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E185B" w:rsidRPr="0036042F" w:rsidRDefault="000E185B" w:rsidP="004210F8">
      <w:pPr>
        <w:spacing w:line="240" w:lineRule="auto"/>
        <w:jc w:val="center"/>
        <w:rPr>
          <w:rFonts w:eastAsia="Times New Roman"/>
          <w:szCs w:val="28"/>
          <w:lang w:eastAsia="ru-RU"/>
        </w:rPr>
      </w:pPr>
      <w:r w:rsidRPr="0036042F">
        <w:rPr>
          <w:rFonts w:eastAsia="Times New Roman"/>
          <w:szCs w:val="28"/>
          <w:lang w:eastAsia="ru-RU"/>
        </w:rPr>
        <w:t>Министерство образования и науки Российской Федерации</w:t>
      </w:r>
    </w:p>
    <w:p w:rsidR="000E185B" w:rsidRPr="0036042F" w:rsidRDefault="000E185B" w:rsidP="004210F8">
      <w:pPr>
        <w:spacing w:line="240" w:lineRule="auto"/>
        <w:jc w:val="center"/>
        <w:rPr>
          <w:rFonts w:eastAsia="Times New Roman"/>
          <w:szCs w:val="28"/>
          <w:lang w:eastAsia="ru-RU"/>
        </w:rPr>
      </w:pPr>
    </w:p>
    <w:p w:rsidR="00CC3AB4" w:rsidRDefault="00CC3AB4" w:rsidP="004210F8">
      <w:pPr>
        <w:spacing w:line="240" w:lineRule="auto"/>
        <w:jc w:val="center"/>
        <w:rPr>
          <w:rFonts w:eastAsia="Times New Roman"/>
          <w:szCs w:val="28"/>
          <w:lang w:eastAsia="ru-RU"/>
        </w:rPr>
      </w:pPr>
      <w:r>
        <w:rPr>
          <w:rFonts w:eastAsia="Times New Roman"/>
          <w:szCs w:val="28"/>
          <w:lang w:eastAsia="ru-RU"/>
        </w:rPr>
        <w:t>Федеральное г</w:t>
      </w:r>
      <w:r w:rsidR="000E185B" w:rsidRPr="0036042F">
        <w:rPr>
          <w:rFonts w:eastAsia="Times New Roman"/>
          <w:szCs w:val="28"/>
          <w:lang w:eastAsia="ru-RU"/>
        </w:rPr>
        <w:t xml:space="preserve">осударственное </w:t>
      </w:r>
      <w:r>
        <w:rPr>
          <w:rFonts w:eastAsia="Times New Roman"/>
          <w:szCs w:val="28"/>
          <w:lang w:eastAsia="ru-RU"/>
        </w:rPr>
        <w:t xml:space="preserve">бюджетное </w:t>
      </w:r>
    </w:p>
    <w:p w:rsidR="000E185B" w:rsidRPr="0036042F" w:rsidRDefault="000E185B" w:rsidP="004210F8">
      <w:pPr>
        <w:spacing w:line="240" w:lineRule="auto"/>
        <w:jc w:val="center"/>
        <w:rPr>
          <w:rFonts w:eastAsia="Times New Roman"/>
          <w:szCs w:val="28"/>
          <w:lang w:eastAsia="ru-RU"/>
        </w:rPr>
      </w:pPr>
      <w:r w:rsidRPr="0036042F">
        <w:rPr>
          <w:rFonts w:eastAsia="Times New Roman"/>
          <w:szCs w:val="28"/>
          <w:lang w:eastAsia="ru-RU"/>
        </w:rPr>
        <w:t>образовательное учреждение</w:t>
      </w:r>
      <w:r w:rsidR="0009437B">
        <w:rPr>
          <w:rFonts w:eastAsia="Times New Roman"/>
          <w:szCs w:val="28"/>
          <w:lang w:eastAsia="ru-RU"/>
        </w:rPr>
        <w:t xml:space="preserve"> </w:t>
      </w:r>
      <w:r w:rsidRPr="0036042F">
        <w:rPr>
          <w:rFonts w:eastAsia="Times New Roman"/>
          <w:szCs w:val="28"/>
          <w:lang w:eastAsia="ru-RU"/>
        </w:rPr>
        <w:t>высшего образования</w:t>
      </w:r>
    </w:p>
    <w:p w:rsidR="000E185B" w:rsidRDefault="000E185B" w:rsidP="004210F8">
      <w:pPr>
        <w:pBdr>
          <w:bottom w:val="single" w:sz="4" w:space="1" w:color="auto"/>
        </w:pBdr>
        <w:spacing w:line="240" w:lineRule="auto"/>
        <w:jc w:val="center"/>
        <w:rPr>
          <w:rFonts w:eastAsia="Times New Roman"/>
          <w:szCs w:val="28"/>
          <w:lang w:eastAsia="ru-RU"/>
        </w:rPr>
      </w:pPr>
      <w:r w:rsidRPr="0036042F">
        <w:rPr>
          <w:rFonts w:eastAsia="Times New Roman"/>
          <w:szCs w:val="28"/>
          <w:lang w:eastAsia="ru-RU"/>
        </w:rPr>
        <w:t>«Пензенский государственный университет»</w:t>
      </w:r>
      <w:r w:rsidR="00CC3AB4">
        <w:rPr>
          <w:rFonts w:eastAsia="Times New Roman"/>
          <w:szCs w:val="28"/>
          <w:lang w:eastAsia="ru-RU"/>
        </w:rPr>
        <w:t xml:space="preserve"> (ПГУ)</w:t>
      </w:r>
    </w:p>
    <w:p w:rsidR="00CC3AB4" w:rsidRPr="0036042F" w:rsidRDefault="00CC3AB4" w:rsidP="004210F8">
      <w:pPr>
        <w:pBdr>
          <w:bottom w:val="single" w:sz="4" w:space="1" w:color="auto"/>
        </w:pBdr>
        <w:spacing w:line="240" w:lineRule="auto"/>
        <w:rPr>
          <w:rFonts w:eastAsia="Times New Roman"/>
          <w:szCs w:val="28"/>
          <w:lang w:eastAsia="ru-RU"/>
        </w:rPr>
      </w:pPr>
    </w:p>
    <w:p w:rsidR="000E185B" w:rsidRPr="0036042F" w:rsidRDefault="000E185B" w:rsidP="004210F8">
      <w:pPr>
        <w:spacing w:after="60"/>
        <w:jc w:val="center"/>
        <w:rPr>
          <w:rFonts w:eastAsia="Calibri" w:cs="Times New Roman"/>
          <w:szCs w:val="28"/>
        </w:rPr>
      </w:pPr>
    </w:p>
    <w:p w:rsidR="000E185B" w:rsidRPr="0036042F" w:rsidRDefault="000E185B" w:rsidP="004210F8">
      <w:pPr>
        <w:spacing w:after="60"/>
        <w:jc w:val="center"/>
        <w:rPr>
          <w:rFonts w:eastAsia="Calibri" w:cs="Times New Roman"/>
          <w:szCs w:val="28"/>
        </w:rPr>
      </w:pPr>
      <w:r w:rsidRPr="0036042F">
        <w:rPr>
          <w:rFonts w:eastAsia="Calibri" w:cs="Times New Roman"/>
          <w:szCs w:val="28"/>
        </w:rPr>
        <w:t>ИНСТИТУТ ФИЗИЧЕСКОЙ КУЛЬТУРЫ И СПОРТА</w:t>
      </w:r>
    </w:p>
    <w:p w:rsidR="000E185B" w:rsidRPr="0036042F" w:rsidRDefault="000E185B" w:rsidP="004210F8">
      <w:pPr>
        <w:tabs>
          <w:tab w:val="left" w:pos="6105"/>
        </w:tabs>
        <w:spacing w:after="60"/>
        <w:rPr>
          <w:rFonts w:eastAsia="Calibri" w:cs="Times New Roman"/>
          <w:szCs w:val="28"/>
        </w:rPr>
      </w:pPr>
      <w:r w:rsidRPr="0036042F">
        <w:rPr>
          <w:rFonts w:eastAsia="Calibri" w:cs="Times New Roman"/>
          <w:szCs w:val="28"/>
        </w:rPr>
        <w:tab/>
      </w:r>
    </w:p>
    <w:p w:rsidR="000E185B" w:rsidRPr="0036042F" w:rsidRDefault="000E185B" w:rsidP="004210F8">
      <w:pPr>
        <w:tabs>
          <w:tab w:val="left" w:pos="6105"/>
        </w:tabs>
        <w:spacing w:after="60"/>
        <w:rPr>
          <w:rFonts w:eastAsia="Calibri" w:cs="Times New Roman"/>
          <w:szCs w:val="28"/>
        </w:rPr>
      </w:pPr>
    </w:p>
    <w:p w:rsidR="000E185B" w:rsidRPr="0036042F" w:rsidRDefault="000E185B" w:rsidP="004210F8">
      <w:pPr>
        <w:spacing w:after="60"/>
        <w:jc w:val="center"/>
        <w:rPr>
          <w:rFonts w:eastAsia="Calibri" w:cs="Times New Roman"/>
          <w:szCs w:val="28"/>
        </w:rPr>
      </w:pPr>
      <w:r w:rsidRPr="0036042F">
        <w:rPr>
          <w:rFonts w:eastAsia="Calibri" w:cs="Times New Roman"/>
          <w:szCs w:val="28"/>
        </w:rPr>
        <w:t>КАФЕДРА ТЕОРЕТИЧЕСКИХ ОСНОВ ФИЗИЧЕСКОЙ КУЛЬТУРЫ И СПОРТА</w:t>
      </w:r>
    </w:p>
    <w:p w:rsidR="00511895" w:rsidRPr="0036042F" w:rsidRDefault="00511895" w:rsidP="004210F8">
      <w:pPr>
        <w:spacing w:line="240" w:lineRule="auto"/>
        <w:jc w:val="center"/>
        <w:rPr>
          <w:rFonts w:eastAsia="Times New Roman" w:cs="Times New Roman"/>
          <w:color w:val="000000"/>
          <w:szCs w:val="28"/>
          <w:lang w:eastAsia="ru-RU"/>
        </w:rPr>
      </w:pPr>
    </w:p>
    <w:p w:rsidR="000E185B" w:rsidRPr="0036042F" w:rsidRDefault="000E185B" w:rsidP="004210F8">
      <w:pPr>
        <w:spacing w:line="240" w:lineRule="auto"/>
        <w:jc w:val="center"/>
        <w:rPr>
          <w:rFonts w:eastAsia="Times New Roman" w:cs="Times New Roman"/>
          <w:color w:val="000000"/>
          <w:szCs w:val="28"/>
          <w:lang w:eastAsia="ru-RU"/>
        </w:rPr>
      </w:pPr>
    </w:p>
    <w:p w:rsidR="000E185B" w:rsidRPr="0036042F" w:rsidRDefault="000E185B" w:rsidP="004210F8">
      <w:pPr>
        <w:spacing w:line="240" w:lineRule="auto"/>
        <w:jc w:val="center"/>
        <w:rPr>
          <w:rFonts w:eastAsia="Times New Roman" w:cs="Times New Roman"/>
          <w:color w:val="000000"/>
          <w:szCs w:val="28"/>
          <w:lang w:eastAsia="ru-RU"/>
        </w:rPr>
      </w:pPr>
    </w:p>
    <w:p w:rsidR="000E185B" w:rsidRPr="0036042F" w:rsidRDefault="000E185B" w:rsidP="004210F8">
      <w:pPr>
        <w:spacing w:line="240" w:lineRule="auto"/>
        <w:jc w:val="center"/>
        <w:rPr>
          <w:rFonts w:eastAsia="Times New Roman" w:cs="Times New Roman"/>
          <w:color w:val="000000"/>
          <w:szCs w:val="28"/>
          <w:lang w:eastAsia="ru-RU"/>
        </w:rPr>
      </w:pPr>
    </w:p>
    <w:p w:rsidR="00511895" w:rsidRPr="0036042F" w:rsidRDefault="00511895"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szCs w:val="28"/>
          <w:lang w:eastAsia="ru-RU"/>
        </w:rPr>
        <w:t>ПЕДАГОГИЧЕСКАЯ ПРАКТИКА</w:t>
      </w:r>
    </w:p>
    <w:p w:rsidR="001A3024" w:rsidRPr="0036042F" w:rsidRDefault="001A3024" w:rsidP="004210F8">
      <w:pPr>
        <w:spacing w:line="240" w:lineRule="auto"/>
        <w:rPr>
          <w:rFonts w:eastAsia="Times New Roman" w:cs="Times New Roman"/>
          <w:color w:val="000000"/>
          <w:szCs w:val="28"/>
          <w:lang w:eastAsia="ru-RU"/>
        </w:rPr>
      </w:pPr>
    </w:p>
    <w:p w:rsidR="001A3024" w:rsidRPr="0036042F" w:rsidRDefault="001A3024" w:rsidP="004210F8">
      <w:pPr>
        <w:spacing w:line="240" w:lineRule="auto"/>
        <w:rPr>
          <w:rFonts w:eastAsia="Times New Roman" w:cs="Times New Roman"/>
          <w:color w:val="000000"/>
          <w:szCs w:val="28"/>
          <w:lang w:eastAsia="ru-RU"/>
        </w:rPr>
      </w:pPr>
    </w:p>
    <w:p w:rsidR="001A3024" w:rsidRPr="0036042F" w:rsidRDefault="001A3024" w:rsidP="004210F8">
      <w:pPr>
        <w:spacing w:line="240" w:lineRule="auto"/>
        <w:rPr>
          <w:rFonts w:eastAsia="Times New Roman" w:cs="Times New Roman"/>
          <w:color w:val="000000"/>
          <w:szCs w:val="28"/>
          <w:lang w:eastAsia="ru-RU"/>
        </w:rPr>
      </w:pPr>
    </w:p>
    <w:p w:rsidR="000E185B" w:rsidRPr="0036042F" w:rsidRDefault="000E185B" w:rsidP="004210F8">
      <w:pPr>
        <w:spacing w:line="240" w:lineRule="auto"/>
        <w:rPr>
          <w:rFonts w:eastAsia="Times New Roman" w:cs="Times New Roman"/>
          <w:color w:val="000000"/>
          <w:szCs w:val="28"/>
          <w:lang w:eastAsia="ru-RU"/>
        </w:rPr>
      </w:pPr>
    </w:p>
    <w:p w:rsidR="000E185B" w:rsidRPr="0036042F" w:rsidRDefault="000E185B" w:rsidP="004210F8">
      <w:pPr>
        <w:spacing w:line="240" w:lineRule="auto"/>
        <w:rPr>
          <w:rFonts w:eastAsia="Times New Roman" w:cs="Times New Roman"/>
          <w:color w:val="000000"/>
          <w:szCs w:val="28"/>
          <w:lang w:eastAsia="ru-RU"/>
        </w:rPr>
      </w:pPr>
    </w:p>
    <w:p w:rsidR="001A3024" w:rsidRPr="0036042F" w:rsidRDefault="001A3024" w:rsidP="004210F8">
      <w:pPr>
        <w:spacing w:line="240" w:lineRule="auto"/>
        <w:rPr>
          <w:rFonts w:eastAsia="Times New Roman" w:cs="Times New Roman"/>
          <w:color w:val="000000"/>
          <w:szCs w:val="28"/>
          <w:lang w:eastAsia="ru-RU"/>
        </w:rPr>
      </w:pPr>
    </w:p>
    <w:p w:rsidR="001A3024" w:rsidRPr="0036042F" w:rsidRDefault="001A3024" w:rsidP="004210F8">
      <w:pPr>
        <w:spacing w:line="240" w:lineRule="auto"/>
        <w:rPr>
          <w:rFonts w:eastAsia="Times New Roman" w:cs="Times New Roman"/>
          <w:color w:val="000000"/>
          <w:szCs w:val="28"/>
          <w:lang w:eastAsia="ru-RU"/>
        </w:rPr>
      </w:pPr>
    </w:p>
    <w:p w:rsidR="000E185B" w:rsidRPr="0036042F" w:rsidRDefault="000E185B" w:rsidP="004210F8">
      <w:pPr>
        <w:pStyle w:val="3"/>
        <w:keepLines w:val="0"/>
        <w:shd w:val="clear" w:color="auto" w:fill="FFFFFF"/>
        <w:spacing w:before="0" w:line="240" w:lineRule="auto"/>
        <w:jc w:val="center"/>
        <w:textAlignment w:val="baseline"/>
        <w:rPr>
          <w:rFonts w:ascii="Times New Roman" w:hAnsi="Times New Roman" w:cs="Times New Roman"/>
          <w:b w:val="0"/>
          <w:color w:val="000000"/>
          <w:szCs w:val="28"/>
        </w:rPr>
      </w:pPr>
      <w:r w:rsidRPr="0036042F">
        <w:rPr>
          <w:rFonts w:ascii="Times New Roman" w:hAnsi="Times New Roman" w:cs="Times New Roman"/>
          <w:b w:val="0"/>
          <w:color w:val="000000"/>
          <w:szCs w:val="28"/>
        </w:rPr>
        <w:t>Учебно-методическое пособие</w:t>
      </w:r>
    </w:p>
    <w:p w:rsidR="000E185B" w:rsidRPr="0036042F" w:rsidRDefault="000E185B" w:rsidP="004210F8">
      <w:pPr>
        <w:rPr>
          <w:szCs w:val="28"/>
        </w:rPr>
      </w:pPr>
    </w:p>
    <w:p w:rsidR="001A3024" w:rsidRPr="0036042F" w:rsidRDefault="001A3024" w:rsidP="004210F8">
      <w:pPr>
        <w:spacing w:line="240" w:lineRule="auto"/>
        <w:rPr>
          <w:rFonts w:eastAsia="Times New Roman" w:cs="Times New Roman"/>
          <w:color w:val="000000"/>
          <w:szCs w:val="28"/>
          <w:lang w:eastAsia="ru-RU"/>
        </w:rPr>
      </w:pPr>
    </w:p>
    <w:p w:rsidR="001A3024" w:rsidRPr="0036042F" w:rsidRDefault="001A3024" w:rsidP="004210F8">
      <w:pPr>
        <w:spacing w:line="240" w:lineRule="auto"/>
        <w:rPr>
          <w:rFonts w:eastAsia="Times New Roman" w:cs="Times New Roman"/>
          <w:color w:val="000000"/>
          <w:szCs w:val="28"/>
          <w:lang w:eastAsia="ru-RU"/>
        </w:rPr>
      </w:pPr>
    </w:p>
    <w:p w:rsidR="00FA7201" w:rsidRDefault="00FA7201" w:rsidP="004210F8">
      <w:pPr>
        <w:spacing w:line="240" w:lineRule="auto"/>
        <w:ind w:firstLine="684"/>
        <w:jc w:val="center"/>
        <w:rPr>
          <w:szCs w:val="28"/>
        </w:rPr>
      </w:pPr>
    </w:p>
    <w:p w:rsidR="00FA7201" w:rsidRDefault="00FA7201" w:rsidP="004210F8">
      <w:pPr>
        <w:spacing w:line="240" w:lineRule="auto"/>
        <w:ind w:firstLine="684"/>
        <w:jc w:val="center"/>
        <w:rPr>
          <w:szCs w:val="28"/>
        </w:rPr>
      </w:pPr>
    </w:p>
    <w:p w:rsidR="00FA7201" w:rsidRDefault="00FA7201" w:rsidP="004210F8">
      <w:pPr>
        <w:spacing w:line="240" w:lineRule="auto"/>
        <w:ind w:firstLine="684"/>
        <w:jc w:val="center"/>
        <w:rPr>
          <w:szCs w:val="28"/>
        </w:rPr>
      </w:pPr>
    </w:p>
    <w:p w:rsidR="00FA7201" w:rsidRDefault="00FA7201" w:rsidP="004210F8">
      <w:pPr>
        <w:spacing w:line="240" w:lineRule="auto"/>
        <w:ind w:firstLine="684"/>
        <w:jc w:val="center"/>
        <w:rPr>
          <w:szCs w:val="28"/>
        </w:rPr>
      </w:pPr>
    </w:p>
    <w:p w:rsidR="00FA7201" w:rsidRDefault="00FA7201" w:rsidP="004210F8">
      <w:pPr>
        <w:spacing w:line="240" w:lineRule="auto"/>
        <w:ind w:firstLine="684"/>
        <w:jc w:val="center"/>
        <w:rPr>
          <w:szCs w:val="28"/>
        </w:rPr>
      </w:pPr>
    </w:p>
    <w:p w:rsidR="00FA7201" w:rsidRDefault="00FA7201" w:rsidP="004210F8">
      <w:pPr>
        <w:spacing w:line="240" w:lineRule="auto"/>
        <w:ind w:firstLine="684"/>
        <w:jc w:val="center"/>
        <w:rPr>
          <w:szCs w:val="28"/>
        </w:rPr>
      </w:pPr>
    </w:p>
    <w:p w:rsidR="00FA7201" w:rsidRDefault="00FA7201" w:rsidP="004210F8">
      <w:pPr>
        <w:spacing w:line="240" w:lineRule="auto"/>
        <w:ind w:firstLine="684"/>
        <w:jc w:val="center"/>
        <w:rPr>
          <w:szCs w:val="28"/>
        </w:rPr>
      </w:pPr>
    </w:p>
    <w:p w:rsidR="00FA7201" w:rsidRDefault="00FA7201" w:rsidP="004210F8">
      <w:pPr>
        <w:spacing w:line="240" w:lineRule="auto"/>
        <w:ind w:firstLine="684"/>
        <w:jc w:val="center"/>
        <w:rPr>
          <w:szCs w:val="28"/>
        </w:rPr>
      </w:pPr>
    </w:p>
    <w:p w:rsidR="00FA7201" w:rsidRDefault="00FA7201" w:rsidP="004210F8">
      <w:pPr>
        <w:spacing w:line="240" w:lineRule="auto"/>
        <w:ind w:firstLine="684"/>
        <w:jc w:val="center"/>
        <w:rPr>
          <w:szCs w:val="28"/>
        </w:rPr>
      </w:pPr>
    </w:p>
    <w:p w:rsidR="00852ED7" w:rsidRDefault="00852ED7" w:rsidP="004210F8">
      <w:pPr>
        <w:spacing w:line="240" w:lineRule="auto"/>
        <w:ind w:firstLine="684"/>
        <w:jc w:val="center"/>
        <w:rPr>
          <w:szCs w:val="28"/>
        </w:rPr>
      </w:pPr>
    </w:p>
    <w:p w:rsidR="00FA7201" w:rsidRDefault="00FA7201" w:rsidP="004210F8">
      <w:pPr>
        <w:spacing w:line="240" w:lineRule="auto"/>
        <w:ind w:firstLine="684"/>
        <w:jc w:val="center"/>
        <w:rPr>
          <w:szCs w:val="28"/>
        </w:rPr>
      </w:pPr>
    </w:p>
    <w:p w:rsidR="00FA7201" w:rsidRDefault="00FA7201" w:rsidP="004210F8">
      <w:pPr>
        <w:spacing w:line="240" w:lineRule="auto"/>
        <w:ind w:firstLine="684"/>
        <w:jc w:val="center"/>
        <w:rPr>
          <w:szCs w:val="28"/>
        </w:rPr>
      </w:pPr>
    </w:p>
    <w:p w:rsidR="000E185B" w:rsidRPr="00FA7201" w:rsidRDefault="000E185B" w:rsidP="000E533D">
      <w:pPr>
        <w:spacing w:line="240" w:lineRule="auto"/>
        <w:jc w:val="center"/>
        <w:rPr>
          <w:szCs w:val="28"/>
        </w:rPr>
      </w:pPr>
      <w:r w:rsidRPr="00FA7201">
        <w:rPr>
          <w:szCs w:val="28"/>
        </w:rPr>
        <w:lastRenderedPageBreak/>
        <w:t>Рецензент</w:t>
      </w:r>
      <w:r w:rsidR="00CC3AB4" w:rsidRPr="00FA7201">
        <w:rPr>
          <w:szCs w:val="28"/>
        </w:rPr>
        <w:t>:</w:t>
      </w:r>
    </w:p>
    <w:p w:rsidR="00FA7201" w:rsidRPr="00FA7201" w:rsidRDefault="00FA7201" w:rsidP="000E533D">
      <w:pPr>
        <w:spacing w:line="240" w:lineRule="auto"/>
        <w:jc w:val="center"/>
        <w:rPr>
          <w:color w:val="000000" w:themeColor="text1"/>
          <w:szCs w:val="28"/>
        </w:rPr>
      </w:pPr>
      <w:r w:rsidRPr="00FA7201">
        <w:rPr>
          <w:szCs w:val="28"/>
        </w:rPr>
        <w:t>Альчин С.В.</w:t>
      </w:r>
      <w:r w:rsidR="00736051" w:rsidRPr="00FA7201">
        <w:rPr>
          <w:szCs w:val="28"/>
        </w:rPr>
        <w:t xml:space="preserve">, </w:t>
      </w:r>
      <w:r w:rsidRPr="00FA7201">
        <w:rPr>
          <w:color w:val="000000" w:themeColor="text1"/>
          <w:szCs w:val="28"/>
        </w:rPr>
        <w:t>Заслуженный учитель РФ, директор МБОУ СОШ № 74 г. Пензы</w:t>
      </w:r>
    </w:p>
    <w:p w:rsidR="00736051" w:rsidRPr="00CE2BA8" w:rsidRDefault="00736051" w:rsidP="00736051">
      <w:pPr>
        <w:spacing w:line="240" w:lineRule="auto"/>
        <w:ind w:firstLine="684"/>
        <w:jc w:val="center"/>
        <w:rPr>
          <w:szCs w:val="28"/>
          <w:highlight w:val="yellow"/>
        </w:rPr>
      </w:pPr>
      <w:r w:rsidRPr="00CE2BA8">
        <w:rPr>
          <w:color w:val="000000" w:themeColor="text1"/>
          <w:szCs w:val="28"/>
          <w:highlight w:val="yellow"/>
        </w:rPr>
        <w:t xml:space="preserve"> </w:t>
      </w:r>
    </w:p>
    <w:p w:rsidR="00736051" w:rsidRPr="00CE2BA8" w:rsidRDefault="00736051" w:rsidP="00736051">
      <w:pPr>
        <w:spacing w:line="240" w:lineRule="auto"/>
        <w:ind w:firstLine="684"/>
        <w:jc w:val="center"/>
        <w:rPr>
          <w:szCs w:val="28"/>
          <w:highlight w:val="yellow"/>
        </w:rPr>
      </w:pPr>
    </w:p>
    <w:p w:rsidR="00736051" w:rsidRDefault="00736051" w:rsidP="004210F8">
      <w:pPr>
        <w:spacing w:line="240" w:lineRule="auto"/>
        <w:jc w:val="both"/>
        <w:rPr>
          <w:szCs w:val="28"/>
        </w:rPr>
      </w:pPr>
    </w:p>
    <w:p w:rsidR="00736051" w:rsidRDefault="00736051" w:rsidP="004210F8">
      <w:pPr>
        <w:spacing w:line="240" w:lineRule="auto"/>
        <w:jc w:val="both"/>
        <w:rPr>
          <w:szCs w:val="28"/>
        </w:rPr>
      </w:pPr>
    </w:p>
    <w:p w:rsidR="00736051" w:rsidRDefault="00736051" w:rsidP="004210F8">
      <w:pPr>
        <w:spacing w:line="240" w:lineRule="auto"/>
        <w:jc w:val="both"/>
        <w:rPr>
          <w:szCs w:val="28"/>
        </w:rPr>
      </w:pPr>
    </w:p>
    <w:p w:rsidR="00736051" w:rsidRPr="0036042F" w:rsidRDefault="00736051" w:rsidP="004210F8">
      <w:pPr>
        <w:spacing w:line="240" w:lineRule="auto"/>
        <w:jc w:val="both"/>
        <w:rPr>
          <w:szCs w:val="28"/>
        </w:rPr>
      </w:pPr>
    </w:p>
    <w:p w:rsidR="000E185B" w:rsidRPr="0036042F" w:rsidRDefault="000E185B" w:rsidP="004210F8">
      <w:pPr>
        <w:spacing w:line="240" w:lineRule="auto"/>
        <w:jc w:val="both"/>
        <w:rPr>
          <w:szCs w:val="28"/>
        </w:rPr>
      </w:pPr>
      <w:r w:rsidRPr="0036042F">
        <w:rPr>
          <w:szCs w:val="28"/>
        </w:rPr>
        <w:t xml:space="preserve">Педагогическая практика. </w:t>
      </w:r>
      <w:r w:rsidRPr="0036042F">
        <w:rPr>
          <w:rFonts w:eastAsia="Calibri" w:cs="Times New Roman"/>
          <w:szCs w:val="28"/>
        </w:rPr>
        <w:t xml:space="preserve">Учебно-методическое пособие для студентов </w:t>
      </w:r>
      <w:r w:rsidR="001B34D6">
        <w:rPr>
          <w:rFonts w:eastAsia="Calibri" w:cs="Times New Roman"/>
          <w:szCs w:val="28"/>
        </w:rPr>
        <w:t>института физической культуры</w:t>
      </w:r>
      <w:r w:rsidRPr="0036042F">
        <w:rPr>
          <w:rFonts w:eastAsia="Calibri" w:cs="Times New Roman"/>
          <w:szCs w:val="28"/>
        </w:rPr>
        <w:t xml:space="preserve">. </w:t>
      </w:r>
      <w:r w:rsidR="002840DA" w:rsidRPr="0036042F">
        <w:rPr>
          <w:rFonts w:eastAsia="Calibri" w:cs="Times New Roman"/>
          <w:szCs w:val="28"/>
        </w:rPr>
        <w:t>/ О</w:t>
      </w:r>
      <w:r w:rsidR="002840DA" w:rsidRPr="0036042F">
        <w:rPr>
          <w:szCs w:val="28"/>
        </w:rPr>
        <w:t xml:space="preserve">.Д. Григорьева, А.А. Пашин, Ж.В. Тома </w:t>
      </w:r>
      <w:r w:rsidR="00FA7201">
        <w:rPr>
          <w:szCs w:val="28"/>
        </w:rPr>
        <w:t>– Пенза: Изд-во ПГУ, 2020</w:t>
      </w:r>
      <w:r w:rsidR="002840DA" w:rsidRPr="0036042F">
        <w:rPr>
          <w:szCs w:val="28"/>
        </w:rPr>
        <w:t xml:space="preserve">. </w:t>
      </w:r>
      <w:r w:rsidR="004210F8">
        <w:rPr>
          <w:szCs w:val="28"/>
        </w:rPr>
        <w:t xml:space="preserve">- </w:t>
      </w:r>
      <w:r w:rsidR="00FA7201">
        <w:rPr>
          <w:szCs w:val="28"/>
        </w:rPr>
        <w:t>101</w:t>
      </w:r>
      <w:r w:rsidRPr="0036042F">
        <w:rPr>
          <w:szCs w:val="28"/>
        </w:rPr>
        <w:t xml:space="preserve"> с. </w:t>
      </w:r>
    </w:p>
    <w:p w:rsidR="002840DA" w:rsidRPr="0036042F" w:rsidRDefault="002840DA" w:rsidP="004210F8">
      <w:pPr>
        <w:spacing w:line="240" w:lineRule="auto"/>
        <w:jc w:val="both"/>
        <w:rPr>
          <w:szCs w:val="28"/>
        </w:rPr>
      </w:pPr>
    </w:p>
    <w:p w:rsidR="005469DA" w:rsidRPr="0036042F" w:rsidRDefault="005469DA" w:rsidP="004210F8">
      <w:pPr>
        <w:spacing w:line="240" w:lineRule="auto"/>
        <w:jc w:val="both"/>
        <w:rPr>
          <w:szCs w:val="28"/>
        </w:rPr>
      </w:pPr>
      <w:r w:rsidRPr="0036042F">
        <w:rPr>
          <w:szCs w:val="28"/>
        </w:rPr>
        <w:t>Авторы – составители: О.Д. Григорьева, А.А. Пашин, Ж.В. Тома</w:t>
      </w:r>
    </w:p>
    <w:p w:rsidR="000E185B" w:rsidRPr="0036042F" w:rsidRDefault="000E185B" w:rsidP="004210F8">
      <w:pPr>
        <w:tabs>
          <w:tab w:val="left" w:pos="3960"/>
        </w:tabs>
        <w:spacing w:line="240" w:lineRule="auto"/>
        <w:ind w:left="1596" w:hanging="1596"/>
        <w:jc w:val="both"/>
        <w:rPr>
          <w:szCs w:val="28"/>
        </w:rPr>
      </w:pPr>
    </w:p>
    <w:p w:rsidR="002840DA" w:rsidRPr="0036042F" w:rsidRDefault="002840DA" w:rsidP="004210F8">
      <w:pPr>
        <w:spacing w:line="240" w:lineRule="auto"/>
        <w:ind w:firstLine="684"/>
        <w:jc w:val="both"/>
        <w:rPr>
          <w:szCs w:val="28"/>
        </w:rPr>
      </w:pPr>
    </w:p>
    <w:p w:rsidR="00CC3AB4" w:rsidRDefault="00CC3AB4" w:rsidP="004210F8">
      <w:pPr>
        <w:shd w:val="clear" w:color="auto" w:fill="FFFFFF"/>
        <w:spacing w:line="240" w:lineRule="auto"/>
        <w:ind w:firstLine="709"/>
        <w:jc w:val="both"/>
      </w:pPr>
      <w:r>
        <w:t xml:space="preserve">Рекомендуется использовать студентам </w:t>
      </w:r>
      <w:r w:rsidR="00FC7293">
        <w:t>направления «Педагогическое образование» профиля</w:t>
      </w:r>
      <w:r>
        <w:t xml:space="preserve"> подготовки «Физкультурное образование» в качестве учебно-методического пособия для </w:t>
      </w:r>
      <w:r w:rsidR="00FC7293">
        <w:t>подготовки и проведения уроков физической культуры</w:t>
      </w:r>
      <w:r w:rsidR="000E533D">
        <w:t xml:space="preserve">, организации внеклассной работы по физической культуре </w:t>
      </w:r>
      <w:r>
        <w:t xml:space="preserve">с учащимися общеобразовательных школ и оформления отчёта по педагогической практике. </w:t>
      </w:r>
    </w:p>
    <w:p w:rsidR="000E185B" w:rsidRPr="0036042F" w:rsidRDefault="000E185B" w:rsidP="004210F8">
      <w:pPr>
        <w:shd w:val="clear" w:color="auto" w:fill="FFFFFF"/>
        <w:spacing w:line="240" w:lineRule="auto"/>
        <w:ind w:firstLine="709"/>
        <w:jc w:val="both"/>
        <w:rPr>
          <w:rFonts w:eastAsia="Calibri" w:cs="Times New Roman"/>
          <w:szCs w:val="28"/>
        </w:rPr>
      </w:pPr>
      <w:r w:rsidRPr="0036042F">
        <w:rPr>
          <w:rFonts w:eastAsia="Calibri" w:cs="Times New Roman"/>
          <w:color w:val="000000"/>
          <w:szCs w:val="28"/>
        </w:rPr>
        <w:t>Учебно-методическое пособие предназначено для руководителей практики, методистов</w:t>
      </w:r>
      <w:r w:rsidR="00FC7293">
        <w:rPr>
          <w:rFonts w:eastAsia="Calibri" w:cs="Times New Roman"/>
          <w:color w:val="000000"/>
          <w:szCs w:val="28"/>
        </w:rPr>
        <w:t xml:space="preserve">, </w:t>
      </w:r>
      <w:r w:rsidRPr="0036042F">
        <w:rPr>
          <w:rFonts w:eastAsia="Calibri" w:cs="Times New Roman"/>
          <w:color w:val="000000"/>
          <w:spacing w:val="-2"/>
          <w:szCs w:val="28"/>
        </w:rPr>
        <w:t>студентов</w:t>
      </w:r>
      <w:r w:rsidR="00FC7293">
        <w:rPr>
          <w:rFonts w:eastAsia="Calibri" w:cs="Times New Roman"/>
          <w:color w:val="000000"/>
          <w:spacing w:val="-2"/>
          <w:szCs w:val="28"/>
        </w:rPr>
        <w:t xml:space="preserve"> и учителей физической культуры</w:t>
      </w:r>
      <w:r w:rsidRPr="0036042F">
        <w:rPr>
          <w:rFonts w:eastAsia="Calibri" w:cs="Times New Roman"/>
          <w:color w:val="000000"/>
          <w:spacing w:val="-2"/>
          <w:szCs w:val="28"/>
        </w:rPr>
        <w:t>.</w:t>
      </w:r>
      <w:r w:rsidRPr="0036042F">
        <w:rPr>
          <w:rFonts w:eastAsia="Calibri" w:cs="Times New Roman"/>
          <w:color w:val="000000"/>
          <w:spacing w:val="2"/>
          <w:szCs w:val="28"/>
        </w:rPr>
        <w:t xml:space="preserve"> В пособии рассмотрены вопросы, определяющие цели, задачи и содержание педагогической </w:t>
      </w:r>
      <w:r w:rsidRPr="0036042F">
        <w:rPr>
          <w:rFonts w:eastAsia="Calibri" w:cs="Times New Roman"/>
          <w:spacing w:val="2"/>
          <w:szCs w:val="28"/>
        </w:rPr>
        <w:t>практики, формы отчетности.</w:t>
      </w:r>
    </w:p>
    <w:p w:rsidR="000E185B" w:rsidRPr="0036042F" w:rsidRDefault="000E185B" w:rsidP="004210F8">
      <w:pPr>
        <w:spacing w:line="240" w:lineRule="auto"/>
        <w:ind w:firstLine="684"/>
        <w:jc w:val="both"/>
        <w:rPr>
          <w:rFonts w:cs="Times New Roman"/>
          <w:szCs w:val="28"/>
        </w:rPr>
      </w:pPr>
    </w:p>
    <w:p w:rsidR="000E185B" w:rsidRPr="0036042F" w:rsidRDefault="000E185B" w:rsidP="004210F8">
      <w:pPr>
        <w:spacing w:line="240" w:lineRule="auto"/>
        <w:ind w:firstLine="570"/>
        <w:rPr>
          <w:szCs w:val="28"/>
        </w:rPr>
      </w:pPr>
    </w:p>
    <w:p w:rsidR="00CC3AB4" w:rsidRDefault="00CC3AB4" w:rsidP="004210F8">
      <w:pPr>
        <w:tabs>
          <w:tab w:val="left" w:pos="3960"/>
        </w:tabs>
        <w:spacing w:after="60"/>
        <w:ind w:firstLine="684"/>
        <w:jc w:val="right"/>
        <w:rPr>
          <w:szCs w:val="28"/>
        </w:rPr>
      </w:pPr>
    </w:p>
    <w:p w:rsidR="00736051" w:rsidRPr="0036042F" w:rsidRDefault="00736051" w:rsidP="004210F8">
      <w:pPr>
        <w:tabs>
          <w:tab w:val="left" w:pos="3960"/>
        </w:tabs>
        <w:spacing w:after="60"/>
        <w:ind w:firstLine="684"/>
        <w:jc w:val="right"/>
        <w:rPr>
          <w:szCs w:val="28"/>
        </w:rPr>
      </w:pPr>
    </w:p>
    <w:p w:rsidR="004210F8" w:rsidRDefault="004210F8" w:rsidP="004210F8">
      <w:pPr>
        <w:tabs>
          <w:tab w:val="left" w:pos="3960"/>
        </w:tabs>
        <w:spacing w:after="60" w:line="240" w:lineRule="auto"/>
        <w:ind w:firstLine="686"/>
        <w:jc w:val="right"/>
        <w:rPr>
          <w:szCs w:val="28"/>
        </w:rPr>
      </w:pPr>
    </w:p>
    <w:p w:rsidR="004210F8" w:rsidRDefault="004210F8" w:rsidP="004210F8">
      <w:pPr>
        <w:tabs>
          <w:tab w:val="left" w:pos="3960"/>
        </w:tabs>
        <w:spacing w:after="60" w:line="240" w:lineRule="auto"/>
        <w:ind w:firstLine="686"/>
        <w:jc w:val="right"/>
        <w:rPr>
          <w:szCs w:val="28"/>
        </w:rPr>
      </w:pPr>
    </w:p>
    <w:p w:rsidR="002840DA" w:rsidRPr="00A31710" w:rsidRDefault="002840DA" w:rsidP="004210F8">
      <w:pPr>
        <w:tabs>
          <w:tab w:val="left" w:pos="3960"/>
        </w:tabs>
        <w:spacing w:after="60" w:line="240" w:lineRule="auto"/>
        <w:ind w:firstLine="686"/>
        <w:jc w:val="right"/>
        <w:rPr>
          <w:szCs w:val="28"/>
        </w:rPr>
      </w:pPr>
      <w:r w:rsidRPr="00A31710">
        <w:rPr>
          <w:szCs w:val="28"/>
        </w:rPr>
        <w:t xml:space="preserve">© ГОУ ВПО «Пензенский государственный </w:t>
      </w:r>
    </w:p>
    <w:p w:rsidR="002840DA" w:rsidRPr="00A31710" w:rsidRDefault="00A31710" w:rsidP="004210F8">
      <w:pPr>
        <w:tabs>
          <w:tab w:val="left" w:pos="3960"/>
        </w:tabs>
        <w:spacing w:after="60" w:line="240" w:lineRule="auto"/>
        <w:ind w:firstLine="686"/>
        <w:jc w:val="right"/>
        <w:rPr>
          <w:szCs w:val="28"/>
        </w:rPr>
      </w:pPr>
      <w:r>
        <w:rPr>
          <w:szCs w:val="28"/>
        </w:rPr>
        <w:t>Университет - ПГУ», 2020</w:t>
      </w:r>
    </w:p>
    <w:p w:rsidR="002840DA" w:rsidRPr="0036042F" w:rsidRDefault="002840DA" w:rsidP="004210F8">
      <w:pPr>
        <w:tabs>
          <w:tab w:val="left" w:pos="3960"/>
        </w:tabs>
        <w:spacing w:after="60" w:line="240" w:lineRule="auto"/>
        <w:ind w:firstLine="686"/>
        <w:jc w:val="right"/>
        <w:rPr>
          <w:szCs w:val="28"/>
        </w:rPr>
      </w:pPr>
      <w:r w:rsidRPr="00A31710">
        <w:rPr>
          <w:szCs w:val="28"/>
        </w:rPr>
        <w:t>© Григорьева О.Д., Пашин А.А., Тома Ж.В.</w:t>
      </w:r>
    </w:p>
    <w:p w:rsidR="001A3024" w:rsidRPr="0036042F" w:rsidRDefault="001A3024" w:rsidP="004210F8">
      <w:pPr>
        <w:spacing w:line="240" w:lineRule="auto"/>
        <w:rPr>
          <w:rFonts w:eastAsia="Times New Roman" w:cs="Times New Roman"/>
          <w:color w:val="000000"/>
          <w:szCs w:val="28"/>
          <w:lang w:eastAsia="ru-RU"/>
        </w:rPr>
      </w:pPr>
    </w:p>
    <w:p w:rsidR="00A31710" w:rsidRDefault="00A31710" w:rsidP="004210F8">
      <w:pPr>
        <w:spacing w:line="240" w:lineRule="auto"/>
        <w:jc w:val="center"/>
        <w:rPr>
          <w:rFonts w:eastAsia="Times New Roman" w:cs="Times New Roman"/>
          <w:b/>
          <w:color w:val="000000" w:themeColor="text1"/>
          <w:sz w:val="24"/>
          <w:szCs w:val="24"/>
          <w:lang w:eastAsia="ru-RU"/>
        </w:rPr>
      </w:pPr>
    </w:p>
    <w:p w:rsidR="00A31710" w:rsidRDefault="00A31710" w:rsidP="004210F8">
      <w:pPr>
        <w:spacing w:line="240" w:lineRule="auto"/>
        <w:jc w:val="center"/>
        <w:rPr>
          <w:rFonts w:eastAsia="Times New Roman" w:cs="Times New Roman"/>
          <w:b/>
          <w:color w:val="000000" w:themeColor="text1"/>
          <w:sz w:val="24"/>
          <w:szCs w:val="24"/>
          <w:lang w:eastAsia="ru-RU"/>
        </w:rPr>
      </w:pPr>
    </w:p>
    <w:p w:rsidR="00A31710" w:rsidRDefault="00A31710" w:rsidP="004210F8">
      <w:pPr>
        <w:spacing w:line="240" w:lineRule="auto"/>
        <w:jc w:val="center"/>
        <w:rPr>
          <w:rFonts w:eastAsia="Times New Roman" w:cs="Times New Roman"/>
          <w:b/>
          <w:color w:val="000000" w:themeColor="text1"/>
          <w:sz w:val="24"/>
          <w:szCs w:val="24"/>
          <w:lang w:eastAsia="ru-RU"/>
        </w:rPr>
      </w:pPr>
    </w:p>
    <w:p w:rsidR="00A31710" w:rsidRDefault="00A31710" w:rsidP="004210F8">
      <w:pPr>
        <w:spacing w:line="240" w:lineRule="auto"/>
        <w:jc w:val="center"/>
        <w:rPr>
          <w:rFonts w:eastAsia="Times New Roman" w:cs="Times New Roman"/>
          <w:b/>
          <w:color w:val="000000" w:themeColor="text1"/>
          <w:sz w:val="24"/>
          <w:szCs w:val="24"/>
          <w:lang w:eastAsia="ru-RU"/>
        </w:rPr>
      </w:pPr>
    </w:p>
    <w:p w:rsidR="00A31710" w:rsidRDefault="00A31710" w:rsidP="004210F8">
      <w:pPr>
        <w:spacing w:line="240" w:lineRule="auto"/>
        <w:jc w:val="center"/>
        <w:rPr>
          <w:rFonts w:eastAsia="Times New Roman" w:cs="Times New Roman"/>
          <w:b/>
          <w:color w:val="000000" w:themeColor="text1"/>
          <w:sz w:val="24"/>
          <w:szCs w:val="24"/>
          <w:lang w:eastAsia="ru-RU"/>
        </w:rPr>
      </w:pPr>
    </w:p>
    <w:p w:rsidR="00A31710" w:rsidRDefault="00A31710" w:rsidP="004210F8">
      <w:pPr>
        <w:spacing w:line="240" w:lineRule="auto"/>
        <w:jc w:val="center"/>
        <w:rPr>
          <w:rFonts w:eastAsia="Times New Roman" w:cs="Times New Roman"/>
          <w:b/>
          <w:color w:val="000000" w:themeColor="text1"/>
          <w:sz w:val="24"/>
          <w:szCs w:val="24"/>
          <w:lang w:eastAsia="ru-RU"/>
        </w:rPr>
      </w:pPr>
    </w:p>
    <w:p w:rsidR="00A31710" w:rsidRDefault="00A31710" w:rsidP="004210F8">
      <w:pPr>
        <w:spacing w:line="240" w:lineRule="auto"/>
        <w:jc w:val="center"/>
        <w:rPr>
          <w:rFonts w:eastAsia="Times New Roman" w:cs="Times New Roman"/>
          <w:b/>
          <w:color w:val="000000" w:themeColor="text1"/>
          <w:sz w:val="24"/>
          <w:szCs w:val="24"/>
          <w:lang w:eastAsia="ru-RU"/>
        </w:rPr>
      </w:pPr>
    </w:p>
    <w:p w:rsidR="004620C3" w:rsidRDefault="004620C3" w:rsidP="004210F8">
      <w:pPr>
        <w:spacing w:line="240" w:lineRule="auto"/>
        <w:jc w:val="center"/>
        <w:rPr>
          <w:rFonts w:eastAsia="Times New Roman" w:cs="Times New Roman"/>
          <w:b/>
          <w:color w:val="000000" w:themeColor="text1"/>
          <w:sz w:val="24"/>
          <w:szCs w:val="24"/>
          <w:lang w:eastAsia="ru-RU"/>
        </w:rPr>
      </w:pPr>
    </w:p>
    <w:p w:rsidR="00A31710" w:rsidRDefault="00A31710" w:rsidP="004210F8">
      <w:pPr>
        <w:spacing w:line="240" w:lineRule="auto"/>
        <w:jc w:val="center"/>
        <w:rPr>
          <w:rFonts w:eastAsia="Times New Roman" w:cs="Times New Roman"/>
          <w:b/>
          <w:color w:val="000000" w:themeColor="text1"/>
          <w:sz w:val="24"/>
          <w:szCs w:val="24"/>
          <w:lang w:eastAsia="ru-RU"/>
        </w:rPr>
      </w:pPr>
    </w:p>
    <w:p w:rsidR="002306CA" w:rsidRPr="00B56E29" w:rsidRDefault="002306CA" w:rsidP="004210F8">
      <w:pPr>
        <w:spacing w:line="240" w:lineRule="auto"/>
        <w:jc w:val="center"/>
        <w:rPr>
          <w:rFonts w:eastAsia="Times New Roman" w:cs="Times New Roman"/>
          <w:b/>
          <w:color w:val="000000" w:themeColor="text1"/>
          <w:sz w:val="24"/>
          <w:szCs w:val="24"/>
          <w:lang w:eastAsia="ru-RU"/>
        </w:rPr>
      </w:pPr>
      <w:r w:rsidRPr="00B56E29">
        <w:rPr>
          <w:rFonts w:eastAsia="Times New Roman" w:cs="Times New Roman"/>
          <w:b/>
          <w:color w:val="000000" w:themeColor="text1"/>
          <w:sz w:val="24"/>
          <w:szCs w:val="24"/>
          <w:lang w:eastAsia="ru-RU"/>
        </w:rPr>
        <w:lastRenderedPageBreak/>
        <w:t>СОДЕРЖАНИЕ</w:t>
      </w:r>
    </w:p>
    <w:p w:rsidR="0036042F" w:rsidRPr="00B56E29" w:rsidRDefault="0036042F" w:rsidP="004210F8">
      <w:pPr>
        <w:spacing w:line="240" w:lineRule="auto"/>
        <w:jc w:val="center"/>
        <w:rPr>
          <w:rFonts w:eastAsia="Times New Roman" w:cs="Times New Roman"/>
          <w:b/>
          <w:color w:val="000000" w:themeColor="text1"/>
          <w:sz w:val="24"/>
          <w:szCs w:val="24"/>
          <w:lang w:eastAsia="ru-RU"/>
        </w:rPr>
      </w:pPr>
    </w:p>
    <w:tbl>
      <w:tblPr>
        <w:tblW w:w="9465" w:type="dxa"/>
        <w:tblLook w:val="04A0" w:firstRow="1" w:lastRow="0" w:firstColumn="1" w:lastColumn="0" w:noHBand="0" w:noVBand="1"/>
      </w:tblPr>
      <w:tblGrid>
        <w:gridCol w:w="8755"/>
        <w:gridCol w:w="710"/>
      </w:tblGrid>
      <w:tr w:rsidR="004210F8" w:rsidRPr="00B56E29" w:rsidTr="00302ACC">
        <w:tc>
          <w:tcPr>
            <w:tcW w:w="8755" w:type="dxa"/>
          </w:tcPr>
          <w:p w:rsidR="004210F8" w:rsidRPr="00B56E29" w:rsidRDefault="004210F8" w:rsidP="00302ACC">
            <w:pPr>
              <w:widowControl w:val="0"/>
              <w:spacing w:line="240" w:lineRule="auto"/>
              <w:rPr>
                <w:rFonts w:eastAsia="Times New Roman" w:cs="Times New Roman"/>
                <w:color w:val="000000" w:themeColor="text1"/>
                <w:sz w:val="24"/>
                <w:szCs w:val="24"/>
                <w:lang w:eastAsia="ru-RU"/>
              </w:rPr>
            </w:pPr>
            <w:r w:rsidRPr="00B56E29">
              <w:rPr>
                <w:rFonts w:eastAsia="Times New Roman" w:cs="Times New Roman"/>
                <w:color w:val="000000" w:themeColor="text1"/>
                <w:sz w:val="24"/>
                <w:szCs w:val="24"/>
                <w:lang w:eastAsia="ru-RU"/>
              </w:rPr>
              <w:t>Введение</w:t>
            </w:r>
          </w:p>
        </w:tc>
        <w:tc>
          <w:tcPr>
            <w:tcW w:w="710" w:type="dxa"/>
          </w:tcPr>
          <w:p w:rsidR="004210F8" w:rsidRPr="00E355AD" w:rsidRDefault="004210F8" w:rsidP="00302ACC">
            <w:pPr>
              <w:widowControl w:val="0"/>
              <w:spacing w:line="240" w:lineRule="auto"/>
              <w:rPr>
                <w:sz w:val="24"/>
                <w:szCs w:val="24"/>
              </w:rPr>
            </w:pPr>
            <w:r w:rsidRPr="00E355AD">
              <w:rPr>
                <w:sz w:val="24"/>
                <w:szCs w:val="24"/>
              </w:rPr>
              <w:t>4</w:t>
            </w:r>
          </w:p>
        </w:tc>
      </w:tr>
      <w:tr w:rsidR="007B7414" w:rsidRPr="00B56E29" w:rsidTr="00302ACC">
        <w:tc>
          <w:tcPr>
            <w:tcW w:w="8755" w:type="dxa"/>
          </w:tcPr>
          <w:p w:rsidR="007B7414" w:rsidRPr="00B56E29" w:rsidRDefault="007B7414" w:rsidP="007B7414">
            <w:pPr>
              <w:widowControl w:val="0"/>
              <w:spacing w:line="240" w:lineRule="auto"/>
              <w:rPr>
                <w:rFonts w:eastAsia="Times New Roman" w:cs="Times New Roman"/>
                <w:b/>
                <w:sz w:val="24"/>
                <w:szCs w:val="24"/>
                <w:lang w:eastAsia="ru-RU"/>
              </w:rPr>
            </w:pPr>
            <w:r>
              <w:rPr>
                <w:rFonts w:eastAsia="Times New Roman" w:cs="Times New Roman"/>
                <w:b/>
                <w:sz w:val="24"/>
                <w:szCs w:val="24"/>
                <w:lang w:eastAsia="ru-RU"/>
              </w:rPr>
              <w:t xml:space="preserve">РАЗДЕЛ 1. </w:t>
            </w:r>
            <w:r w:rsidR="00302ACC" w:rsidRPr="005B4EB6">
              <w:rPr>
                <w:rStyle w:val="a8"/>
                <w:rFonts w:cs="Times New Roman"/>
                <w:sz w:val="24"/>
                <w:szCs w:val="24"/>
                <w:shd w:val="clear" w:color="auto" w:fill="FFFFFF" w:themeFill="background1"/>
              </w:rPr>
              <w:t>Нормативно-правовая база профессиональной деятельности педагога</w:t>
            </w:r>
          </w:p>
        </w:tc>
        <w:tc>
          <w:tcPr>
            <w:tcW w:w="710" w:type="dxa"/>
          </w:tcPr>
          <w:p w:rsidR="007B7414" w:rsidRPr="00E355AD" w:rsidRDefault="007B7414" w:rsidP="00302ACC">
            <w:pPr>
              <w:widowControl w:val="0"/>
              <w:spacing w:line="240" w:lineRule="auto"/>
              <w:rPr>
                <w:sz w:val="24"/>
                <w:szCs w:val="24"/>
              </w:rPr>
            </w:pPr>
          </w:p>
        </w:tc>
      </w:tr>
      <w:tr w:rsidR="004210F8" w:rsidRPr="00B56E29" w:rsidTr="00302ACC">
        <w:tc>
          <w:tcPr>
            <w:tcW w:w="8755" w:type="dxa"/>
          </w:tcPr>
          <w:p w:rsidR="004210F8" w:rsidRPr="00B56E29" w:rsidRDefault="005B4EB6" w:rsidP="00302ACC">
            <w:pPr>
              <w:widowControl w:val="0"/>
              <w:spacing w:line="240" w:lineRule="auto"/>
              <w:rPr>
                <w:rFonts w:eastAsia="Times New Roman" w:cs="Times New Roman"/>
                <w:b/>
                <w:sz w:val="24"/>
                <w:szCs w:val="24"/>
                <w:lang w:eastAsia="ru-RU"/>
              </w:rPr>
            </w:pPr>
            <w:r>
              <w:rPr>
                <w:rFonts w:eastAsia="Times New Roman" w:cs="Times New Roman"/>
                <w:b/>
                <w:sz w:val="24"/>
                <w:szCs w:val="24"/>
                <w:lang w:eastAsia="ru-RU"/>
              </w:rPr>
              <w:t>РАЗДЕЛ 2</w:t>
            </w:r>
            <w:r w:rsidR="004210F8" w:rsidRPr="00B56E29">
              <w:rPr>
                <w:rFonts w:eastAsia="Times New Roman" w:cs="Times New Roman"/>
                <w:b/>
                <w:sz w:val="24"/>
                <w:szCs w:val="24"/>
                <w:lang w:eastAsia="ru-RU"/>
              </w:rPr>
              <w:t>. Организация и содержание педагогической практики</w:t>
            </w:r>
          </w:p>
        </w:tc>
        <w:tc>
          <w:tcPr>
            <w:tcW w:w="710" w:type="dxa"/>
          </w:tcPr>
          <w:p w:rsidR="004210F8" w:rsidRPr="00E355AD" w:rsidRDefault="004210F8" w:rsidP="00302ACC">
            <w:pPr>
              <w:widowControl w:val="0"/>
              <w:spacing w:line="240" w:lineRule="auto"/>
              <w:rPr>
                <w:sz w:val="24"/>
                <w:szCs w:val="24"/>
              </w:rPr>
            </w:pPr>
            <w:r w:rsidRPr="00E355AD">
              <w:rPr>
                <w:sz w:val="24"/>
                <w:szCs w:val="24"/>
              </w:rPr>
              <w:t>6</w:t>
            </w:r>
          </w:p>
        </w:tc>
      </w:tr>
      <w:tr w:rsidR="004210F8" w:rsidRPr="00B56E29" w:rsidTr="00302ACC">
        <w:tc>
          <w:tcPr>
            <w:tcW w:w="8755" w:type="dxa"/>
          </w:tcPr>
          <w:p w:rsidR="004210F8" w:rsidRPr="00B56E29" w:rsidRDefault="005B4EB6" w:rsidP="00302ACC">
            <w:pPr>
              <w:widowControl w:val="0"/>
              <w:spacing w:line="240" w:lineRule="auto"/>
              <w:rPr>
                <w:rFonts w:eastAsia="Times New Roman" w:cs="Times New Roman"/>
                <w:color w:val="000000" w:themeColor="text1"/>
                <w:sz w:val="24"/>
                <w:szCs w:val="24"/>
                <w:lang w:eastAsia="ru-RU"/>
              </w:rPr>
            </w:pPr>
            <w:r>
              <w:rPr>
                <w:rFonts w:eastAsia="Times New Roman" w:cs="Times New Roman"/>
                <w:color w:val="000000" w:themeColor="text1"/>
                <w:sz w:val="24"/>
                <w:szCs w:val="24"/>
                <w:lang w:eastAsia="ru-RU"/>
              </w:rPr>
              <w:t>2</w:t>
            </w:r>
            <w:r w:rsidR="004210F8" w:rsidRPr="00B56E29">
              <w:rPr>
                <w:rFonts w:eastAsia="Times New Roman" w:cs="Times New Roman"/>
                <w:color w:val="000000" w:themeColor="text1"/>
                <w:sz w:val="24"/>
                <w:szCs w:val="24"/>
                <w:lang w:eastAsia="ru-RU"/>
              </w:rPr>
              <w:t>.1 Цели и задачи практики</w:t>
            </w:r>
          </w:p>
        </w:tc>
        <w:tc>
          <w:tcPr>
            <w:tcW w:w="710" w:type="dxa"/>
          </w:tcPr>
          <w:p w:rsidR="004210F8" w:rsidRPr="00E355AD" w:rsidRDefault="004210F8" w:rsidP="00302ACC">
            <w:pPr>
              <w:widowControl w:val="0"/>
              <w:spacing w:line="240" w:lineRule="auto"/>
              <w:rPr>
                <w:sz w:val="24"/>
                <w:szCs w:val="24"/>
              </w:rPr>
            </w:pPr>
            <w:r w:rsidRPr="00E355AD">
              <w:rPr>
                <w:sz w:val="24"/>
                <w:szCs w:val="24"/>
              </w:rPr>
              <w:t>6</w:t>
            </w:r>
          </w:p>
        </w:tc>
      </w:tr>
      <w:tr w:rsidR="004210F8" w:rsidRPr="00B56E29" w:rsidTr="00302ACC">
        <w:tc>
          <w:tcPr>
            <w:tcW w:w="8755" w:type="dxa"/>
          </w:tcPr>
          <w:p w:rsidR="004210F8" w:rsidRPr="00B56E29" w:rsidRDefault="005B4EB6" w:rsidP="00302ACC">
            <w:pPr>
              <w:widowControl w:val="0"/>
              <w:spacing w:line="240" w:lineRule="auto"/>
              <w:rPr>
                <w:rFonts w:eastAsia="Times New Roman" w:cs="Times New Roman"/>
                <w:color w:val="000000" w:themeColor="text1"/>
                <w:sz w:val="24"/>
                <w:szCs w:val="24"/>
                <w:lang w:eastAsia="ru-RU"/>
              </w:rPr>
            </w:pPr>
            <w:r>
              <w:rPr>
                <w:rFonts w:eastAsia="Times New Roman" w:cs="Times New Roman"/>
                <w:color w:val="000000" w:themeColor="text1"/>
                <w:sz w:val="24"/>
                <w:szCs w:val="24"/>
                <w:lang w:eastAsia="ru-RU"/>
              </w:rPr>
              <w:t>2</w:t>
            </w:r>
            <w:r w:rsidR="004210F8" w:rsidRPr="00B56E29">
              <w:rPr>
                <w:rFonts w:eastAsia="Times New Roman" w:cs="Times New Roman"/>
                <w:color w:val="000000" w:themeColor="text1"/>
                <w:sz w:val="24"/>
                <w:szCs w:val="24"/>
                <w:lang w:eastAsia="ru-RU"/>
              </w:rPr>
              <w:t>.2 Обязанности студентов-практикантов</w:t>
            </w:r>
          </w:p>
        </w:tc>
        <w:tc>
          <w:tcPr>
            <w:tcW w:w="710" w:type="dxa"/>
          </w:tcPr>
          <w:p w:rsidR="004210F8" w:rsidRPr="00E355AD" w:rsidRDefault="004210F8" w:rsidP="00302ACC">
            <w:pPr>
              <w:widowControl w:val="0"/>
              <w:spacing w:line="240" w:lineRule="auto"/>
              <w:rPr>
                <w:sz w:val="24"/>
                <w:szCs w:val="24"/>
              </w:rPr>
            </w:pPr>
            <w:r w:rsidRPr="00E355AD">
              <w:rPr>
                <w:sz w:val="24"/>
                <w:szCs w:val="24"/>
              </w:rPr>
              <w:t>7</w:t>
            </w:r>
          </w:p>
        </w:tc>
      </w:tr>
      <w:tr w:rsidR="004210F8" w:rsidRPr="00B56E29" w:rsidTr="00302ACC">
        <w:tc>
          <w:tcPr>
            <w:tcW w:w="8755" w:type="dxa"/>
          </w:tcPr>
          <w:p w:rsidR="004210F8" w:rsidRPr="00B56E29" w:rsidRDefault="005B4EB6" w:rsidP="00302ACC">
            <w:pPr>
              <w:widowControl w:val="0"/>
              <w:tabs>
                <w:tab w:val="left" w:pos="851"/>
              </w:tabs>
              <w:spacing w:line="240" w:lineRule="auto"/>
              <w:rPr>
                <w:rFonts w:eastAsia="Times New Roman" w:cs="Times New Roman"/>
                <w:color w:val="000000" w:themeColor="text1"/>
                <w:sz w:val="24"/>
                <w:szCs w:val="24"/>
                <w:lang w:eastAsia="ru-RU"/>
              </w:rPr>
            </w:pPr>
            <w:r>
              <w:rPr>
                <w:rFonts w:eastAsia="Times New Roman" w:cs="Times New Roman"/>
                <w:color w:val="000000" w:themeColor="text1"/>
                <w:sz w:val="24"/>
                <w:szCs w:val="24"/>
                <w:lang w:eastAsia="ru-RU"/>
              </w:rPr>
              <w:t>2</w:t>
            </w:r>
            <w:r w:rsidR="004210F8" w:rsidRPr="00B56E29">
              <w:rPr>
                <w:rFonts w:eastAsia="Times New Roman" w:cs="Times New Roman"/>
                <w:color w:val="000000" w:themeColor="text1"/>
                <w:sz w:val="24"/>
                <w:szCs w:val="24"/>
                <w:lang w:eastAsia="ru-RU"/>
              </w:rPr>
              <w:t>.3 Организационная работа</w:t>
            </w:r>
          </w:p>
        </w:tc>
        <w:tc>
          <w:tcPr>
            <w:tcW w:w="710" w:type="dxa"/>
          </w:tcPr>
          <w:p w:rsidR="004210F8" w:rsidRPr="00E355AD" w:rsidRDefault="004210F8" w:rsidP="00302ACC">
            <w:pPr>
              <w:widowControl w:val="0"/>
              <w:spacing w:line="240" w:lineRule="auto"/>
              <w:rPr>
                <w:sz w:val="24"/>
                <w:szCs w:val="24"/>
              </w:rPr>
            </w:pPr>
            <w:r w:rsidRPr="00E355AD">
              <w:rPr>
                <w:sz w:val="24"/>
                <w:szCs w:val="24"/>
              </w:rPr>
              <w:t>8</w:t>
            </w:r>
          </w:p>
        </w:tc>
      </w:tr>
      <w:tr w:rsidR="004210F8" w:rsidRPr="00B56E29" w:rsidTr="00302ACC">
        <w:tc>
          <w:tcPr>
            <w:tcW w:w="8755" w:type="dxa"/>
          </w:tcPr>
          <w:p w:rsidR="004210F8" w:rsidRPr="00B56E29" w:rsidRDefault="005B4EB6" w:rsidP="00302ACC">
            <w:pPr>
              <w:widowControl w:val="0"/>
              <w:spacing w:line="240" w:lineRule="auto"/>
              <w:rPr>
                <w:rFonts w:eastAsia="Times New Roman" w:cs="Times New Roman"/>
                <w:color w:val="000000" w:themeColor="text1"/>
                <w:sz w:val="24"/>
                <w:szCs w:val="24"/>
                <w:lang w:eastAsia="ru-RU"/>
              </w:rPr>
            </w:pPr>
            <w:r>
              <w:rPr>
                <w:rFonts w:eastAsia="Times New Roman" w:cs="Times New Roman"/>
                <w:color w:val="000000" w:themeColor="text1"/>
                <w:sz w:val="24"/>
                <w:szCs w:val="24"/>
                <w:lang w:eastAsia="ru-RU"/>
              </w:rPr>
              <w:t>2</w:t>
            </w:r>
            <w:r w:rsidR="004210F8" w:rsidRPr="00B56E29">
              <w:rPr>
                <w:rFonts w:eastAsia="Times New Roman" w:cs="Times New Roman"/>
                <w:color w:val="000000" w:themeColor="text1"/>
                <w:sz w:val="24"/>
                <w:szCs w:val="24"/>
                <w:lang w:eastAsia="ru-RU"/>
              </w:rPr>
              <w:t>.4 Методическая работа и отчетность</w:t>
            </w:r>
          </w:p>
        </w:tc>
        <w:tc>
          <w:tcPr>
            <w:tcW w:w="710" w:type="dxa"/>
          </w:tcPr>
          <w:p w:rsidR="004210F8" w:rsidRPr="00E355AD" w:rsidRDefault="004210F8" w:rsidP="00302ACC">
            <w:pPr>
              <w:widowControl w:val="0"/>
              <w:spacing w:line="240" w:lineRule="auto"/>
              <w:rPr>
                <w:sz w:val="24"/>
                <w:szCs w:val="24"/>
              </w:rPr>
            </w:pPr>
            <w:r w:rsidRPr="00E355AD">
              <w:rPr>
                <w:sz w:val="24"/>
                <w:szCs w:val="24"/>
              </w:rPr>
              <w:t>9</w:t>
            </w:r>
          </w:p>
        </w:tc>
      </w:tr>
      <w:tr w:rsidR="004210F8" w:rsidRPr="00B56E29" w:rsidTr="00302ACC">
        <w:tc>
          <w:tcPr>
            <w:tcW w:w="8755" w:type="dxa"/>
          </w:tcPr>
          <w:p w:rsidR="004210F8" w:rsidRPr="00B56E29" w:rsidRDefault="005B4EB6" w:rsidP="00302ACC">
            <w:pPr>
              <w:widowControl w:val="0"/>
              <w:spacing w:line="240" w:lineRule="auto"/>
              <w:rPr>
                <w:rFonts w:eastAsia="Times New Roman" w:cs="Times New Roman"/>
                <w:color w:val="000000" w:themeColor="text1"/>
                <w:sz w:val="24"/>
                <w:szCs w:val="24"/>
                <w:lang w:eastAsia="ru-RU"/>
              </w:rPr>
            </w:pPr>
            <w:r>
              <w:rPr>
                <w:rFonts w:eastAsia="Times New Roman" w:cs="Times New Roman"/>
                <w:color w:val="000000" w:themeColor="text1"/>
                <w:sz w:val="24"/>
                <w:szCs w:val="24"/>
                <w:lang w:eastAsia="ru-RU"/>
              </w:rPr>
              <w:t>2</w:t>
            </w:r>
            <w:r w:rsidR="004210F8" w:rsidRPr="00B56E29">
              <w:rPr>
                <w:rFonts w:eastAsia="Times New Roman" w:cs="Times New Roman"/>
                <w:color w:val="000000" w:themeColor="text1"/>
                <w:sz w:val="24"/>
                <w:szCs w:val="24"/>
                <w:lang w:eastAsia="ru-RU"/>
              </w:rPr>
              <w:t>.5 Примерное содержание отчетной документации</w:t>
            </w:r>
          </w:p>
        </w:tc>
        <w:tc>
          <w:tcPr>
            <w:tcW w:w="710" w:type="dxa"/>
          </w:tcPr>
          <w:p w:rsidR="004210F8" w:rsidRPr="00E355AD" w:rsidRDefault="004210F8" w:rsidP="00302ACC">
            <w:pPr>
              <w:widowControl w:val="0"/>
              <w:spacing w:line="240" w:lineRule="auto"/>
              <w:rPr>
                <w:sz w:val="24"/>
                <w:szCs w:val="24"/>
              </w:rPr>
            </w:pPr>
            <w:r w:rsidRPr="00E355AD">
              <w:rPr>
                <w:sz w:val="24"/>
                <w:szCs w:val="24"/>
              </w:rPr>
              <w:t>11</w:t>
            </w:r>
          </w:p>
        </w:tc>
      </w:tr>
      <w:tr w:rsidR="004210F8" w:rsidRPr="00B56E29" w:rsidTr="00302ACC">
        <w:tc>
          <w:tcPr>
            <w:tcW w:w="8755" w:type="dxa"/>
          </w:tcPr>
          <w:p w:rsidR="004210F8" w:rsidRPr="00B56E29" w:rsidRDefault="005B4EB6" w:rsidP="00302ACC">
            <w:pPr>
              <w:widowControl w:val="0"/>
              <w:spacing w:line="240" w:lineRule="auto"/>
              <w:rPr>
                <w:rFonts w:eastAsia="Times New Roman" w:cs="Times New Roman"/>
                <w:color w:val="000000"/>
                <w:sz w:val="24"/>
                <w:szCs w:val="24"/>
                <w:lang w:eastAsia="ru-RU"/>
              </w:rPr>
            </w:pPr>
            <w:r>
              <w:rPr>
                <w:rFonts w:eastAsia="Times New Roman" w:cs="Times New Roman"/>
                <w:color w:val="000000"/>
                <w:sz w:val="24"/>
                <w:szCs w:val="24"/>
                <w:lang w:eastAsia="ru-RU"/>
              </w:rPr>
              <w:t>2</w:t>
            </w:r>
            <w:r w:rsidR="004210F8" w:rsidRPr="00B56E29">
              <w:rPr>
                <w:rFonts w:eastAsia="Times New Roman" w:cs="Times New Roman"/>
                <w:color w:val="000000"/>
                <w:sz w:val="24"/>
                <w:szCs w:val="24"/>
                <w:lang w:eastAsia="ru-RU"/>
              </w:rPr>
              <w:t>.5.1 Годовой план</w:t>
            </w:r>
          </w:p>
        </w:tc>
        <w:tc>
          <w:tcPr>
            <w:tcW w:w="710" w:type="dxa"/>
          </w:tcPr>
          <w:p w:rsidR="004210F8" w:rsidRPr="00E355AD" w:rsidRDefault="004210F8" w:rsidP="00302ACC">
            <w:pPr>
              <w:widowControl w:val="0"/>
              <w:spacing w:line="240" w:lineRule="auto"/>
              <w:rPr>
                <w:sz w:val="24"/>
                <w:szCs w:val="24"/>
              </w:rPr>
            </w:pPr>
            <w:r w:rsidRPr="00E355AD">
              <w:rPr>
                <w:sz w:val="24"/>
                <w:szCs w:val="24"/>
              </w:rPr>
              <w:t>11</w:t>
            </w:r>
          </w:p>
        </w:tc>
      </w:tr>
      <w:tr w:rsidR="004210F8" w:rsidRPr="00B56E29" w:rsidTr="00302ACC">
        <w:tc>
          <w:tcPr>
            <w:tcW w:w="8755" w:type="dxa"/>
          </w:tcPr>
          <w:p w:rsidR="004210F8" w:rsidRPr="00B56E29" w:rsidRDefault="005B4EB6" w:rsidP="00302ACC">
            <w:pPr>
              <w:widowControl w:val="0"/>
              <w:spacing w:line="240" w:lineRule="auto"/>
              <w:rPr>
                <w:rFonts w:eastAsia="Times New Roman" w:cs="Times New Roman"/>
                <w:color w:val="000000"/>
                <w:sz w:val="24"/>
                <w:szCs w:val="24"/>
                <w:lang w:eastAsia="ru-RU"/>
              </w:rPr>
            </w:pPr>
            <w:r>
              <w:rPr>
                <w:rFonts w:eastAsia="Times New Roman" w:cs="Times New Roman"/>
                <w:color w:val="000000"/>
                <w:sz w:val="24"/>
                <w:szCs w:val="24"/>
                <w:lang w:eastAsia="ru-RU"/>
              </w:rPr>
              <w:t>2</w:t>
            </w:r>
            <w:r w:rsidR="004210F8" w:rsidRPr="00B56E29">
              <w:rPr>
                <w:rFonts w:eastAsia="Times New Roman" w:cs="Times New Roman"/>
                <w:color w:val="000000"/>
                <w:sz w:val="24"/>
                <w:szCs w:val="24"/>
                <w:lang w:eastAsia="ru-RU"/>
              </w:rPr>
              <w:t>.5.2 План учебной работы на четверть</w:t>
            </w:r>
          </w:p>
        </w:tc>
        <w:tc>
          <w:tcPr>
            <w:tcW w:w="710" w:type="dxa"/>
          </w:tcPr>
          <w:p w:rsidR="004210F8" w:rsidRPr="00E355AD" w:rsidRDefault="004210F8" w:rsidP="00302ACC">
            <w:pPr>
              <w:widowControl w:val="0"/>
              <w:spacing w:line="240" w:lineRule="auto"/>
              <w:rPr>
                <w:sz w:val="24"/>
                <w:szCs w:val="24"/>
              </w:rPr>
            </w:pPr>
            <w:r w:rsidRPr="00E355AD">
              <w:rPr>
                <w:sz w:val="24"/>
                <w:szCs w:val="24"/>
              </w:rPr>
              <w:t>12</w:t>
            </w:r>
          </w:p>
        </w:tc>
      </w:tr>
      <w:tr w:rsidR="004210F8" w:rsidRPr="00B56E29" w:rsidTr="00302ACC">
        <w:tc>
          <w:tcPr>
            <w:tcW w:w="8755" w:type="dxa"/>
          </w:tcPr>
          <w:p w:rsidR="004210F8" w:rsidRPr="00B56E29" w:rsidRDefault="005B4EB6" w:rsidP="00302ACC">
            <w:pPr>
              <w:widowControl w:val="0"/>
              <w:spacing w:line="240" w:lineRule="auto"/>
              <w:rPr>
                <w:rFonts w:eastAsia="Times New Roman" w:cs="Times New Roman"/>
                <w:color w:val="000000"/>
                <w:sz w:val="24"/>
                <w:szCs w:val="24"/>
                <w:lang w:eastAsia="ru-RU"/>
              </w:rPr>
            </w:pPr>
            <w:r>
              <w:rPr>
                <w:rFonts w:eastAsia="Times New Roman" w:cs="Times New Roman"/>
                <w:color w:val="000000"/>
                <w:sz w:val="24"/>
                <w:szCs w:val="24"/>
                <w:lang w:eastAsia="ru-RU"/>
              </w:rPr>
              <w:t>2</w:t>
            </w:r>
            <w:r w:rsidR="004210F8" w:rsidRPr="00B56E29">
              <w:rPr>
                <w:rFonts w:eastAsia="Times New Roman" w:cs="Times New Roman"/>
                <w:color w:val="000000"/>
                <w:sz w:val="24"/>
                <w:szCs w:val="24"/>
                <w:lang w:eastAsia="ru-RU"/>
              </w:rPr>
              <w:t>.5.3 Конспект урока</w:t>
            </w:r>
          </w:p>
        </w:tc>
        <w:tc>
          <w:tcPr>
            <w:tcW w:w="710" w:type="dxa"/>
          </w:tcPr>
          <w:p w:rsidR="004210F8" w:rsidRPr="00E355AD" w:rsidRDefault="004210F8" w:rsidP="00302ACC">
            <w:pPr>
              <w:widowControl w:val="0"/>
              <w:spacing w:line="240" w:lineRule="auto"/>
              <w:rPr>
                <w:sz w:val="24"/>
                <w:szCs w:val="24"/>
              </w:rPr>
            </w:pPr>
            <w:r w:rsidRPr="00E355AD">
              <w:rPr>
                <w:sz w:val="24"/>
                <w:szCs w:val="24"/>
              </w:rPr>
              <w:t>12</w:t>
            </w:r>
          </w:p>
        </w:tc>
      </w:tr>
      <w:tr w:rsidR="004210F8" w:rsidRPr="00B56E29" w:rsidTr="00302ACC">
        <w:tc>
          <w:tcPr>
            <w:tcW w:w="8755" w:type="dxa"/>
          </w:tcPr>
          <w:p w:rsidR="004210F8" w:rsidRPr="00B56E29" w:rsidRDefault="005B4EB6" w:rsidP="00302ACC">
            <w:pPr>
              <w:widowControl w:val="0"/>
              <w:spacing w:line="240" w:lineRule="auto"/>
              <w:rPr>
                <w:rFonts w:eastAsia="Times New Roman" w:cs="Times New Roman"/>
                <w:color w:val="000000"/>
                <w:sz w:val="24"/>
                <w:szCs w:val="24"/>
                <w:lang w:eastAsia="ru-RU"/>
              </w:rPr>
            </w:pPr>
            <w:r>
              <w:rPr>
                <w:rFonts w:eastAsia="Times New Roman" w:cs="Times New Roman"/>
                <w:color w:val="000000"/>
                <w:sz w:val="24"/>
                <w:szCs w:val="24"/>
                <w:lang w:eastAsia="ru-RU"/>
              </w:rPr>
              <w:t>2</w:t>
            </w:r>
            <w:r w:rsidR="004210F8" w:rsidRPr="00B56E29">
              <w:rPr>
                <w:rFonts w:eastAsia="Times New Roman" w:cs="Times New Roman"/>
                <w:color w:val="000000"/>
                <w:sz w:val="24"/>
                <w:szCs w:val="24"/>
                <w:lang w:eastAsia="ru-RU"/>
              </w:rPr>
              <w:t>.5.4 План анализа урока физической культуры</w:t>
            </w:r>
          </w:p>
        </w:tc>
        <w:tc>
          <w:tcPr>
            <w:tcW w:w="710" w:type="dxa"/>
          </w:tcPr>
          <w:p w:rsidR="004210F8" w:rsidRPr="00E355AD" w:rsidRDefault="004210F8" w:rsidP="00302ACC">
            <w:pPr>
              <w:widowControl w:val="0"/>
              <w:spacing w:line="240" w:lineRule="auto"/>
              <w:rPr>
                <w:sz w:val="24"/>
                <w:szCs w:val="24"/>
              </w:rPr>
            </w:pPr>
            <w:r w:rsidRPr="00E355AD">
              <w:rPr>
                <w:sz w:val="24"/>
                <w:szCs w:val="24"/>
              </w:rPr>
              <w:t>14</w:t>
            </w:r>
          </w:p>
        </w:tc>
      </w:tr>
      <w:tr w:rsidR="004210F8" w:rsidRPr="00B56E29" w:rsidTr="00302ACC">
        <w:tc>
          <w:tcPr>
            <w:tcW w:w="8755" w:type="dxa"/>
          </w:tcPr>
          <w:p w:rsidR="004210F8" w:rsidRPr="00B56E29" w:rsidRDefault="005B4EB6" w:rsidP="00302ACC">
            <w:pPr>
              <w:widowControl w:val="0"/>
              <w:spacing w:line="240" w:lineRule="auto"/>
              <w:rPr>
                <w:rFonts w:eastAsia="Times New Roman" w:cs="Times New Roman"/>
                <w:color w:val="000000"/>
                <w:sz w:val="24"/>
                <w:szCs w:val="24"/>
                <w:lang w:eastAsia="ru-RU"/>
              </w:rPr>
            </w:pPr>
            <w:r>
              <w:rPr>
                <w:rFonts w:eastAsia="Times New Roman" w:cs="Times New Roman"/>
                <w:color w:val="000000"/>
                <w:sz w:val="24"/>
                <w:szCs w:val="24"/>
                <w:lang w:eastAsia="ru-RU"/>
              </w:rPr>
              <w:t>2</w:t>
            </w:r>
            <w:r w:rsidR="004210F8" w:rsidRPr="00B56E29">
              <w:rPr>
                <w:rFonts w:eastAsia="Times New Roman" w:cs="Times New Roman"/>
                <w:color w:val="000000"/>
                <w:sz w:val="24"/>
                <w:szCs w:val="24"/>
                <w:lang w:eastAsia="ru-RU"/>
              </w:rPr>
              <w:t>.5.5 Хронометрирование урока</w:t>
            </w:r>
          </w:p>
        </w:tc>
        <w:tc>
          <w:tcPr>
            <w:tcW w:w="710" w:type="dxa"/>
          </w:tcPr>
          <w:p w:rsidR="004210F8" w:rsidRPr="00E355AD" w:rsidRDefault="004210F8" w:rsidP="00302ACC">
            <w:pPr>
              <w:widowControl w:val="0"/>
              <w:spacing w:line="240" w:lineRule="auto"/>
              <w:rPr>
                <w:sz w:val="24"/>
                <w:szCs w:val="24"/>
              </w:rPr>
            </w:pPr>
            <w:r w:rsidRPr="00E355AD">
              <w:rPr>
                <w:sz w:val="24"/>
                <w:szCs w:val="24"/>
              </w:rPr>
              <w:t>15</w:t>
            </w:r>
          </w:p>
        </w:tc>
      </w:tr>
      <w:tr w:rsidR="004210F8" w:rsidRPr="00B56E29" w:rsidTr="00302ACC">
        <w:tc>
          <w:tcPr>
            <w:tcW w:w="8755" w:type="dxa"/>
          </w:tcPr>
          <w:p w:rsidR="004210F8" w:rsidRPr="00B56E29" w:rsidRDefault="005B4EB6" w:rsidP="00302ACC">
            <w:pPr>
              <w:widowControl w:val="0"/>
              <w:spacing w:line="240" w:lineRule="auto"/>
              <w:rPr>
                <w:rFonts w:eastAsia="Times New Roman" w:cs="Times New Roman"/>
                <w:color w:val="000000"/>
                <w:sz w:val="24"/>
                <w:szCs w:val="24"/>
                <w:lang w:eastAsia="ru-RU"/>
              </w:rPr>
            </w:pPr>
            <w:r>
              <w:rPr>
                <w:rFonts w:eastAsia="Times New Roman" w:cs="Times New Roman"/>
                <w:color w:val="000000"/>
                <w:sz w:val="24"/>
                <w:szCs w:val="24"/>
                <w:lang w:eastAsia="ru-RU"/>
              </w:rPr>
              <w:t>2</w:t>
            </w:r>
            <w:r w:rsidR="004210F8" w:rsidRPr="00B56E29">
              <w:rPr>
                <w:rFonts w:eastAsia="Times New Roman" w:cs="Times New Roman"/>
                <w:color w:val="000000"/>
                <w:sz w:val="24"/>
                <w:szCs w:val="24"/>
                <w:lang w:eastAsia="ru-RU"/>
              </w:rPr>
              <w:t xml:space="preserve">.5.6 Протокол и кривая </w:t>
            </w:r>
            <w:r w:rsidR="00B56E29">
              <w:rPr>
                <w:rFonts w:eastAsia="Times New Roman" w:cs="Times New Roman"/>
                <w:color w:val="000000"/>
                <w:sz w:val="24"/>
                <w:szCs w:val="24"/>
                <w:lang w:eastAsia="ru-RU"/>
              </w:rPr>
              <w:t xml:space="preserve">физической </w:t>
            </w:r>
            <w:r w:rsidR="004210F8" w:rsidRPr="00B56E29">
              <w:rPr>
                <w:rFonts w:eastAsia="Times New Roman" w:cs="Times New Roman"/>
                <w:color w:val="000000"/>
                <w:sz w:val="24"/>
                <w:szCs w:val="24"/>
                <w:lang w:eastAsia="ru-RU"/>
              </w:rPr>
              <w:t>нагрузки на уроке физической культуры</w:t>
            </w:r>
          </w:p>
        </w:tc>
        <w:tc>
          <w:tcPr>
            <w:tcW w:w="710" w:type="dxa"/>
          </w:tcPr>
          <w:p w:rsidR="004210F8" w:rsidRPr="00E355AD" w:rsidRDefault="004210F8" w:rsidP="00302ACC">
            <w:pPr>
              <w:widowControl w:val="0"/>
              <w:spacing w:line="240" w:lineRule="auto"/>
              <w:rPr>
                <w:sz w:val="24"/>
                <w:szCs w:val="24"/>
              </w:rPr>
            </w:pPr>
            <w:r w:rsidRPr="00E355AD">
              <w:rPr>
                <w:sz w:val="24"/>
                <w:szCs w:val="24"/>
              </w:rPr>
              <w:t>18</w:t>
            </w:r>
          </w:p>
        </w:tc>
      </w:tr>
      <w:tr w:rsidR="004210F8" w:rsidRPr="00B56E29" w:rsidTr="00302ACC">
        <w:tc>
          <w:tcPr>
            <w:tcW w:w="8755" w:type="dxa"/>
          </w:tcPr>
          <w:p w:rsidR="004210F8" w:rsidRPr="00B56E29" w:rsidRDefault="005B4EB6" w:rsidP="00302ACC">
            <w:pPr>
              <w:widowControl w:val="0"/>
              <w:spacing w:line="240" w:lineRule="auto"/>
              <w:rPr>
                <w:rFonts w:eastAsia="Times New Roman" w:cs="Times New Roman"/>
                <w:color w:val="000000"/>
                <w:sz w:val="24"/>
                <w:szCs w:val="24"/>
                <w:lang w:eastAsia="ru-RU"/>
              </w:rPr>
            </w:pPr>
            <w:r>
              <w:rPr>
                <w:rFonts w:eastAsia="Times New Roman" w:cs="Times New Roman"/>
                <w:color w:val="000000"/>
                <w:sz w:val="24"/>
                <w:szCs w:val="24"/>
                <w:lang w:eastAsia="ru-RU"/>
              </w:rPr>
              <w:t>2</w:t>
            </w:r>
            <w:r w:rsidR="004210F8" w:rsidRPr="00B56E29">
              <w:rPr>
                <w:rFonts w:eastAsia="Times New Roman" w:cs="Times New Roman"/>
                <w:color w:val="000000"/>
                <w:sz w:val="24"/>
                <w:szCs w:val="24"/>
                <w:lang w:eastAsia="ru-RU"/>
              </w:rPr>
              <w:t xml:space="preserve">.5.7 План работы </w:t>
            </w:r>
            <w:r w:rsidR="00B56E29">
              <w:rPr>
                <w:rFonts w:eastAsia="Times New Roman" w:cs="Times New Roman"/>
                <w:color w:val="000000"/>
                <w:sz w:val="24"/>
                <w:szCs w:val="24"/>
                <w:lang w:eastAsia="ru-RU"/>
              </w:rPr>
              <w:t xml:space="preserve">школьного </w:t>
            </w:r>
            <w:r w:rsidR="004210F8" w:rsidRPr="00B56E29">
              <w:rPr>
                <w:rFonts w:eastAsia="Times New Roman" w:cs="Times New Roman"/>
                <w:color w:val="000000"/>
                <w:sz w:val="24"/>
                <w:szCs w:val="24"/>
                <w:lang w:eastAsia="ru-RU"/>
              </w:rPr>
              <w:t xml:space="preserve">коллектива физической культуры </w:t>
            </w:r>
          </w:p>
        </w:tc>
        <w:tc>
          <w:tcPr>
            <w:tcW w:w="710" w:type="dxa"/>
          </w:tcPr>
          <w:p w:rsidR="004210F8" w:rsidRPr="00E355AD" w:rsidRDefault="004210F8" w:rsidP="00302ACC">
            <w:pPr>
              <w:widowControl w:val="0"/>
              <w:spacing w:line="240" w:lineRule="auto"/>
              <w:rPr>
                <w:sz w:val="24"/>
                <w:szCs w:val="24"/>
              </w:rPr>
            </w:pPr>
            <w:r w:rsidRPr="00E355AD">
              <w:rPr>
                <w:sz w:val="24"/>
                <w:szCs w:val="24"/>
              </w:rPr>
              <w:t>21</w:t>
            </w:r>
          </w:p>
        </w:tc>
      </w:tr>
      <w:tr w:rsidR="004210F8" w:rsidRPr="00B56E29" w:rsidTr="00302ACC">
        <w:tc>
          <w:tcPr>
            <w:tcW w:w="8755" w:type="dxa"/>
          </w:tcPr>
          <w:p w:rsidR="004210F8" w:rsidRPr="00B56E29" w:rsidRDefault="005B4EB6" w:rsidP="00302ACC">
            <w:pPr>
              <w:widowControl w:val="0"/>
              <w:spacing w:line="240" w:lineRule="auto"/>
              <w:rPr>
                <w:rFonts w:eastAsia="Times New Roman" w:cs="Times New Roman"/>
                <w:color w:val="000000"/>
                <w:sz w:val="24"/>
                <w:szCs w:val="24"/>
                <w:lang w:eastAsia="ru-RU"/>
              </w:rPr>
            </w:pPr>
            <w:r>
              <w:rPr>
                <w:rFonts w:eastAsia="Times New Roman" w:cs="Times New Roman"/>
                <w:color w:val="000000"/>
                <w:sz w:val="24"/>
                <w:szCs w:val="24"/>
                <w:lang w:eastAsia="ru-RU"/>
              </w:rPr>
              <w:t>2</w:t>
            </w:r>
            <w:r w:rsidR="004210F8" w:rsidRPr="00B56E29">
              <w:rPr>
                <w:rFonts w:eastAsia="Times New Roman" w:cs="Times New Roman"/>
                <w:color w:val="000000"/>
                <w:sz w:val="24"/>
                <w:szCs w:val="24"/>
                <w:lang w:eastAsia="ru-RU"/>
              </w:rPr>
              <w:t>.5.8 План-график тренировочных занятий спортивной секции по виду спорта</w:t>
            </w:r>
          </w:p>
        </w:tc>
        <w:tc>
          <w:tcPr>
            <w:tcW w:w="710" w:type="dxa"/>
          </w:tcPr>
          <w:p w:rsidR="004210F8" w:rsidRPr="00E355AD" w:rsidRDefault="004210F8" w:rsidP="00302ACC">
            <w:pPr>
              <w:widowControl w:val="0"/>
              <w:spacing w:line="240" w:lineRule="auto"/>
              <w:rPr>
                <w:sz w:val="24"/>
                <w:szCs w:val="24"/>
              </w:rPr>
            </w:pPr>
            <w:r w:rsidRPr="00E355AD">
              <w:rPr>
                <w:sz w:val="24"/>
                <w:szCs w:val="24"/>
              </w:rPr>
              <w:t>23</w:t>
            </w:r>
          </w:p>
        </w:tc>
      </w:tr>
      <w:tr w:rsidR="004210F8" w:rsidRPr="00B56E29" w:rsidTr="00302ACC">
        <w:tc>
          <w:tcPr>
            <w:tcW w:w="8755" w:type="dxa"/>
          </w:tcPr>
          <w:p w:rsidR="004210F8" w:rsidRPr="00B56E29" w:rsidRDefault="005B4EB6" w:rsidP="00302ACC">
            <w:pPr>
              <w:widowControl w:val="0"/>
              <w:spacing w:line="240" w:lineRule="auto"/>
              <w:rPr>
                <w:rFonts w:eastAsia="Times New Roman" w:cs="Times New Roman"/>
                <w:color w:val="000000" w:themeColor="text1"/>
                <w:sz w:val="24"/>
                <w:szCs w:val="24"/>
                <w:lang w:eastAsia="ru-RU"/>
              </w:rPr>
            </w:pPr>
            <w:r>
              <w:rPr>
                <w:rFonts w:eastAsia="Times New Roman" w:cs="Times New Roman"/>
                <w:color w:val="000000" w:themeColor="text1"/>
                <w:sz w:val="24"/>
                <w:szCs w:val="24"/>
                <w:lang w:eastAsia="ru-RU"/>
              </w:rPr>
              <w:t>2</w:t>
            </w:r>
            <w:r w:rsidR="004210F8" w:rsidRPr="00B56E29">
              <w:rPr>
                <w:rFonts w:eastAsia="Times New Roman" w:cs="Times New Roman"/>
                <w:color w:val="000000" w:themeColor="text1"/>
                <w:sz w:val="24"/>
                <w:szCs w:val="24"/>
                <w:lang w:eastAsia="ru-RU"/>
              </w:rPr>
              <w:t>.5.9 Положение о соревнованиях</w:t>
            </w:r>
          </w:p>
        </w:tc>
        <w:tc>
          <w:tcPr>
            <w:tcW w:w="710" w:type="dxa"/>
          </w:tcPr>
          <w:p w:rsidR="004210F8" w:rsidRPr="00E355AD" w:rsidRDefault="004210F8" w:rsidP="00302ACC">
            <w:pPr>
              <w:widowControl w:val="0"/>
              <w:spacing w:line="240" w:lineRule="auto"/>
              <w:rPr>
                <w:sz w:val="24"/>
                <w:szCs w:val="24"/>
              </w:rPr>
            </w:pPr>
            <w:r w:rsidRPr="00E355AD">
              <w:rPr>
                <w:sz w:val="24"/>
                <w:szCs w:val="24"/>
              </w:rPr>
              <w:t>24</w:t>
            </w:r>
          </w:p>
        </w:tc>
      </w:tr>
      <w:tr w:rsidR="004210F8" w:rsidRPr="00B56E29" w:rsidTr="00302ACC">
        <w:tc>
          <w:tcPr>
            <w:tcW w:w="8755" w:type="dxa"/>
          </w:tcPr>
          <w:p w:rsidR="004210F8" w:rsidRPr="00B56E29" w:rsidRDefault="005B4EB6" w:rsidP="00302ACC">
            <w:pPr>
              <w:widowControl w:val="0"/>
              <w:spacing w:line="240" w:lineRule="auto"/>
              <w:rPr>
                <w:rFonts w:eastAsia="Times New Roman" w:cs="Times New Roman"/>
                <w:sz w:val="24"/>
                <w:szCs w:val="24"/>
                <w:lang w:eastAsia="ru-RU"/>
              </w:rPr>
            </w:pPr>
            <w:r>
              <w:rPr>
                <w:rFonts w:eastAsia="Times New Roman" w:cs="Times New Roman"/>
                <w:color w:val="000000"/>
                <w:sz w:val="24"/>
                <w:szCs w:val="24"/>
                <w:lang w:eastAsia="ru-RU"/>
              </w:rPr>
              <w:t>2</w:t>
            </w:r>
            <w:r w:rsidR="004210F8" w:rsidRPr="00B56E29">
              <w:rPr>
                <w:rFonts w:eastAsia="Times New Roman" w:cs="Times New Roman"/>
                <w:color w:val="000000"/>
                <w:sz w:val="24"/>
                <w:szCs w:val="24"/>
                <w:lang w:eastAsia="ru-RU"/>
              </w:rPr>
              <w:t>.5.10 Отчето педагогической практике</w:t>
            </w:r>
          </w:p>
        </w:tc>
        <w:tc>
          <w:tcPr>
            <w:tcW w:w="710" w:type="dxa"/>
          </w:tcPr>
          <w:p w:rsidR="004210F8" w:rsidRPr="00E355AD" w:rsidRDefault="004210F8" w:rsidP="00302ACC">
            <w:pPr>
              <w:widowControl w:val="0"/>
              <w:spacing w:line="240" w:lineRule="auto"/>
              <w:rPr>
                <w:sz w:val="24"/>
                <w:szCs w:val="24"/>
              </w:rPr>
            </w:pPr>
            <w:r w:rsidRPr="00E355AD">
              <w:rPr>
                <w:sz w:val="24"/>
                <w:szCs w:val="24"/>
              </w:rPr>
              <w:t>25</w:t>
            </w:r>
          </w:p>
        </w:tc>
      </w:tr>
      <w:tr w:rsidR="004210F8" w:rsidRPr="00B56E29" w:rsidTr="00302ACC">
        <w:tc>
          <w:tcPr>
            <w:tcW w:w="8755" w:type="dxa"/>
          </w:tcPr>
          <w:p w:rsidR="004210F8" w:rsidRPr="00B56E29" w:rsidRDefault="005B4EB6" w:rsidP="00302ACC">
            <w:pPr>
              <w:widowControl w:val="0"/>
              <w:spacing w:line="240" w:lineRule="auto"/>
              <w:rPr>
                <w:b/>
                <w:sz w:val="24"/>
                <w:szCs w:val="24"/>
              </w:rPr>
            </w:pPr>
            <w:r>
              <w:rPr>
                <w:b/>
                <w:sz w:val="24"/>
                <w:szCs w:val="24"/>
              </w:rPr>
              <w:t>РАЗДЕЛ 3</w:t>
            </w:r>
            <w:r w:rsidR="004210F8" w:rsidRPr="00B56E29">
              <w:rPr>
                <w:b/>
                <w:sz w:val="24"/>
                <w:szCs w:val="24"/>
              </w:rPr>
              <w:t>. Организационно-методические рекомендации будущему учителю по физической культуре в школе</w:t>
            </w:r>
          </w:p>
        </w:tc>
        <w:tc>
          <w:tcPr>
            <w:tcW w:w="710" w:type="dxa"/>
          </w:tcPr>
          <w:p w:rsidR="004210F8" w:rsidRPr="00E355AD" w:rsidRDefault="004210F8" w:rsidP="00302ACC">
            <w:pPr>
              <w:widowControl w:val="0"/>
              <w:spacing w:line="240" w:lineRule="auto"/>
              <w:rPr>
                <w:sz w:val="24"/>
                <w:szCs w:val="24"/>
              </w:rPr>
            </w:pPr>
            <w:r w:rsidRPr="00E355AD">
              <w:rPr>
                <w:sz w:val="24"/>
                <w:szCs w:val="24"/>
              </w:rPr>
              <w:t>26</w:t>
            </w:r>
          </w:p>
        </w:tc>
      </w:tr>
      <w:tr w:rsidR="004210F8" w:rsidRPr="00B56E29" w:rsidTr="00302ACC">
        <w:tc>
          <w:tcPr>
            <w:tcW w:w="8755" w:type="dxa"/>
          </w:tcPr>
          <w:p w:rsidR="004210F8" w:rsidRPr="00B56E29" w:rsidRDefault="005B4EB6" w:rsidP="00B56E29">
            <w:pPr>
              <w:widowControl w:val="0"/>
              <w:spacing w:line="240" w:lineRule="auto"/>
              <w:rPr>
                <w:sz w:val="24"/>
                <w:szCs w:val="24"/>
              </w:rPr>
            </w:pPr>
            <w:r>
              <w:rPr>
                <w:sz w:val="24"/>
                <w:szCs w:val="24"/>
              </w:rPr>
              <w:t>3</w:t>
            </w:r>
            <w:r w:rsidR="004210F8" w:rsidRPr="00B56E29">
              <w:rPr>
                <w:sz w:val="24"/>
                <w:szCs w:val="24"/>
              </w:rPr>
              <w:t xml:space="preserve">.1 Особенности работы будущего </w:t>
            </w:r>
            <w:r w:rsidR="00B56E29">
              <w:rPr>
                <w:sz w:val="24"/>
                <w:szCs w:val="24"/>
              </w:rPr>
              <w:t>учителя физической культуры</w:t>
            </w:r>
          </w:p>
        </w:tc>
        <w:tc>
          <w:tcPr>
            <w:tcW w:w="710" w:type="dxa"/>
          </w:tcPr>
          <w:p w:rsidR="004210F8" w:rsidRPr="00E355AD" w:rsidRDefault="004210F8" w:rsidP="00302ACC">
            <w:pPr>
              <w:widowControl w:val="0"/>
              <w:spacing w:line="240" w:lineRule="auto"/>
              <w:rPr>
                <w:sz w:val="24"/>
                <w:szCs w:val="24"/>
              </w:rPr>
            </w:pPr>
            <w:r w:rsidRPr="00E355AD">
              <w:rPr>
                <w:sz w:val="24"/>
                <w:szCs w:val="24"/>
              </w:rPr>
              <w:t>26</w:t>
            </w:r>
          </w:p>
        </w:tc>
      </w:tr>
      <w:tr w:rsidR="004210F8" w:rsidRPr="00B56E29" w:rsidTr="00302ACC">
        <w:tc>
          <w:tcPr>
            <w:tcW w:w="8755" w:type="dxa"/>
          </w:tcPr>
          <w:p w:rsidR="004210F8" w:rsidRPr="00B56E29" w:rsidRDefault="005B4EB6" w:rsidP="00302ACC">
            <w:pPr>
              <w:pStyle w:val="4"/>
              <w:keepLines w:val="0"/>
              <w:widowControl w:val="0"/>
              <w:shd w:val="clear" w:color="auto" w:fill="FFFFFF"/>
              <w:spacing w:before="0" w:line="240" w:lineRule="auto"/>
              <w:textAlignment w:val="baseline"/>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3</w:t>
            </w:r>
            <w:r w:rsidR="004210F8" w:rsidRPr="00B56E29">
              <w:rPr>
                <w:rFonts w:ascii="Times New Roman" w:hAnsi="Times New Roman" w:cs="Times New Roman"/>
                <w:b w:val="0"/>
                <w:i w:val="0"/>
                <w:color w:val="000000" w:themeColor="text1"/>
                <w:sz w:val="24"/>
                <w:szCs w:val="24"/>
              </w:rPr>
              <w:t>.2 Дозирование физических нагрузок на уроке физической культуры</w:t>
            </w:r>
          </w:p>
        </w:tc>
        <w:tc>
          <w:tcPr>
            <w:tcW w:w="710" w:type="dxa"/>
          </w:tcPr>
          <w:p w:rsidR="004210F8" w:rsidRPr="00E355AD" w:rsidRDefault="004210F8" w:rsidP="00302ACC">
            <w:pPr>
              <w:widowControl w:val="0"/>
              <w:spacing w:line="240" w:lineRule="auto"/>
              <w:rPr>
                <w:sz w:val="24"/>
                <w:szCs w:val="24"/>
              </w:rPr>
            </w:pPr>
            <w:r w:rsidRPr="00E355AD">
              <w:rPr>
                <w:sz w:val="24"/>
                <w:szCs w:val="24"/>
              </w:rPr>
              <w:t>34</w:t>
            </w:r>
          </w:p>
        </w:tc>
      </w:tr>
      <w:tr w:rsidR="004210F8" w:rsidRPr="00B56E29" w:rsidTr="00302ACC">
        <w:tc>
          <w:tcPr>
            <w:tcW w:w="8755" w:type="dxa"/>
          </w:tcPr>
          <w:p w:rsidR="004210F8" w:rsidRPr="00B56E29" w:rsidRDefault="005B4EB6" w:rsidP="00034E50">
            <w:pPr>
              <w:widowControl w:val="0"/>
              <w:spacing w:line="240" w:lineRule="auto"/>
              <w:rPr>
                <w:rFonts w:eastAsia="Times New Roman" w:cs="Times New Roman"/>
                <w:bCs/>
                <w:color w:val="000000" w:themeColor="text1"/>
                <w:sz w:val="24"/>
                <w:szCs w:val="24"/>
                <w:lang w:eastAsia="ru-RU"/>
              </w:rPr>
            </w:pPr>
            <w:r>
              <w:rPr>
                <w:rFonts w:eastAsia="Times New Roman" w:cs="Times New Roman"/>
                <w:bCs/>
                <w:color w:val="000000" w:themeColor="text1"/>
                <w:sz w:val="24"/>
                <w:szCs w:val="24"/>
                <w:lang w:eastAsia="ru-RU"/>
              </w:rPr>
              <w:t>3</w:t>
            </w:r>
            <w:r w:rsidR="00B56E29">
              <w:rPr>
                <w:rFonts w:eastAsia="Times New Roman" w:cs="Times New Roman"/>
                <w:bCs/>
                <w:color w:val="000000" w:themeColor="text1"/>
                <w:sz w:val="24"/>
                <w:szCs w:val="24"/>
                <w:lang w:eastAsia="ru-RU"/>
              </w:rPr>
              <w:t xml:space="preserve">.3. </w:t>
            </w:r>
            <w:r w:rsidR="00034E50">
              <w:rPr>
                <w:rFonts w:eastAsia="Times New Roman" w:cs="Times New Roman"/>
                <w:bCs/>
                <w:color w:val="000000" w:themeColor="text1"/>
                <w:sz w:val="24"/>
                <w:szCs w:val="24"/>
                <w:lang w:eastAsia="ru-RU"/>
              </w:rPr>
              <w:t>Реализация</w:t>
            </w:r>
            <w:r w:rsidR="00B56E29">
              <w:rPr>
                <w:rFonts w:eastAsia="Times New Roman" w:cs="Times New Roman"/>
                <w:bCs/>
                <w:color w:val="000000" w:themeColor="text1"/>
                <w:sz w:val="24"/>
                <w:szCs w:val="24"/>
                <w:lang w:eastAsia="ru-RU"/>
              </w:rPr>
              <w:t xml:space="preserve"> здоровьесберегающих технологий</w:t>
            </w:r>
            <w:r w:rsidR="004210F8" w:rsidRPr="00B56E29">
              <w:rPr>
                <w:rFonts w:eastAsia="Times New Roman" w:cs="Times New Roman"/>
                <w:bCs/>
                <w:color w:val="000000" w:themeColor="text1"/>
                <w:sz w:val="24"/>
                <w:szCs w:val="24"/>
                <w:lang w:eastAsia="ru-RU"/>
              </w:rPr>
              <w:t xml:space="preserve"> в работе учителя физической культуры</w:t>
            </w:r>
          </w:p>
        </w:tc>
        <w:tc>
          <w:tcPr>
            <w:tcW w:w="710" w:type="dxa"/>
          </w:tcPr>
          <w:p w:rsidR="004210F8" w:rsidRPr="00E355AD" w:rsidRDefault="004210F8" w:rsidP="00302ACC">
            <w:pPr>
              <w:widowControl w:val="0"/>
              <w:spacing w:line="240" w:lineRule="auto"/>
              <w:rPr>
                <w:sz w:val="24"/>
                <w:szCs w:val="24"/>
              </w:rPr>
            </w:pPr>
            <w:r w:rsidRPr="00E355AD">
              <w:rPr>
                <w:sz w:val="24"/>
                <w:szCs w:val="24"/>
              </w:rPr>
              <w:t>38</w:t>
            </w:r>
          </w:p>
        </w:tc>
      </w:tr>
      <w:tr w:rsidR="004210F8" w:rsidRPr="00B56E29" w:rsidTr="00302ACC">
        <w:tc>
          <w:tcPr>
            <w:tcW w:w="8755" w:type="dxa"/>
          </w:tcPr>
          <w:p w:rsidR="004210F8" w:rsidRPr="00B56E29" w:rsidRDefault="005B4EB6" w:rsidP="00302ACC">
            <w:pPr>
              <w:widowControl w:val="0"/>
              <w:shd w:val="clear" w:color="auto" w:fill="FFFFFF" w:themeFill="background1"/>
              <w:spacing w:line="240" w:lineRule="auto"/>
              <w:rPr>
                <w:rFonts w:cs="Times New Roman"/>
                <w:b/>
                <w:bCs/>
                <w:color w:val="000000" w:themeColor="text1"/>
                <w:sz w:val="24"/>
                <w:szCs w:val="24"/>
                <w:shd w:val="clear" w:color="auto" w:fill="FFFFFF" w:themeFill="background1"/>
              </w:rPr>
            </w:pPr>
            <w:r>
              <w:rPr>
                <w:rStyle w:val="a8"/>
                <w:rFonts w:cs="Times New Roman"/>
                <w:b w:val="0"/>
                <w:color w:val="000000" w:themeColor="text1"/>
                <w:sz w:val="24"/>
                <w:szCs w:val="24"/>
                <w:shd w:val="clear" w:color="auto" w:fill="FFFFFF" w:themeFill="background1"/>
              </w:rPr>
              <w:t>3</w:t>
            </w:r>
            <w:r w:rsidR="004210F8" w:rsidRPr="00B56E29">
              <w:rPr>
                <w:rStyle w:val="a8"/>
                <w:rFonts w:cs="Times New Roman"/>
                <w:b w:val="0"/>
                <w:color w:val="000000" w:themeColor="text1"/>
                <w:sz w:val="24"/>
                <w:szCs w:val="24"/>
                <w:shd w:val="clear" w:color="auto" w:fill="FFFFFF" w:themeFill="background1"/>
              </w:rPr>
              <w:t xml:space="preserve">.4 Нетрадиционные подходы к организации </w:t>
            </w:r>
            <w:r w:rsidR="00B56E29">
              <w:rPr>
                <w:rStyle w:val="a8"/>
                <w:rFonts w:cs="Times New Roman"/>
                <w:b w:val="0"/>
                <w:color w:val="000000" w:themeColor="text1"/>
                <w:sz w:val="24"/>
                <w:szCs w:val="24"/>
                <w:shd w:val="clear" w:color="auto" w:fill="FFFFFF" w:themeFill="background1"/>
              </w:rPr>
              <w:t xml:space="preserve">и проведению </w:t>
            </w:r>
            <w:r w:rsidR="004210F8" w:rsidRPr="00B56E29">
              <w:rPr>
                <w:rStyle w:val="a8"/>
                <w:rFonts w:cs="Times New Roman"/>
                <w:b w:val="0"/>
                <w:color w:val="000000" w:themeColor="text1"/>
                <w:sz w:val="24"/>
                <w:szCs w:val="24"/>
                <w:shd w:val="clear" w:color="auto" w:fill="FFFFFF" w:themeFill="background1"/>
              </w:rPr>
              <w:t>урока физической культуры</w:t>
            </w:r>
          </w:p>
        </w:tc>
        <w:tc>
          <w:tcPr>
            <w:tcW w:w="710" w:type="dxa"/>
          </w:tcPr>
          <w:p w:rsidR="004210F8" w:rsidRPr="00E355AD" w:rsidRDefault="004210F8" w:rsidP="00302ACC">
            <w:pPr>
              <w:widowControl w:val="0"/>
              <w:spacing w:line="240" w:lineRule="auto"/>
              <w:rPr>
                <w:sz w:val="24"/>
                <w:szCs w:val="24"/>
              </w:rPr>
            </w:pPr>
            <w:r w:rsidRPr="00E355AD">
              <w:rPr>
                <w:sz w:val="24"/>
                <w:szCs w:val="24"/>
              </w:rPr>
              <w:t>39</w:t>
            </w:r>
          </w:p>
        </w:tc>
      </w:tr>
      <w:tr w:rsidR="004210F8" w:rsidRPr="00B56E29" w:rsidTr="00302ACC">
        <w:tc>
          <w:tcPr>
            <w:tcW w:w="8755" w:type="dxa"/>
          </w:tcPr>
          <w:p w:rsidR="004210F8" w:rsidRPr="00B56E29" w:rsidRDefault="005B4EB6" w:rsidP="00302ACC">
            <w:pPr>
              <w:pStyle w:val="a9"/>
              <w:keepNext/>
              <w:widowControl w:val="0"/>
              <w:shd w:val="clear" w:color="auto" w:fill="FFFFFF" w:themeFill="background1"/>
              <w:spacing w:before="0" w:beforeAutospacing="0" w:after="0" w:afterAutospacing="0"/>
              <w:rPr>
                <w:color w:val="000000"/>
                <w:shd w:val="clear" w:color="auto" w:fill="FFFFFF"/>
              </w:rPr>
            </w:pPr>
            <w:r>
              <w:rPr>
                <w:color w:val="000000"/>
                <w:shd w:val="clear" w:color="auto" w:fill="FFFFFF"/>
              </w:rPr>
              <w:t>3</w:t>
            </w:r>
            <w:r w:rsidR="004210F8" w:rsidRPr="00B56E29">
              <w:rPr>
                <w:color w:val="000000"/>
                <w:shd w:val="clear" w:color="auto" w:fill="FFFFFF"/>
              </w:rPr>
              <w:t>.5 Проектирование урока физической культуры в соответствии с требованиями ФГОС</w:t>
            </w:r>
          </w:p>
        </w:tc>
        <w:tc>
          <w:tcPr>
            <w:tcW w:w="710" w:type="dxa"/>
          </w:tcPr>
          <w:p w:rsidR="004210F8" w:rsidRPr="00E355AD" w:rsidRDefault="004210F8" w:rsidP="00302ACC">
            <w:pPr>
              <w:widowControl w:val="0"/>
              <w:spacing w:line="240" w:lineRule="auto"/>
              <w:rPr>
                <w:sz w:val="24"/>
                <w:szCs w:val="24"/>
              </w:rPr>
            </w:pPr>
            <w:r w:rsidRPr="00E355AD">
              <w:rPr>
                <w:sz w:val="24"/>
                <w:szCs w:val="24"/>
              </w:rPr>
              <w:t>42</w:t>
            </w:r>
          </w:p>
        </w:tc>
      </w:tr>
      <w:tr w:rsidR="004210F8" w:rsidRPr="00B56E29" w:rsidTr="00302ACC">
        <w:tc>
          <w:tcPr>
            <w:tcW w:w="8755" w:type="dxa"/>
          </w:tcPr>
          <w:p w:rsidR="004210F8" w:rsidRPr="00B56E29" w:rsidRDefault="005B4EB6" w:rsidP="00302ACC">
            <w:pPr>
              <w:pStyle w:val="a9"/>
              <w:keepNext/>
              <w:widowControl w:val="0"/>
              <w:shd w:val="clear" w:color="auto" w:fill="FFFFFF"/>
              <w:spacing w:before="0" w:beforeAutospacing="0" w:after="0" w:afterAutospacing="0"/>
              <w:textAlignment w:val="baseline"/>
              <w:rPr>
                <w:bCs/>
                <w:iCs/>
                <w:color w:val="000000"/>
                <w:bdr w:val="none" w:sz="0" w:space="0" w:color="auto" w:frame="1"/>
              </w:rPr>
            </w:pPr>
            <w:r>
              <w:rPr>
                <w:bCs/>
                <w:iCs/>
                <w:color w:val="000000"/>
                <w:bdr w:val="none" w:sz="0" w:space="0" w:color="auto" w:frame="1"/>
              </w:rPr>
              <w:t>3</w:t>
            </w:r>
            <w:r w:rsidR="004210F8" w:rsidRPr="00B56E29">
              <w:rPr>
                <w:bCs/>
                <w:iCs/>
                <w:color w:val="000000"/>
                <w:bdr w:val="none" w:sz="0" w:space="0" w:color="auto" w:frame="1"/>
              </w:rPr>
              <w:t>.6Методика проведения тестирования учащихся 1-11 классов общеобразовательных учреждений по предмету «Физическая культура»</w:t>
            </w:r>
          </w:p>
        </w:tc>
        <w:tc>
          <w:tcPr>
            <w:tcW w:w="710" w:type="dxa"/>
          </w:tcPr>
          <w:p w:rsidR="004210F8" w:rsidRPr="00E355AD" w:rsidRDefault="004210F8" w:rsidP="00302ACC">
            <w:pPr>
              <w:widowControl w:val="0"/>
              <w:spacing w:line="240" w:lineRule="auto"/>
              <w:rPr>
                <w:sz w:val="24"/>
                <w:szCs w:val="24"/>
              </w:rPr>
            </w:pPr>
            <w:r w:rsidRPr="00E355AD">
              <w:rPr>
                <w:sz w:val="24"/>
                <w:szCs w:val="24"/>
              </w:rPr>
              <w:t>56</w:t>
            </w:r>
          </w:p>
        </w:tc>
      </w:tr>
      <w:tr w:rsidR="004210F8" w:rsidRPr="00B56E29" w:rsidTr="00302ACC">
        <w:tc>
          <w:tcPr>
            <w:tcW w:w="8755" w:type="dxa"/>
          </w:tcPr>
          <w:p w:rsidR="004210F8" w:rsidRPr="00B56E29" w:rsidRDefault="005B4EB6" w:rsidP="00B56E29">
            <w:pPr>
              <w:pStyle w:val="a9"/>
              <w:keepNext/>
              <w:widowControl w:val="0"/>
              <w:shd w:val="clear" w:color="auto" w:fill="FFFFFF"/>
              <w:spacing w:before="0" w:beforeAutospacing="0" w:after="0" w:afterAutospacing="0"/>
              <w:rPr>
                <w:color w:val="000000"/>
                <w:shd w:val="clear" w:color="auto" w:fill="FFFFFF"/>
              </w:rPr>
            </w:pPr>
            <w:r>
              <w:rPr>
                <w:color w:val="000000"/>
                <w:shd w:val="clear" w:color="auto" w:fill="FFFFFF"/>
              </w:rPr>
              <w:t>3</w:t>
            </w:r>
            <w:r w:rsidR="004210F8" w:rsidRPr="00B56E29">
              <w:rPr>
                <w:color w:val="000000"/>
                <w:shd w:val="clear" w:color="auto" w:fill="FFFFFF"/>
              </w:rPr>
              <w:t xml:space="preserve">.7 Методика использования </w:t>
            </w:r>
            <w:r w:rsidR="00B56E29">
              <w:rPr>
                <w:color w:val="000000"/>
                <w:shd w:val="clear" w:color="auto" w:fill="FFFFFF"/>
              </w:rPr>
              <w:t>ИКТ</w:t>
            </w:r>
            <w:r w:rsidR="004210F8" w:rsidRPr="00B56E29">
              <w:rPr>
                <w:color w:val="000000"/>
                <w:shd w:val="clear" w:color="auto" w:fill="FFFFFF"/>
              </w:rPr>
              <w:t xml:space="preserve"> на уроках физической культуры</w:t>
            </w:r>
          </w:p>
        </w:tc>
        <w:tc>
          <w:tcPr>
            <w:tcW w:w="710" w:type="dxa"/>
          </w:tcPr>
          <w:p w:rsidR="004210F8" w:rsidRPr="00E355AD" w:rsidRDefault="004210F8" w:rsidP="00302ACC">
            <w:pPr>
              <w:widowControl w:val="0"/>
              <w:spacing w:line="240" w:lineRule="auto"/>
              <w:rPr>
                <w:sz w:val="24"/>
                <w:szCs w:val="24"/>
              </w:rPr>
            </w:pPr>
            <w:r w:rsidRPr="00E355AD">
              <w:rPr>
                <w:sz w:val="24"/>
                <w:szCs w:val="24"/>
              </w:rPr>
              <w:t>58</w:t>
            </w:r>
          </w:p>
        </w:tc>
      </w:tr>
      <w:tr w:rsidR="004210F8" w:rsidRPr="00B56E29" w:rsidTr="00302ACC">
        <w:tc>
          <w:tcPr>
            <w:tcW w:w="8755" w:type="dxa"/>
          </w:tcPr>
          <w:p w:rsidR="004210F8" w:rsidRPr="00B56E29" w:rsidRDefault="005B4EB6" w:rsidP="00302ACC">
            <w:pPr>
              <w:widowControl w:val="0"/>
              <w:shd w:val="clear" w:color="auto" w:fill="FFFFFF"/>
              <w:tabs>
                <w:tab w:val="left" w:pos="1134"/>
              </w:tabs>
              <w:spacing w:line="240" w:lineRule="auto"/>
              <w:rPr>
                <w:rFonts w:eastAsia="Times New Roman" w:cs="Times New Roman"/>
                <w:color w:val="000000" w:themeColor="text1"/>
                <w:sz w:val="24"/>
                <w:szCs w:val="24"/>
                <w:lang w:eastAsia="ru-RU"/>
              </w:rPr>
            </w:pPr>
            <w:r>
              <w:rPr>
                <w:rFonts w:eastAsia="Times New Roman" w:cs="Times New Roman"/>
                <w:color w:val="000000" w:themeColor="text1"/>
                <w:sz w:val="24"/>
                <w:szCs w:val="24"/>
                <w:lang w:eastAsia="ru-RU"/>
              </w:rPr>
              <w:t>3</w:t>
            </w:r>
            <w:r w:rsidR="004210F8" w:rsidRPr="00B56E29">
              <w:rPr>
                <w:rFonts w:eastAsia="Times New Roman" w:cs="Times New Roman"/>
                <w:color w:val="000000" w:themeColor="text1"/>
                <w:sz w:val="24"/>
                <w:szCs w:val="24"/>
                <w:lang w:eastAsia="ru-RU"/>
              </w:rPr>
              <w:t xml:space="preserve">.8 </w:t>
            </w:r>
            <w:r w:rsidR="00B56E29">
              <w:rPr>
                <w:rFonts w:eastAsia="Times New Roman" w:cs="Times New Roman"/>
                <w:color w:val="000000" w:themeColor="text1"/>
                <w:sz w:val="24"/>
                <w:szCs w:val="24"/>
                <w:lang w:eastAsia="ru-RU"/>
              </w:rPr>
              <w:t>Использование нестандартного оборудования</w:t>
            </w:r>
            <w:r w:rsidR="004210F8" w:rsidRPr="00B56E29">
              <w:rPr>
                <w:rFonts w:eastAsia="Times New Roman" w:cs="Times New Roman"/>
                <w:color w:val="000000" w:themeColor="text1"/>
                <w:sz w:val="24"/>
                <w:szCs w:val="24"/>
                <w:lang w:eastAsia="ru-RU"/>
              </w:rPr>
              <w:t xml:space="preserve"> на уроке физической культуры</w:t>
            </w:r>
          </w:p>
        </w:tc>
        <w:tc>
          <w:tcPr>
            <w:tcW w:w="710" w:type="dxa"/>
          </w:tcPr>
          <w:p w:rsidR="004210F8" w:rsidRPr="00E355AD" w:rsidRDefault="004210F8" w:rsidP="00302ACC">
            <w:pPr>
              <w:widowControl w:val="0"/>
              <w:spacing w:line="240" w:lineRule="auto"/>
              <w:rPr>
                <w:sz w:val="24"/>
                <w:szCs w:val="24"/>
              </w:rPr>
            </w:pPr>
            <w:r w:rsidRPr="00E355AD">
              <w:rPr>
                <w:sz w:val="24"/>
                <w:szCs w:val="24"/>
              </w:rPr>
              <w:t>63</w:t>
            </w:r>
          </w:p>
        </w:tc>
      </w:tr>
      <w:tr w:rsidR="004210F8" w:rsidRPr="00B56E29" w:rsidTr="00302ACC">
        <w:tc>
          <w:tcPr>
            <w:tcW w:w="8755" w:type="dxa"/>
          </w:tcPr>
          <w:p w:rsidR="004210F8" w:rsidRPr="00B56E29" w:rsidRDefault="005B4EB6" w:rsidP="00302ACC">
            <w:pPr>
              <w:widowControl w:val="0"/>
              <w:shd w:val="clear" w:color="auto" w:fill="FFFFFF" w:themeFill="background1"/>
              <w:spacing w:line="240" w:lineRule="auto"/>
              <w:rPr>
                <w:rFonts w:cs="Times New Roman"/>
                <w:color w:val="000000"/>
                <w:sz w:val="24"/>
                <w:szCs w:val="24"/>
                <w:shd w:val="clear" w:color="auto" w:fill="FFFFFF" w:themeFill="background1"/>
              </w:rPr>
            </w:pPr>
            <w:r>
              <w:rPr>
                <w:rFonts w:cs="Times New Roman"/>
                <w:color w:val="000000"/>
                <w:sz w:val="24"/>
                <w:szCs w:val="24"/>
                <w:shd w:val="clear" w:color="auto" w:fill="FFFFFF" w:themeFill="background1"/>
              </w:rPr>
              <w:t>3</w:t>
            </w:r>
            <w:r w:rsidR="004210F8" w:rsidRPr="00B56E29">
              <w:rPr>
                <w:rFonts w:cs="Times New Roman"/>
                <w:color w:val="000000"/>
                <w:sz w:val="24"/>
                <w:szCs w:val="24"/>
                <w:shd w:val="clear" w:color="auto" w:fill="FFFFFF" w:themeFill="background1"/>
              </w:rPr>
              <w:t>.9 Интегрированные уроки по физической культуре</w:t>
            </w:r>
          </w:p>
        </w:tc>
        <w:tc>
          <w:tcPr>
            <w:tcW w:w="710" w:type="dxa"/>
          </w:tcPr>
          <w:p w:rsidR="004210F8" w:rsidRPr="00E355AD" w:rsidRDefault="004210F8" w:rsidP="00302ACC">
            <w:pPr>
              <w:widowControl w:val="0"/>
              <w:spacing w:line="240" w:lineRule="auto"/>
              <w:rPr>
                <w:sz w:val="24"/>
                <w:szCs w:val="24"/>
              </w:rPr>
            </w:pPr>
            <w:r w:rsidRPr="00E355AD">
              <w:rPr>
                <w:sz w:val="24"/>
                <w:szCs w:val="24"/>
              </w:rPr>
              <w:t>72</w:t>
            </w:r>
          </w:p>
        </w:tc>
      </w:tr>
      <w:tr w:rsidR="004210F8" w:rsidRPr="00B56E29" w:rsidTr="00302ACC">
        <w:tc>
          <w:tcPr>
            <w:tcW w:w="8755" w:type="dxa"/>
          </w:tcPr>
          <w:p w:rsidR="004210F8" w:rsidRPr="00B56E29" w:rsidRDefault="005B4EB6" w:rsidP="00302ACC">
            <w:pPr>
              <w:widowControl w:val="0"/>
              <w:spacing w:line="240" w:lineRule="auto"/>
              <w:rPr>
                <w:rFonts w:eastAsia="Times New Roman" w:cs="Times New Roman"/>
                <w:bCs/>
                <w:color w:val="000000" w:themeColor="text1"/>
                <w:sz w:val="24"/>
                <w:szCs w:val="24"/>
                <w:lang w:eastAsia="ru-RU"/>
              </w:rPr>
            </w:pPr>
            <w:r>
              <w:rPr>
                <w:rFonts w:eastAsia="Times New Roman" w:cs="Times New Roman"/>
                <w:b/>
                <w:bCs/>
                <w:color w:val="000000" w:themeColor="text1"/>
                <w:sz w:val="24"/>
                <w:szCs w:val="24"/>
                <w:lang w:eastAsia="ru-RU"/>
              </w:rPr>
              <w:t>РАЗДЕЛ 4</w:t>
            </w:r>
            <w:r w:rsidR="004210F8" w:rsidRPr="00B56E29">
              <w:rPr>
                <w:rFonts w:eastAsia="Times New Roman" w:cs="Times New Roman"/>
                <w:b/>
                <w:bCs/>
                <w:color w:val="000000" w:themeColor="text1"/>
                <w:sz w:val="24"/>
                <w:szCs w:val="24"/>
                <w:lang w:eastAsia="ru-RU"/>
              </w:rPr>
              <w:t>. Представление об индивидуально-</w:t>
            </w:r>
            <w:r w:rsidR="004210F8" w:rsidRPr="00B56E29">
              <w:rPr>
                <w:rFonts w:eastAsia="Times New Roman" w:cs="Times New Roman"/>
                <w:b/>
                <w:bCs/>
                <w:color w:val="000000" w:themeColor="text1"/>
                <w:sz w:val="24"/>
                <w:szCs w:val="24"/>
                <w:lang w:eastAsia="ru-RU"/>
              </w:rPr>
              <w:softHyphen/>
              <w:t>психологических особенностях личнос</w:t>
            </w:r>
            <w:r w:rsidR="004210F8" w:rsidRPr="00B56E29">
              <w:rPr>
                <w:rFonts w:eastAsia="Times New Roman" w:cs="Times New Roman"/>
                <w:b/>
                <w:bCs/>
                <w:color w:val="000000" w:themeColor="text1"/>
                <w:sz w:val="24"/>
                <w:szCs w:val="24"/>
                <w:lang w:eastAsia="ru-RU"/>
              </w:rPr>
              <w:softHyphen/>
              <w:t>ти и ее здоровье</w:t>
            </w:r>
          </w:p>
        </w:tc>
        <w:tc>
          <w:tcPr>
            <w:tcW w:w="710" w:type="dxa"/>
          </w:tcPr>
          <w:p w:rsidR="004210F8" w:rsidRPr="00E355AD" w:rsidRDefault="004210F8" w:rsidP="00302ACC">
            <w:pPr>
              <w:widowControl w:val="0"/>
              <w:spacing w:line="240" w:lineRule="auto"/>
              <w:rPr>
                <w:sz w:val="24"/>
                <w:szCs w:val="24"/>
              </w:rPr>
            </w:pPr>
            <w:r w:rsidRPr="00E355AD">
              <w:rPr>
                <w:sz w:val="24"/>
                <w:szCs w:val="24"/>
              </w:rPr>
              <w:t>74</w:t>
            </w:r>
          </w:p>
        </w:tc>
      </w:tr>
      <w:tr w:rsidR="004210F8" w:rsidRPr="00B56E29" w:rsidTr="00302ACC">
        <w:tc>
          <w:tcPr>
            <w:tcW w:w="8755" w:type="dxa"/>
          </w:tcPr>
          <w:p w:rsidR="004210F8" w:rsidRPr="00B56E29" w:rsidRDefault="005B4EB6" w:rsidP="00302ACC">
            <w:pPr>
              <w:pStyle w:val="a3"/>
              <w:widowControl w:val="0"/>
              <w:spacing w:line="240" w:lineRule="auto"/>
              <w:ind w:left="0"/>
              <w:rPr>
                <w:rFonts w:eastAsia="Times New Roman" w:cs="Times New Roman"/>
                <w:bCs/>
                <w:color w:val="000000" w:themeColor="text1"/>
                <w:sz w:val="24"/>
                <w:szCs w:val="24"/>
                <w:lang w:eastAsia="ru-RU"/>
              </w:rPr>
            </w:pPr>
            <w:r>
              <w:rPr>
                <w:rFonts w:eastAsia="Times New Roman" w:cs="Times New Roman"/>
                <w:bCs/>
                <w:color w:val="000000" w:themeColor="text1"/>
                <w:sz w:val="24"/>
                <w:szCs w:val="24"/>
                <w:lang w:eastAsia="ru-RU"/>
              </w:rPr>
              <w:t>4</w:t>
            </w:r>
            <w:r w:rsidR="004210F8" w:rsidRPr="00B56E29">
              <w:rPr>
                <w:rFonts w:eastAsia="Times New Roman" w:cs="Times New Roman"/>
                <w:bCs/>
                <w:color w:val="000000" w:themeColor="text1"/>
                <w:sz w:val="24"/>
                <w:szCs w:val="24"/>
                <w:lang w:eastAsia="ru-RU"/>
              </w:rPr>
              <w:t>.1 Некоторые закономерности индивидуально</w:t>
            </w:r>
            <w:r w:rsidR="004210F8" w:rsidRPr="00B56E29">
              <w:rPr>
                <w:rFonts w:eastAsia="Times New Roman" w:cs="Times New Roman"/>
                <w:bCs/>
                <w:color w:val="000000" w:themeColor="text1"/>
                <w:sz w:val="24"/>
                <w:szCs w:val="24"/>
                <w:lang w:eastAsia="ru-RU"/>
              </w:rPr>
              <w:softHyphen/>
              <w:t>го развития человека</w:t>
            </w:r>
          </w:p>
        </w:tc>
        <w:tc>
          <w:tcPr>
            <w:tcW w:w="710" w:type="dxa"/>
          </w:tcPr>
          <w:p w:rsidR="004210F8" w:rsidRPr="00E355AD" w:rsidRDefault="004210F8" w:rsidP="00302ACC">
            <w:pPr>
              <w:widowControl w:val="0"/>
              <w:spacing w:line="240" w:lineRule="auto"/>
              <w:rPr>
                <w:sz w:val="24"/>
                <w:szCs w:val="24"/>
              </w:rPr>
            </w:pPr>
            <w:r w:rsidRPr="00E355AD">
              <w:rPr>
                <w:sz w:val="24"/>
                <w:szCs w:val="24"/>
              </w:rPr>
              <w:t>74</w:t>
            </w:r>
          </w:p>
        </w:tc>
      </w:tr>
      <w:tr w:rsidR="004210F8" w:rsidRPr="00B56E29" w:rsidTr="00302ACC">
        <w:tc>
          <w:tcPr>
            <w:tcW w:w="8755" w:type="dxa"/>
          </w:tcPr>
          <w:p w:rsidR="004210F8" w:rsidRPr="00B56E29" w:rsidRDefault="005B4EB6" w:rsidP="00302ACC">
            <w:pPr>
              <w:widowControl w:val="0"/>
              <w:spacing w:line="240" w:lineRule="auto"/>
              <w:rPr>
                <w:rFonts w:eastAsia="Times New Roman" w:cs="Times New Roman"/>
                <w:color w:val="000000" w:themeColor="text1"/>
                <w:sz w:val="24"/>
                <w:szCs w:val="24"/>
                <w:lang w:eastAsia="ru-RU"/>
              </w:rPr>
            </w:pPr>
            <w:r>
              <w:rPr>
                <w:rFonts w:eastAsia="Times New Roman" w:cs="Times New Roman"/>
                <w:bCs/>
                <w:color w:val="000000" w:themeColor="text1"/>
                <w:sz w:val="24"/>
                <w:szCs w:val="24"/>
                <w:lang w:eastAsia="ru-RU"/>
              </w:rPr>
              <w:t>4</w:t>
            </w:r>
            <w:r w:rsidR="004210F8" w:rsidRPr="00B56E29">
              <w:rPr>
                <w:rFonts w:eastAsia="Times New Roman" w:cs="Times New Roman"/>
                <w:bCs/>
                <w:color w:val="000000" w:themeColor="text1"/>
                <w:sz w:val="24"/>
                <w:szCs w:val="24"/>
                <w:lang w:eastAsia="ru-RU"/>
              </w:rPr>
              <w:t>.2 Индивидуально-психологические особенностиличности школьника</w:t>
            </w:r>
          </w:p>
        </w:tc>
        <w:tc>
          <w:tcPr>
            <w:tcW w:w="710" w:type="dxa"/>
          </w:tcPr>
          <w:p w:rsidR="004210F8" w:rsidRPr="00E355AD" w:rsidRDefault="004210F8" w:rsidP="00302ACC">
            <w:pPr>
              <w:widowControl w:val="0"/>
              <w:spacing w:line="240" w:lineRule="auto"/>
              <w:rPr>
                <w:sz w:val="24"/>
                <w:szCs w:val="24"/>
              </w:rPr>
            </w:pPr>
            <w:r w:rsidRPr="00E355AD">
              <w:rPr>
                <w:sz w:val="24"/>
                <w:szCs w:val="24"/>
              </w:rPr>
              <w:t>82</w:t>
            </w:r>
          </w:p>
        </w:tc>
      </w:tr>
      <w:tr w:rsidR="004210F8" w:rsidRPr="00B56E29" w:rsidTr="00302ACC">
        <w:tc>
          <w:tcPr>
            <w:tcW w:w="8755" w:type="dxa"/>
          </w:tcPr>
          <w:p w:rsidR="004210F8" w:rsidRPr="00B56E29" w:rsidRDefault="005B4EB6" w:rsidP="00302ACC">
            <w:pPr>
              <w:pStyle w:val="a9"/>
              <w:keepNext/>
              <w:widowControl w:val="0"/>
              <w:shd w:val="clear" w:color="auto" w:fill="FFFFFF" w:themeFill="background1"/>
              <w:spacing w:before="0" w:beforeAutospacing="0" w:after="0" w:afterAutospacing="0"/>
              <w:rPr>
                <w:caps/>
                <w:color w:val="000000" w:themeColor="text1"/>
                <w:shd w:val="clear" w:color="auto" w:fill="FFFFFF" w:themeFill="background1"/>
              </w:rPr>
            </w:pPr>
            <w:r>
              <w:rPr>
                <w:caps/>
                <w:color w:val="000000" w:themeColor="text1"/>
                <w:shd w:val="clear" w:color="auto" w:fill="FFFFFF" w:themeFill="background1"/>
              </w:rPr>
              <w:t xml:space="preserve">О </w:t>
            </w:r>
            <w:r>
              <w:rPr>
                <w:color w:val="000000" w:themeColor="text1"/>
                <w:shd w:val="clear" w:color="auto" w:fill="FFFFFF" w:themeFill="background1"/>
              </w:rPr>
              <w:t>физической культуре</w:t>
            </w:r>
          </w:p>
        </w:tc>
        <w:tc>
          <w:tcPr>
            <w:tcW w:w="710" w:type="dxa"/>
          </w:tcPr>
          <w:p w:rsidR="004210F8" w:rsidRPr="00E355AD" w:rsidRDefault="004210F8" w:rsidP="00302ACC">
            <w:pPr>
              <w:widowControl w:val="0"/>
              <w:spacing w:line="240" w:lineRule="auto"/>
              <w:rPr>
                <w:sz w:val="24"/>
                <w:szCs w:val="24"/>
              </w:rPr>
            </w:pPr>
            <w:r w:rsidRPr="00E355AD">
              <w:rPr>
                <w:sz w:val="24"/>
                <w:szCs w:val="24"/>
              </w:rPr>
              <w:t>94</w:t>
            </w:r>
          </w:p>
        </w:tc>
      </w:tr>
      <w:tr w:rsidR="004210F8" w:rsidRPr="00B56E29" w:rsidTr="00302ACC">
        <w:tc>
          <w:tcPr>
            <w:tcW w:w="8755" w:type="dxa"/>
          </w:tcPr>
          <w:p w:rsidR="004210F8" w:rsidRPr="00B56E29" w:rsidRDefault="004210F8" w:rsidP="00302ACC">
            <w:pPr>
              <w:pStyle w:val="a9"/>
              <w:keepNext/>
              <w:widowControl w:val="0"/>
              <w:shd w:val="clear" w:color="auto" w:fill="FFFFFF" w:themeFill="background1"/>
              <w:spacing w:before="0" w:beforeAutospacing="0" w:after="0" w:afterAutospacing="0"/>
              <w:rPr>
                <w:caps/>
                <w:color w:val="000000" w:themeColor="text1"/>
                <w:shd w:val="clear" w:color="auto" w:fill="FFFFFF" w:themeFill="background1"/>
              </w:rPr>
            </w:pPr>
            <w:r w:rsidRPr="00B56E29">
              <w:rPr>
                <w:caps/>
                <w:color w:val="000000" w:themeColor="text1"/>
                <w:shd w:val="clear" w:color="auto" w:fill="FFFFFF" w:themeFill="background1"/>
              </w:rPr>
              <w:t>Б</w:t>
            </w:r>
            <w:r w:rsidRPr="00B56E29">
              <w:rPr>
                <w:color w:val="000000" w:themeColor="text1"/>
                <w:shd w:val="clear" w:color="auto" w:fill="FFFFFF" w:themeFill="background1"/>
              </w:rPr>
              <w:t>иблиографический список</w:t>
            </w:r>
          </w:p>
        </w:tc>
        <w:tc>
          <w:tcPr>
            <w:tcW w:w="710" w:type="dxa"/>
          </w:tcPr>
          <w:p w:rsidR="004210F8" w:rsidRPr="00E355AD" w:rsidRDefault="004210F8" w:rsidP="00302ACC">
            <w:pPr>
              <w:widowControl w:val="0"/>
              <w:spacing w:line="240" w:lineRule="auto"/>
              <w:rPr>
                <w:sz w:val="24"/>
                <w:szCs w:val="24"/>
              </w:rPr>
            </w:pPr>
            <w:r w:rsidRPr="00E355AD">
              <w:rPr>
                <w:sz w:val="24"/>
                <w:szCs w:val="24"/>
              </w:rPr>
              <w:t>102</w:t>
            </w:r>
          </w:p>
        </w:tc>
      </w:tr>
    </w:tbl>
    <w:p w:rsidR="002306CA" w:rsidRPr="0036042F" w:rsidRDefault="002306CA" w:rsidP="004210F8">
      <w:pPr>
        <w:spacing w:line="240" w:lineRule="auto"/>
        <w:jc w:val="center"/>
        <w:rPr>
          <w:rFonts w:eastAsia="Times New Roman" w:cs="Times New Roman"/>
          <w:b/>
          <w:color w:val="000000" w:themeColor="text1"/>
          <w:szCs w:val="28"/>
          <w:lang w:eastAsia="ru-RU"/>
        </w:rPr>
      </w:pPr>
    </w:p>
    <w:p w:rsidR="00B56E29" w:rsidRDefault="00B56E29" w:rsidP="004210F8">
      <w:pPr>
        <w:spacing w:line="240" w:lineRule="auto"/>
        <w:jc w:val="center"/>
        <w:rPr>
          <w:rFonts w:eastAsia="Times New Roman" w:cs="Times New Roman"/>
          <w:b/>
          <w:color w:val="000000" w:themeColor="text1"/>
          <w:szCs w:val="28"/>
          <w:lang w:eastAsia="ru-RU"/>
        </w:rPr>
      </w:pPr>
    </w:p>
    <w:p w:rsidR="00B56E29" w:rsidRDefault="00B56E29" w:rsidP="004210F8">
      <w:pPr>
        <w:spacing w:line="240" w:lineRule="auto"/>
        <w:jc w:val="center"/>
        <w:rPr>
          <w:rFonts w:eastAsia="Times New Roman" w:cs="Times New Roman"/>
          <w:b/>
          <w:color w:val="000000" w:themeColor="text1"/>
          <w:szCs w:val="28"/>
          <w:lang w:eastAsia="ru-RU"/>
        </w:rPr>
      </w:pPr>
    </w:p>
    <w:p w:rsidR="00B56E29" w:rsidRDefault="00B56E29" w:rsidP="004210F8">
      <w:pPr>
        <w:spacing w:line="240" w:lineRule="auto"/>
        <w:jc w:val="center"/>
        <w:rPr>
          <w:rFonts w:eastAsia="Times New Roman" w:cs="Times New Roman"/>
          <w:b/>
          <w:color w:val="000000" w:themeColor="text1"/>
          <w:szCs w:val="28"/>
          <w:lang w:eastAsia="ru-RU"/>
        </w:rPr>
      </w:pPr>
    </w:p>
    <w:p w:rsidR="00B56E29" w:rsidRDefault="00B56E29" w:rsidP="004210F8">
      <w:pPr>
        <w:spacing w:line="240" w:lineRule="auto"/>
        <w:jc w:val="center"/>
        <w:rPr>
          <w:rFonts w:eastAsia="Times New Roman" w:cs="Times New Roman"/>
          <w:b/>
          <w:color w:val="000000" w:themeColor="text1"/>
          <w:szCs w:val="28"/>
          <w:lang w:eastAsia="ru-RU"/>
        </w:rPr>
      </w:pPr>
    </w:p>
    <w:p w:rsidR="00B56E29" w:rsidRDefault="00B56E29" w:rsidP="004210F8">
      <w:pPr>
        <w:spacing w:line="240" w:lineRule="auto"/>
        <w:jc w:val="center"/>
        <w:rPr>
          <w:rFonts w:eastAsia="Times New Roman" w:cs="Times New Roman"/>
          <w:b/>
          <w:color w:val="000000" w:themeColor="text1"/>
          <w:szCs w:val="28"/>
          <w:lang w:eastAsia="ru-RU"/>
        </w:rPr>
      </w:pPr>
    </w:p>
    <w:p w:rsidR="00B56E29" w:rsidRDefault="00B56E29" w:rsidP="004210F8">
      <w:pPr>
        <w:spacing w:line="240" w:lineRule="auto"/>
        <w:jc w:val="center"/>
        <w:rPr>
          <w:rFonts w:eastAsia="Times New Roman" w:cs="Times New Roman"/>
          <w:b/>
          <w:color w:val="000000" w:themeColor="text1"/>
          <w:szCs w:val="28"/>
          <w:lang w:eastAsia="ru-RU"/>
        </w:rPr>
      </w:pPr>
    </w:p>
    <w:p w:rsidR="00B56E29" w:rsidRDefault="00B56E29" w:rsidP="004210F8">
      <w:pPr>
        <w:spacing w:line="240" w:lineRule="auto"/>
        <w:jc w:val="center"/>
        <w:rPr>
          <w:rFonts w:eastAsia="Times New Roman" w:cs="Times New Roman"/>
          <w:b/>
          <w:color w:val="000000" w:themeColor="text1"/>
          <w:szCs w:val="28"/>
          <w:lang w:eastAsia="ru-RU"/>
        </w:rPr>
      </w:pPr>
    </w:p>
    <w:p w:rsidR="00B56E29" w:rsidRDefault="00B56E29" w:rsidP="004210F8">
      <w:pPr>
        <w:spacing w:line="240" w:lineRule="auto"/>
        <w:jc w:val="center"/>
        <w:rPr>
          <w:rFonts w:eastAsia="Times New Roman" w:cs="Times New Roman"/>
          <w:b/>
          <w:color w:val="000000" w:themeColor="text1"/>
          <w:szCs w:val="28"/>
          <w:lang w:eastAsia="ru-RU"/>
        </w:rPr>
      </w:pPr>
    </w:p>
    <w:p w:rsidR="00471E81" w:rsidRPr="0036042F" w:rsidRDefault="00471E81" w:rsidP="004210F8">
      <w:pPr>
        <w:spacing w:line="240" w:lineRule="auto"/>
        <w:jc w:val="center"/>
        <w:rPr>
          <w:rFonts w:eastAsia="Times New Roman" w:cs="Times New Roman"/>
          <w:b/>
          <w:color w:val="000000" w:themeColor="text1"/>
          <w:szCs w:val="28"/>
          <w:lang w:eastAsia="ru-RU"/>
        </w:rPr>
      </w:pPr>
      <w:r w:rsidRPr="0036042F">
        <w:rPr>
          <w:rFonts w:eastAsia="Times New Roman" w:cs="Times New Roman"/>
          <w:b/>
          <w:color w:val="000000" w:themeColor="text1"/>
          <w:szCs w:val="28"/>
          <w:lang w:eastAsia="ru-RU"/>
        </w:rPr>
        <w:lastRenderedPageBreak/>
        <w:t>ВВЕДЕНИЕ</w:t>
      </w:r>
    </w:p>
    <w:p w:rsidR="007E3D3C" w:rsidRPr="0036042F" w:rsidRDefault="007E3D3C" w:rsidP="004210F8">
      <w:pPr>
        <w:spacing w:line="240" w:lineRule="auto"/>
        <w:ind w:firstLine="567"/>
        <w:jc w:val="both"/>
        <w:rPr>
          <w:rFonts w:eastAsia="Times New Roman" w:cs="Times New Roman"/>
          <w:szCs w:val="28"/>
          <w:lang w:eastAsia="ru-RU"/>
        </w:rPr>
      </w:pPr>
      <w:r w:rsidRPr="0036042F">
        <w:rPr>
          <w:rFonts w:eastAsia="Times New Roman" w:cs="Times New Roman"/>
          <w:szCs w:val="28"/>
          <w:lang w:eastAsia="ru-RU"/>
        </w:rPr>
        <w:t>Цель, выдвигаемая обществом в сфере воспитания на многолетнюю перспективу и намечающая общий результат воспитания, обусловлена коренными социальными потреб</w:t>
      </w:r>
      <w:r w:rsidRPr="0036042F">
        <w:rPr>
          <w:rFonts w:eastAsia="Times New Roman" w:cs="Times New Roman"/>
          <w:szCs w:val="28"/>
          <w:lang w:eastAsia="ru-RU"/>
        </w:rPr>
        <w:softHyphen/>
        <w:t>ностями. В системе общечеловеческих культурных ценнос</w:t>
      </w:r>
      <w:r w:rsidRPr="0036042F">
        <w:rPr>
          <w:rFonts w:eastAsia="Times New Roman" w:cs="Times New Roman"/>
          <w:szCs w:val="28"/>
          <w:lang w:eastAsia="ru-RU"/>
        </w:rPr>
        <w:softHyphen/>
        <w:t>тей, высокий уровень здоровья и физической подготовлен</w:t>
      </w:r>
      <w:r w:rsidRPr="0036042F">
        <w:rPr>
          <w:rFonts w:eastAsia="Times New Roman" w:cs="Times New Roman"/>
          <w:szCs w:val="28"/>
          <w:lang w:eastAsia="ru-RU"/>
        </w:rPr>
        <w:softHyphen/>
        <w:t>ности человека во многом определяет возможности освоения им всех остальных ценностей и в этом смысле является основой, без которой сам процесс освоения культурных ценностей малоэффективен.</w:t>
      </w:r>
    </w:p>
    <w:p w:rsidR="007E3D3C" w:rsidRPr="0036042F" w:rsidRDefault="007E3D3C" w:rsidP="004210F8">
      <w:pPr>
        <w:spacing w:line="240" w:lineRule="auto"/>
        <w:ind w:firstLine="567"/>
        <w:jc w:val="both"/>
        <w:rPr>
          <w:rFonts w:eastAsia="Times New Roman" w:cs="Times New Roman"/>
          <w:szCs w:val="28"/>
          <w:lang w:eastAsia="ru-RU"/>
        </w:rPr>
      </w:pPr>
      <w:r w:rsidRPr="0036042F">
        <w:rPr>
          <w:rFonts w:eastAsia="Times New Roman" w:cs="Times New Roman"/>
          <w:szCs w:val="28"/>
          <w:lang w:eastAsia="ru-RU"/>
        </w:rPr>
        <w:t>Вместе с тем, в настоящее время реально существуют противоречия между уровнем и объемом общественного знания, общественного культурного наследия в сфере дея</w:t>
      </w:r>
      <w:r w:rsidRPr="0036042F">
        <w:rPr>
          <w:rFonts w:eastAsia="Times New Roman" w:cs="Times New Roman"/>
          <w:szCs w:val="28"/>
          <w:lang w:eastAsia="ru-RU"/>
        </w:rPr>
        <w:softHyphen/>
        <w:t>тельности, связанной с физическим воспитанием, и уровнем и объемом индивидуального знания и потенциала личност</w:t>
      </w:r>
      <w:r w:rsidRPr="0036042F">
        <w:rPr>
          <w:rFonts w:eastAsia="Times New Roman" w:cs="Times New Roman"/>
          <w:szCs w:val="28"/>
          <w:lang w:eastAsia="ru-RU"/>
        </w:rPr>
        <w:softHyphen/>
        <w:t>ной физической культуры подавляющей массы людей. Пре</w:t>
      </w:r>
      <w:r w:rsidRPr="0036042F">
        <w:rPr>
          <w:rFonts w:eastAsia="Times New Roman" w:cs="Times New Roman"/>
          <w:szCs w:val="28"/>
          <w:lang w:eastAsia="ru-RU"/>
        </w:rPr>
        <w:softHyphen/>
        <w:t>одоление существующих противоречий особенно актуально сегодня.</w:t>
      </w:r>
    </w:p>
    <w:p w:rsidR="007E3D3C" w:rsidRPr="0036042F" w:rsidRDefault="007E3D3C" w:rsidP="004210F8">
      <w:pPr>
        <w:spacing w:line="240" w:lineRule="auto"/>
        <w:ind w:firstLine="567"/>
        <w:jc w:val="both"/>
        <w:rPr>
          <w:rFonts w:eastAsia="Times New Roman" w:cs="Times New Roman"/>
          <w:szCs w:val="28"/>
          <w:lang w:eastAsia="ru-RU"/>
        </w:rPr>
      </w:pPr>
      <w:r w:rsidRPr="0036042F">
        <w:rPr>
          <w:rFonts w:eastAsia="Times New Roman" w:cs="Times New Roman"/>
          <w:szCs w:val="28"/>
          <w:lang w:eastAsia="ru-RU"/>
        </w:rPr>
        <w:t>Преодоление этого противоречия позволит решить основ</w:t>
      </w:r>
      <w:r w:rsidRPr="0036042F">
        <w:rPr>
          <w:rFonts w:eastAsia="Times New Roman" w:cs="Times New Roman"/>
          <w:szCs w:val="28"/>
          <w:lang w:eastAsia="ru-RU"/>
        </w:rPr>
        <w:softHyphen/>
        <w:t>ную задачу - это воспитание ценностных ориентаций на физическое и духовное совершенствование личности, форми</w:t>
      </w:r>
      <w:r w:rsidRPr="0036042F">
        <w:rPr>
          <w:rFonts w:eastAsia="Times New Roman" w:cs="Times New Roman"/>
          <w:szCs w:val="28"/>
          <w:lang w:eastAsia="ru-RU"/>
        </w:rPr>
        <w:softHyphen/>
        <w:t>рование потребностей и действенных мотивов занятий физи</w:t>
      </w:r>
      <w:r w:rsidRPr="0036042F">
        <w:rPr>
          <w:rFonts w:eastAsia="Times New Roman" w:cs="Times New Roman"/>
          <w:szCs w:val="28"/>
          <w:lang w:eastAsia="ru-RU"/>
        </w:rPr>
        <w:softHyphen/>
        <w:t>ческими упражнениями, формирование готовности и выра</w:t>
      </w:r>
      <w:r w:rsidRPr="0036042F">
        <w:rPr>
          <w:rFonts w:eastAsia="Times New Roman" w:cs="Times New Roman"/>
          <w:szCs w:val="28"/>
          <w:lang w:eastAsia="ru-RU"/>
        </w:rPr>
        <w:softHyphen/>
        <w:t>ботка способов творческого применения полученных знаний, умений и навыков для поддержания высокого уровня физи</w:t>
      </w:r>
      <w:r w:rsidRPr="0036042F">
        <w:rPr>
          <w:rFonts w:eastAsia="Times New Roman" w:cs="Times New Roman"/>
          <w:szCs w:val="28"/>
          <w:lang w:eastAsia="ru-RU"/>
        </w:rPr>
        <w:softHyphen/>
        <w:t>ческой работоспособности и состояния здоровья, самостоя</w:t>
      </w:r>
      <w:r w:rsidRPr="0036042F">
        <w:rPr>
          <w:rFonts w:eastAsia="Times New Roman" w:cs="Times New Roman"/>
          <w:szCs w:val="28"/>
          <w:lang w:eastAsia="ru-RU"/>
        </w:rPr>
        <w:softHyphen/>
        <w:t>тельных занятий.</w:t>
      </w:r>
    </w:p>
    <w:p w:rsidR="007E3D3C" w:rsidRPr="0036042F" w:rsidRDefault="007E3D3C" w:rsidP="004210F8">
      <w:pPr>
        <w:spacing w:line="240" w:lineRule="auto"/>
        <w:ind w:firstLine="567"/>
        <w:jc w:val="both"/>
        <w:rPr>
          <w:rFonts w:eastAsia="Times New Roman" w:cs="Times New Roman"/>
          <w:szCs w:val="28"/>
          <w:lang w:eastAsia="ru-RU"/>
        </w:rPr>
      </w:pPr>
      <w:r w:rsidRPr="0036042F">
        <w:rPr>
          <w:rFonts w:eastAsia="Times New Roman" w:cs="Times New Roman"/>
          <w:szCs w:val="28"/>
          <w:lang w:eastAsia="ru-RU"/>
        </w:rPr>
        <w:t>Перестройка физического воспитания по этому пути позволяет переосмыслить его сущность, цели, содержание и организацию.</w:t>
      </w:r>
    </w:p>
    <w:p w:rsidR="007E3D3C" w:rsidRPr="0036042F" w:rsidRDefault="007E3D3C" w:rsidP="004210F8">
      <w:pPr>
        <w:spacing w:line="240" w:lineRule="auto"/>
        <w:ind w:firstLine="567"/>
        <w:jc w:val="both"/>
        <w:rPr>
          <w:rFonts w:eastAsia="Times New Roman" w:cs="Times New Roman"/>
          <w:szCs w:val="28"/>
          <w:lang w:eastAsia="ru-RU"/>
        </w:rPr>
      </w:pPr>
      <w:r w:rsidRPr="0036042F">
        <w:rPr>
          <w:rFonts w:eastAsia="Times New Roman" w:cs="Times New Roman"/>
          <w:szCs w:val="28"/>
          <w:lang w:eastAsia="ru-RU"/>
        </w:rPr>
        <w:t>Современному учителю в решении таких задач недостает знаний об индивидуальных особенностях личности и его</w:t>
      </w:r>
      <w:r w:rsidR="00CE2BA8">
        <w:rPr>
          <w:rFonts w:eastAsia="Times New Roman" w:cs="Times New Roman"/>
          <w:szCs w:val="28"/>
          <w:lang w:eastAsia="ru-RU"/>
        </w:rPr>
        <w:t xml:space="preserve"> </w:t>
      </w:r>
      <w:r w:rsidRPr="0036042F">
        <w:rPr>
          <w:rFonts w:eastAsia="Times New Roman" w:cs="Times New Roman"/>
          <w:szCs w:val="28"/>
          <w:lang w:eastAsia="ru-RU"/>
        </w:rPr>
        <w:t>здоровье.</w:t>
      </w:r>
    </w:p>
    <w:p w:rsidR="007E3D3C" w:rsidRPr="0036042F" w:rsidRDefault="007E3D3C" w:rsidP="004210F8">
      <w:pPr>
        <w:spacing w:line="240" w:lineRule="auto"/>
        <w:ind w:firstLine="567"/>
        <w:jc w:val="both"/>
        <w:rPr>
          <w:rFonts w:eastAsia="Times New Roman" w:cs="Times New Roman"/>
          <w:szCs w:val="28"/>
          <w:lang w:eastAsia="ru-RU"/>
        </w:rPr>
      </w:pPr>
      <w:r w:rsidRPr="0036042F">
        <w:rPr>
          <w:rFonts w:eastAsia="Times New Roman" w:cs="Times New Roman"/>
          <w:szCs w:val="28"/>
          <w:lang w:eastAsia="ru-RU"/>
        </w:rPr>
        <w:t>Одной из причин пассивного отношения человека к своему здоровью является недостаточный уровень объектив</w:t>
      </w:r>
      <w:r w:rsidRPr="0036042F">
        <w:rPr>
          <w:rFonts w:eastAsia="Times New Roman" w:cs="Times New Roman"/>
          <w:szCs w:val="28"/>
          <w:lang w:eastAsia="ru-RU"/>
        </w:rPr>
        <w:softHyphen/>
        <w:t>ной системы знаний о здоровье, о закономерностях его развития, формирования, поддержания на оптимальном уровне, об изменениях здоровья, о методах его коррекции и укрепления.</w:t>
      </w:r>
    </w:p>
    <w:p w:rsidR="007E3D3C" w:rsidRPr="0036042F" w:rsidRDefault="007E3D3C" w:rsidP="004210F8">
      <w:pPr>
        <w:spacing w:line="240" w:lineRule="auto"/>
        <w:ind w:firstLine="567"/>
        <w:jc w:val="both"/>
        <w:rPr>
          <w:rFonts w:eastAsia="Times New Roman" w:cs="Times New Roman"/>
          <w:szCs w:val="28"/>
          <w:lang w:eastAsia="ru-RU"/>
        </w:rPr>
      </w:pPr>
      <w:r w:rsidRPr="0036042F">
        <w:rPr>
          <w:rFonts w:eastAsia="Times New Roman" w:cs="Times New Roman"/>
          <w:szCs w:val="28"/>
          <w:lang w:eastAsia="ru-RU"/>
        </w:rPr>
        <w:t>Освоение знаний первого раздела позволяет определить сущность понятия «здоровье», разработать такую концеп</w:t>
      </w:r>
      <w:r w:rsidRPr="0036042F">
        <w:rPr>
          <w:rFonts w:eastAsia="Times New Roman" w:cs="Times New Roman"/>
          <w:szCs w:val="28"/>
          <w:lang w:eastAsia="ru-RU"/>
        </w:rPr>
        <w:softHyphen/>
        <w:t>цию здоровья, которая могла бы стать основой индивидуаль</w:t>
      </w:r>
      <w:r w:rsidRPr="0036042F">
        <w:rPr>
          <w:rFonts w:eastAsia="Times New Roman" w:cs="Times New Roman"/>
          <w:szCs w:val="28"/>
          <w:lang w:eastAsia="ru-RU"/>
        </w:rPr>
        <w:softHyphen/>
        <w:t>ной и общественной профилактики заболеваний, определить роль физического воспитания в оздоровлении и укреплении здоровья детей.</w:t>
      </w:r>
    </w:p>
    <w:p w:rsidR="007E3D3C" w:rsidRPr="0036042F" w:rsidRDefault="007E3D3C" w:rsidP="004210F8">
      <w:pPr>
        <w:spacing w:line="240" w:lineRule="auto"/>
        <w:ind w:firstLine="567"/>
        <w:jc w:val="both"/>
        <w:rPr>
          <w:rFonts w:eastAsia="Times New Roman" w:cs="Times New Roman"/>
          <w:szCs w:val="28"/>
          <w:lang w:eastAsia="ru-RU"/>
        </w:rPr>
      </w:pPr>
      <w:r w:rsidRPr="0036042F">
        <w:rPr>
          <w:rFonts w:eastAsia="Times New Roman" w:cs="Times New Roman"/>
          <w:szCs w:val="28"/>
          <w:lang w:eastAsia="ru-RU"/>
        </w:rPr>
        <w:t>Другой не менее важной проблемой в осуществлении физического воспитания является формирование мотива к занятиям физической культурой и спортом. Решение этой задачи возможно только при учете тех ведущих потребнос</w:t>
      </w:r>
      <w:r w:rsidRPr="0036042F">
        <w:rPr>
          <w:rFonts w:eastAsia="Times New Roman" w:cs="Times New Roman"/>
          <w:szCs w:val="28"/>
          <w:lang w:eastAsia="ru-RU"/>
        </w:rPr>
        <w:softHyphen/>
        <w:t>тей, которые определяют жизнедеятельность человека. Только воздействуя на все человеческие потребности: биологичес</w:t>
      </w:r>
      <w:r w:rsidRPr="0036042F">
        <w:rPr>
          <w:rFonts w:eastAsia="Times New Roman" w:cs="Times New Roman"/>
          <w:szCs w:val="28"/>
          <w:lang w:eastAsia="ru-RU"/>
        </w:rPr>
        <w:softHyphen/>
        <w:t>кие, социальные, духовные и удовлетворения их можно построить целесообразную систему физического воспита</w:t>
      </w:r>
      <w:r w:rsidRPr="0036042F">
        <w:rPr>
          <w:rFonts w:eastAsia="Times New Roman" w:cs="Times New Roman"/>
          <w:szCs w:val="28"/>
          <w:lang w:eastAsia="ru-RU"/>
        </w:rPr>
        <w:softHyphen/>
        <w:t>ния, где занятия физическими упражнениями станут жиз</w:t>
      </w:r>
      <w:r w:rsidRPr="0036042F">
        <w:rPr>
          <w:rFonts w:eastAsia="Times New Roman" w:cs="Times New Roman"/>
          <w:szCs w:val="28"/>
          <w:lang w:eastAsia="ru-RU"/>
        </w:rPr>
        <w:softHyphen/>
        <w:t>ненно важным для социума, в котором живет человек. Возможности для воспитания такой социально значимой личностной потребности заключаются в передаче системы знаний, научных представлений о путях и средствах органи</w:t>
      </w:r>
      <w:r w:rsidRPr="0036042F">
        <w:rPr>
          <w:rFonts w:eastAsia="Times New Roman" w:cs="Times New Roman"/>
          <w:szCs w:val="28"/>
          <w:lang w:eastAsia="ru-RU"/>
        </w:rPr>
        <w:softHyphen/>
        <w:t xml:space="preserve">зации физического совершенствования человека, о самой сущности физической </w:t>
      </w:r>
      <w:r w:rsidRPr="0036042F">
        <w:rPr>
          <w:rFonts w:eastAsia="Times New Roman" w:cs="Times New Roman"/>
          <w:szCs w:val="28"/>
          <w:lang w:eastAsia="ru-RU"/>
        </w:rPr>
        <w:lastRenderedPageBreak/>
        <w:t>активности человека, о законах разви</w:t>
      </w:r>
      <w:r w:rsidRPr="0036042F">
        <w:rPr>
          <w:rFonts w:eastAsia="Times New Roman" w:cs="Times New Roman"/>
          <w:szCs w:val="28"/>
          <w:lang w:eastAsia="ru-RU"/>
        </w:rPr>
        <w:softHyphen/>
        <w:t>тия его физического потенциала. Знания второго раздела учебного пособия помогут учителю в решении задач по формированию потребности в физкультурно-спортивной деятельности.</w:t>
      </w:r>
    </w:p>
    <w:p w:rsidR="007E3D3C" w:rsidRPr="0036042F" w:rsidRDefault="007E3D3C" w:rsidP="004210F8">
      <w:pPr>
        <w:spacing w:line="240" w:lineRule="auto"/>
        <w:ind w:firstLine="567"/>
        <w:jc w:val="both"/>
        <w:rPr>
          <w:rFonts w:eastAsia="Times New Roman" w:cs="Times New Roman"/>
          <w:szCs w:val="28"/>
          <w:lang w:eastAsia="ru-RU"/>
        </w:rPr>
      </w:pPr>
      <w:r w:rsidRPr="0036042F">
        <w:rPr>
          <w:rFonts w:eastAsia="Times New Roman" w:cs="Times New Roman"/>
          <w:szCs w:val="28"/>
          <w:lang w:eastAsia="ru-RU"/>
        </w:rPr>
        <w:t>Фундаментом настоящего и будущего здоровья детей, их гармоничного физического развития являются двигатель</w:t>
      </w:r>
      <w:r w:rsidRPr="0036042F">
        <w:rPr>
          <w:rFonts w:eastAsia="Times New Roman" w:cs="Times New Roman"/>
          <w:szCs w:val="28"/>
          <w:lang w:eastAsia="ru-RU"/>
        </w:rPr>
        <w:softHyphen/>
        <w:t>ные способности. Проявлению двигательных способностей способствует уровень развития физических качеств: силы, выносливости, гибкости, быстроты, ловкости. Обучение дви</w:t>
      </w:r>
      <w:r w:rsidRPr="0036042F">
        <w:rPr>
          <w:rFonts w:eastAsia="Times New Roman" w:cs="Times New Roman"/>
          <w:szCs w:val="28"/>
          <w:lang w:eastAsia="ru-RU"/>
        </w:rPr>
        <w:softHyphen/>
        <w:t>гательным способностям необходимо в любой деятельности. Однако только в сфере физического воспитания изучение их является ядром обучения, поскольку здесь двигательная деятельность выступает как объект, и как средство, и как цель совершенствования. В физическом воспитании обуче</w:t>
      </w:r>
      <w:r w:rsidRPr="0036042F">
        <w:rPr>
          <w:rFonts w:eastAsia="Times New Roman" w:cs="Times New Roman"/>
          <w:szCs w:val="28"/>
          <w:lang w:eastAsia="ru-RU"/>
        </w:rPr>
        <w:softHyphen/>
        <w:t>ние специфично, так как основная масса нового познается при освоении разнообразных двигательных действий, боль</w:t>
      </w:r>
      <w:r w:rsidRPr="0036042F">
        <w:rPr>
          <w:rFonts w:eastAsia="Times New Roman" w:cs="Times New Roman"/>
          <w:szCs w:val="28"/>
          <w:lang w:eastAsia="ru-RU"/>
        </w:rPr>
        <w:softHyphen/>
        <w:t>шая часть которых является основой жизненно-важных двигательных умений и навыков.</w:t>
      </w:r>
    </w:p>
    <w:p w:rsidR="007E3D3C" w:rsidRPr="0036042F" w:rsidRDefault="007E3D3C" w:rsidP="004210F8">
      <w:pPr>
        <w:spacing w:line="240" w:lineRule="auto"/>
        <w:ind w:firstLine="567"/>
        <w:jc w:val="both"/>
        <w:rPr>
          <w:rFonts w:eastAsia="Times New Roman" w:cs="Times New Roman"/>
          <w:szCs w:val="28"/>
          <w:lang w:eastAsia="ru-RU"/>
        </w:rPr>
      </w:pPr>
      <w:r w:rsidRPr="0036042F">
        <w:rPr>
          <w:rFonts w:eastAsia="Times New Roman" w:cs="Times New Roman"/>
          <w:szCs w:val="28"/>
          <w:lang w:eastAsia="ru-RU"/>
        </w:rPr>
        <w:t>Таким образом, решающим аспектом физического воспи</w:t>
      </w:r>
      <w:r w:rsidRPr="0036042F">
        <w:rPr>
          <w:rFonts w:eastAsia="Times New Roman" w:cs="Times New Roman"/>
          <w:szCs w:val="28"/>
          <w:lang w:eastAsia="ru-RU"/>
        </w:rPr>
        <w:softHyphen/>
        <w:t>тания школьника является целенаправленное формирова</w:t>
      </w:r>
      <w:r w:rsidRPr="0036042F">
        <w:rPr>
          <w:rFonts w:eastAsia="Times New Roman" w:cs="Times New Roman"/>
          <w:szCs w:val="28"/>
          <w:lang w:eastAsia="ru-RU"/>
        </w:rPr>
        <w:softHyphen/>
        <w:t>ние и закрепление осознанной, устойчивой привычки, осно</w:t>
      </w:r>
      <w:r w:rsidRPr="0036042F">
        <w:rPr>
          <w:rFonts w:eastAsia="Times New Roman" w:cs="Times New Roman"/>
          <w:szCs w:val="28"/>
          <w:lang w:eastAsia="ru-RU"/>
        </w:rPr>
        <w:softHyphen/>
        <w:t>ванной на знаниях о физическом здоровье, работоспособнос</w:t>
      </w:r>
      <w:r w:rsidRPr="0036042F">
        <w:rPr>
          <w:rFonts w:eastAsia="Times New Roman" w:cs="Times New Roman"/>
          <w:szCs w:val="28"/>
          <w:lang w:eastAsia="ru-RU"/>
        </w:rPr>
        <w:softHyphen/>
        <w:t>ти, организации режима повседневной физической актив</w:t>
      </w:r>
      <w:r w:rsidRPr="0036042F">
        <w:rPr>
          <w:rFonts w:eastAsia="Times New Roman" w:cs="Times New Roman"/>
          <w:szCs w:val="28"/>
          <w:lang w:eastAsia="ru-RU"/>
        </w:rPr>
        <w:softHyphen/>
        <w:t>ности, и базисе сформированных жизненно важных умений и навыков. Именно закладка основ такого рода личностных мотиваций, этой формы культурных потребностей и знаний у учащихся, могут в дальнейшем способствовать активному поиску своих путей в организации процесса физического совершенствования.</w:t>
      </w:r>
    </w:p>
    <w:p w:rsidR="00751D09" w:rsidRPr="0036042F" w:rsidRDefault="00751D09" w:rsidP="004210F8">
      <w:pPr>
        <w:spacing w:line="240" w:lineRule="auto"/>
        <w:ind w:firstLine="567"/>
        <w:jc w:val="both"/>
        <w:rPr>
          <w:rFonts w:eastAsia="Times New Roman" w:cs="Times New Roman"/>
          <w:szCs w:val="28"/>
          <w:lang w:eastAsia="ru-RU"/>
        </w:rPr>
      </w:pPr>
    </w:p>
    <w:p w:rsidR="00900803" w:rsidRPr="0036042F" w:rsidRDefault="00900803" w:rsidP="004210F8">
      <w:pPr>
        <w:spacing w:line="240" w:lineRule="auto"/>
        <w:jc w:val="center"/>
        <w:rPr>
          <w:rFonts w:eastAsia="Times New Roman" w:cs="Times New Roman"/>
          <w:b/>
          <w:szCs w:val="28"/>
          <w:lang w:eastAsia="ru-RU"/>
        </w:rPr>
      </w:pPr>
    </w:p>
    <w:p w:rsidR="00900803" w:rsidRPr="0036042F" w:rsidRDefault="00900803" w:rsidP="004210F8">
      <w:pPr>
        <w:spacing w:line="240" w:lineRule="auto"/>
        <w:jc w:val="center"/>
        <w:rPr>
          <w:rFonts w:eastAsia="Times New Roman" w:cs="Times New Roman"/>
          <w:b/>
          <w:szCs w:val="28"/>
          <w:lang w:eastAsia="ru-RU"/>
        </w:rPr>
      </w:pPr>
    </w:p>
    <w:p w:rsidR="00900803" w:rsidRPr="0036042F" w:rsidRDefault="00900803" w:rsidP="004210F8">
      <w:pPr>
        <w:spacing w:line="240" w:lineRule="auto"/>
        <w:jc w:val="center"/>
        <w:rPr>
          <w:rFonts w:eastAsia="Times New Roman" w:cs="Times New Roman"/>
          <w:b/>
          <w:szCs w:val="28"/>
          <w:lang w:eastAsia="ru-RU"/>
        </w:rPr>
      </w:pPr>
    </w:p>
    <w:p w:rsidR="00900803" w:rsidRPr="0036042F" w:rsidRDefault="00900803" w:rsidP="004210F8">
      <w:pPr>
        <w:spacing w:line="240" w:lineRule="auto"/>
        <w:jc w:val="center"/>
        <w:rPr>
          <w:rFonts w:eastAsia="Times New Roman" w:cs="Times New Roman"/>
          <w:b/>
          <w:szCs w:val="28"/>
          <w:lang w:eastAsia="ru-RU"/>
        </w:rPr>
      </w:pPr>
    </w:p>
    <w:p w:rsidR="00900803" w:rsidRPr="0036042F" w:rsidRDefault="00900803" w:rsidP="004210F8">
      <w:pPr>
        <w:spacing w:line="240" w:lineRule="auto"/>
        <w:jc w:val="center"/>
        <w:rPr>
          <w:rFonts w:eastAsia="Times New Roman" w:cs="Times New Roman"/>
          <w:b/>
          <w:szCs w:val="28"/>
          <w:lang w:eastAsia="ru-RU"/>
        </w:rPr>
      </w:pPr>
    </w:p>
    <w:p w:rsidR="00305595" w:rsidRDefault="00305595" w:rsidP="004210F8">
      <w:pPr>
        <w:spacing w:line="240" w:lineRule="auto"/>
        <w:jc w:val="center"/>
        <w:rPr>
          <w:rFonts w:eastAsia="Times New Roman" w:cs="Times New Roman"/>
          <w:b/>
          <w:szCs w:val="28"/>
          <w:lang w:eastAsia="ru-RU"/>
        </w:rPr>
      </w:pPr>
    </w:p>
    <w:p w:rsidR="00A31710" w:rsidRDefault="00A31710" w:rsidP="004210F8">
      <w:pPr>
        <w:spacing w:line="240" w:lineRule="auto"/>
        <w:jc w:val="center"/>
        <w:rPr>
          <w:rFonts w:eastAsia="Times New Roman" w:cs="Times New Roman"/>
          <w:b/>
          <w:szCs w:val="28"/>
          <w:lang w:eastAsia="ru-RU"/>
        </w:rPr>
      </w:pPr>
    </w:p>
    <w:p w:rsidR="00A31710" w:rsidRDefault="00A31710" w:rsidP="004210F8">
      <w:pPr>
        <w:spacing w:line="240" w:lineRule="auto"/>
        <w:jc w:val="center"/>
        <w:rPr>
          <w:rFonts w:eastAsia="Times New Roman" w:cs="Times New Roman"/>
          <w:b/>
          <w:szCs w:val="28"/>
          <w:lang w:eastAsia="ru-RU"/>
        </w:rPr>
      </w:pPr>
    </w:p>
    <w:p w:rsidR="00A31710" w:rsidRDefault="00A31710" w:rsidP="004210F8">
      <w:pPr>
        <w:spacing w:line="240" w:lineRule="auto"/>
        <w:jc w:val="center"/>
        <w:rPr>
          <w:rFonts w:eastAsia="Times New Roman" w:cs="Times New Roman"/>
          <w:b/>
          <w:szCs w:val="28"/>
          <w:lang w:eastAsia="ru-RU"/>
        </w:rPr>
      </w:pPr>
    </w:p>
    <w:p w:rsidR="00A31710" w:rsidRDefault="00A31710" w:rsidP="004210F8">
      <w:pPr>
        <w:spacing w:line="240" w:lineRule="auto"/>
        <w:jc w:val="center"/>
        <w:rPr>
          <w:rFonts w:eastAsia="Times New Roman" w:cs="Times New Roman"/>
          <w:b/>
          <w:szCs w:val="28"/>
          <w:lang w:eastAsia="ru-RU"/>
        </w:rPr>
      </w:pPr>
    </w:p>
    <w:p w:rsidR="00A31710" w:rsidRPr="0036042F" w:rsidRDefault="00A31710" w:rsidP="004210F8">
      <w:pPr>
        <w:spacing w:line="240" w:lineRule="auto"/>
        <w:jc w:val="center"/>
        <w:rPr>
          <w:rFonts w:eastAsia="Times New Roman" w:cs="Times New Roman"/>
          <w:b/>
          <w:szCs w:val="28"/>
          <w:lang w:eastAsia="ru-RU"/>
        </w:rPr>
      </w:pPr>
    </w:p>
    <w:p w:rsidR="00900803" w:rsidRPr="0036042F" w:rsidRDefault="00900803" w:rsidP="004210F8">
      <w:pPr>
        <w:spacing w:line="240" w:lineRule="auto"/>
        <w:jc w:val="center"/>
        <w:rPr>
          <w:rFonts w:eastAsia="Times New Roman" w:cs="Times New Roman"/>
          <w:b/>
          <w:szCs w:val="28"/>
          <w:lang w:eastAsia="ru-RU"/>
        </w:rPr>
      </w:pPr>
    </w:p>
    <w:p w:rsidR="00900803" w:rsidRPr="0036042F" w:rsidRDefault="00900803" w:rsidP="004210F8">
      <w:pPr>
        <w:spacing w:line="240" w:lineRule="auto"/>
        <w:jc w:val="center"/>
        <w:rPr>
          <w:rFonts w:eastAsia="Times New Roman" w:cs="Times New Roman"/>
          <w:b/>
          <w:szCs w:val="28"/>
          <w:lang w:eastAsia="ru-RU"/>
        </w:rPr>
      </w:pPr>
    </w:p>
    <w:p w:rsidR="00900803" w:rsidRPr="0036042F" w:rsidRDefault="00900803" w:rsidP="004210F8">
      <w:pPr>
        <w:spacing w:line="240" w:lineRule="auto"/>
        <w:jc w:val="center"/>
        <w:rPr>
          <w:rFonts w:eastAsia="Times New Roman" w:cs="Times New Roman"/>
          <w:b/>
          <w:szCs w:val="28"/>
          <w:lang w:eastAsia="ru-RU"/>
        </w:rPr>
      </w:pPr>
    </w:p>
    <w:p w:rsidR="00900803" w:rsidRPr="0036042F" w:rsidRDefault="00900803" w:rsidP="004210F8">
      <w:pPr>
        <w:spacing w:line="240" w:lineRule="auto"/>
        <w:jc w:val="center"/>
        <w:rPr>
          <w:rFonts w:eastAsia="Times New Roman" w:cs="Times New Roman"/>
          <w:b/>
          <w:szCs w:val="28"/>
          <w:lang w:eastAsia="ru-RU"/>
        </w:rPr>
      </w:pPr>
    </w:p>
    <w:p w:rsidR="00900803" w:rsidRPr="0036042F" w:rsidRDefault="00900803" w:rsidP="004210F8">
      <w:pPr>
        <w:spacing w:line="240" w:lineRule="auto"/>
        <w:jc w:val="center"/>
        <w:rPr>
          <w:rFonts w:eastAsia="Times New Roman" w:cs="Times New Roman"/>
          <w:b/>
          <w:szCs w:val="28"/>
          <w:lang w:eastAsia="ru-RU"/>
        </w:rPr>
      </w:pPr>
    </w:p>
    <w:p w:rsidR="00900803" w:rsidRPr="0036042F" w:rsidRDefault="00900803" w:rsidP="004210F8">
      <w:pPr>
        <w:spacing w:line="240" w:lineRule="auto"/>
        <w:jc w:val="center"/>
        <w:rPr>
          <w:rFonts w:eastAsia="Times New Roman" w:cs="Times New Roman"/>
          <w:b/>
          <w:szCs w:val="28"/>
          <w:lang w:eastAsia="ru-RU"/>
        </w:rPr>
      </w:pPr>
    </w:p>
    <w:p w:rsidR="00900803" w:rsidRPr="0036042F" w:rsidRDefault="00900803" w:rsidP="004210F8">
      <w:pPr>
        <w:spacing w:line="240" w:lineRule="auto"/>
        <w:jc w:val="center"/>
        <w:rPr>
          <w:rFonts w:eastAsia="Times New Roman" w:cs="Times New Roman"/>
          <w:b/>
          <w:szCs w:val="28"/>
          <w:lang w:eastAsia="ru-RU"/>
        </w:rPr>
      </w:pPr>
    </w:p>
    <w:p w:rsidR="00900803" w:rsidRPr="0036042F" w:rsidRDefault="00900803" w:rsidP="004210F8">
      <w:pPr>
        <w:spacing w:line="240" w:lineRule="auto"/>
        <w:jc w:val="center"/>
        <w:rPr>
          <w:rFonts w:eastAsia="Times New Roman" w:cs="Times New Roman"/>
          <w:b/>
          <w:szCs w:val="28"/>
          <w:lang w:eastAsia="ru-RU"/>
        </w:rPr>
      </w:pPr>
    </w:p>
    <w:p w:rsidR="00900803" w:rsidRPr="0036042F" w:rsidRDefault="00900803" w:rsidP="004210F8">
      <w:pPr>
        <w:spacing w:line="240" w:lineRule="auto"/>
        <w:jc w:val="center"/>
        <w:rPr>
          <w:rFonts w:eastAsia="Times New Roman" w:cs="Times New Roman"/>
          <w:b/>
          <w:szCs w:val="28"/>
          <w:lang w:eastAsia="ru-RU"/>
        </w:rPr>
      </w:pPr>
    </w:p>
    <w:p w:rsidR="00900803" w:rsidRPr="0036042F" w:rsidRDefault="00900803" w:rsidP="004210F8">
      <w:pPr>
        <w:spacing w:line="240" w:lineRule="auto"/>
        <w:jc w:val="center"/>
        <w:rPr>
          <w:rFonts w:eastAsia="Times New Roman" w:cs="Times New Roman"/>
          <w:b/>
          <w:szCs w:val="28"/>
          <w:lang w:eastAsia="ru-RU"/>
        </w:rPr>
      </w:pPr>
    </w:p>
    <w:p w:rsidR="00900803" w:rsidRPr="00A31710" w:rsidRDefault="00302ACC" w:rsidP="00A31710">
      <w:pPr>
        <w:spacing w:line="240" w:lineRule="auto"/>
        <w:ind w:firstLine="709"/>
        <w:jc w:val="both"/>
        <w:rPr>
          <w:rFonts w:eastAsia="Times New Roman" w:cs="Times New Roman"/>
          <w:b/>
          <w:szCs w:val="28"/>
          <w:lang w:eastAsia="ru-RU"/>
        </w:rPr>
      </w:pPr>
      <w:r w:rsidRPr="00A31710">
        <w:rPr>
          <w:rFonts w:eastAsia="Times New Roman" w:cs="Times New Roman"/>
          <w:b/>
          <w:szCs w:val="28"/>
          <w:lang w:eastAsia="ru-RU"/>
        </w:rPr>
        <w:lastRenderedPageBreak/>
        <w:t xml:space="preserve">РАЗАДЕЛ 1. </w:t>
      </w:r>
      <w:r w:rsidRPr="00A31710">
        <w:rPr>
          <w:rStyle w:val="a8"/>
          <w:rFonts w:cs="Times New Roman"/>
          <w:szCs w:val="28"/>
          <w:shd w:val="clear" w:color="auto" w:fill="F9F8EF"/>
        </w:rPr>
        <w:t>Нормативно-правовая база профессиональной деятельности педагога</w:t>
      </w:r>
    </w:p>
    <w:p w:rsidR="00900803" w:rsidRPr="00A31710" w:rsidRDefault="00302ACC" w:rsidP="00A31710">
      <w:pPr>
        <w:spacing w:line="240" w:lineRule="auto"/>
        <w:ind w:firstLine="709"/>
        <w:jc w:val="both"/>
        <w:rPr>
          <w:rFonts w:eastAsia="Times New Roman" w:cs="Times New Roman"/>
          <w:b/>
          <w:szCs w:val="28"/>
          <w:lang w:eastAsia="ru-RU"/>
        </w:rPr>
      </w:pPr>
      <w:r w:rsidRPr="00A31710">
        <w:rPr>
          <w:rFonts w:cs="Times New Roman"/>
          <w:szCs w:val="28"/>
        </w:rPr>
        <w:t>Нормативно-правовая база учителя условно делится на федеральные, региональные, муниципальные документы и документы уровня образовательного учреждения.</w:t>
      </w:r>
    </w:p>
    <w:p w:rsidR="00302ACC" w:rsidRPr="00A31710" w:rsidRDefault="00302ACC" w:rsidP="00A31710">
      <w:pPr>
        <w:pStyle w:val="a9"/>
        <w:shd w:val="clear" w:color="auto" w:fill="F9F8EF"/>
        <w:spacing w:before="0" w:beforeAutospacing="0" w:after="0" w:afterAutospacing="0"/>
        <w:ind w:firstLine="709"/>
        <w:jc w:val="both"/>
        <w:rPr>
          <w:sz w:val="28"/>
          <w:szCs w:val="28"/>
        </w:rPr>
      </w:pPr>
      <w:r w:rsidRPr="00A31710">
        <w:rPr>
          <w:noProof/>
          <w:sz w:val="28"/>
          <w:szCs w:val="28"/>
        </w:rPr>
        <w:drawing>
          <wp:inline distT="0" distB="0" distL="0" distR="0">
            <wp:extent cx="4271307" cy="3645391"/>
            <wp:effectExtent l="19050" t="0" r="0" b="0"/>
            <wp:docPr id="7"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8"/>
                    <a:stretch>
                      <a:fillRect/>
                    </a:stretch>
                  </pic:blipFill>
                  <pic:spPr>
                    <a:xfrm>
                      <a:off x="0" y="0"/>
                      <a:ext cx="4272197" cy="3646150"/>
                    </a:xfrm>
                    <a:prstGeom prst="rect">
                      <a:avLst/>
                    </a:prstGeom>
                  </pic:spPr>
                </pic:pic>
              </a:graphicData>
            </a:graphic>
          </wp:inline>
        </w:drawing>
      </w:r>
    </w:p>
    <w:p w:rsidR="00302ACC" w:rsidRDefault="00A31710" w:rsidP="00A31710">
      <w:pPr>
        <w:pStyle w:val="a9"/>
        <w:shd w:val="clear" w:color="auto" w:fill="F9F8EF"/>
        <w:spacing w:before="0" w:beforeAutospacing="0" w:after="0" w:afterAutospacing="0"/>
        <w:jc w:val="center"/>
        <w:rPr>
          <w:sz w:val="28"/>
          <w:szCs w:val="28"/>
        </w:rPr>
      </w:pPr>
      <w:r>
        <w:rPr>
          <w:sz w:val="28"/>
          <w:szCs w:val="28"/>
        </w:rPr>
        <w:t xml:space="preserve">Рис. 1 </w:t>
      </w:r>
      <w:r w:rsidR="00302ACC" w:rsidRPr="00A31710">
        <w:rPr>
          <w:sz w:val="28"/>
          <w:szCs w:val="28"/>
        </w:rPr>
        <w:t>-</w:t>
      </w:r>
      <w:r w:rsidR="0088348A">
        <w:rPr>
          <w:sz w:val="28"/>
          <w:szCs w:val="28"/>
        </w:rPr>
        <w:t xml:space="preserve"> Структура нормативно-правовой базы документов</w:t>
      </w:r>
    </w:p>
    <w:p w:rsidR="0088348A" w:rsidRPr="00A31710" w:rsidRDefault="0088348A" w:rsidP="00A31710">
      <w:pPr>
        <w:pStyle w:val="a9"/>
        <w:shd w:val="clear" w:color="auto" w:fill="F9F8EF"/>
        <w:spacing w:before="0" w:beforeAutospacing="0" w:after="0" w:afterAutospacing="0"/>
        <w:jc w:val="center"/>
        <w:rPr>
          <w:sz w:val="28"/>
          <w:szCs w:val="28"/>
        </w:rPr>
      </w:pPr>
    </w:p>
    <w:p w:rsidR="00E669BE" w:rsidRPr="00A31710" w:rsidRDefault="00E669BE" w:rsidP="00A31710">
      <w:pPr>
        <w:pStyle w:val="1"/>
        <w:shd w:val="clear" w:color="auto" w:fill="FFFFFF"/>
        <w:spacing w:before="0" w:beforeAutospacing="0" w:after="0" w:afterAutospacing="0"/>
        <w:ind w:firstLine="709"/>
        <w:jc w:val="both"/>
        <w:rPr>
          <w:b w:val="0"/>
          <w:sz w:val="28"/>
          <w:szCs w:val="28"/>
        </w:rPr>
      </w:pPr>
      <w:r w:rsidRPr="00A31710">
        <w:rPr>
          <w:b w:val="0"/>
          <w:sz w:val="28"/>
          <w:szCs w:val="28"/>
        </w:rPr>
        <w:t>Самым важным</w:t>
      </w:r>
      <w:r w:rsidR="00A31710">
        <w:rPr>
          <w:b w:val="0"/>
          <w:sz w:val="28"/>
          <w:szCs w:val="28"/>
        </w:rPr>
        <w:t xml:space="preserve"> нормативно-правовым документом,</w:t>
      </w:r>
      <w:r w:rsidRPr="00A31710">
        <w:rPr>
          <w:b w:val="0"/>
          <w:sz w:val="28"/>
          <w:szCs w:val="28"/>
        </w:rPr>
        <w:t xml:space="preserve"> регулирующим вопросы физической культуры и спорта является Конституция Российской Федерации от 30.12.2008 N 6-ФКЗ.</w:t>
      </w:r>
    </w:p>
    <w:p w:rsidR="00E669BE" w:rsidRPr="00A31710" w:rsidRDefault="00302ACC" w:rsidP="00A31710">
      <w:pPr>
        <w:pStyle w:val="a9"/>
        <w:shd w:val="clear" w:color="auto" w:fill="F9F8EF"/>
        <w:spacing w:before="0" w:beforeAutospacing="0" w:after="0" w:afterAutospacing="0"/>
        <w:ind w:firstLine="709"/>
        <w:jc w:val="both"/>
        <w:rPr>
          <w:sz w:val="28"/>
          <w:szCs w:val="28"/>
        </w:rPr>
      </w:pPr>
      <w:r w:rsidRPr="00A31710">
        <w:rPr>
          <w:sz w:val="28"/>
          <w:szCs w:val="28"/>
        </w:rPr>
        <w:t xml:space="preserve">К </w:t>
      </w:r>
      <w:r w:rsidR="00E669BE" w:rsidRPr="00A31710">
        <w:rPr>
          <w:sz w:val="28"/>
          <w:szCs w:val="28"/>
        </w:rPr>
        <w:t>документам федерального уровня</w:t>
      </w:r>
      <w:r w:rsidRPr="00A31710">
        <w:rPr>
          <w:sz w:val="28"/>
          <w:szCs w:val="28"/>
        </w:rPr>
        <w:t>:</w:t>
      </w:r>
    </w:p>
    <w:p w:rsidR="00E669BE" w:rsidRPr="00A31710" w:rsidRDefault="00E669BE" w:rsidP="00A31710">
      <w:pPr>
        <w:pStyle w:val="a9"/>
        <w:shd w:val="clear" w:color="auto" w:fill="F9F8EF"/>
        <w:spacing w:before="0" w:beforeAutospacing="0" w:after="0" w:afterAutospacing="0"/>
        <w:ind w:firstLine="709"/>
        <w:jc w:val="both"/>
        <w:rPr>
          <w:sz w:val="28"/>
          <w:szCs w:val="28"/>
        </w:rPr>
      </w:pPr>
      <w:r w:rsidRPr="00A31710">
        <w:rPr>
          <w:sz w:val="28"/>
          <w:szCs w:val="28"/>
        </w:rPr>
        <w:t>1. Федеральный закон "О физической культуре и спорте в Российской Федерации" от 04.12.2007 N 329-ФЗ</w:t>
      </w:r>
    </w:p>
    <w:p w:rsidR="00E669BE" w:rsidRPr="00A31710" w:rsidRDefault="00E669BE" w:rsidP="00A31710">
      <w:pPr>
        <w:pStyle w:val="a9"/>
        <w:shd w:val="clear" w:color="auto" w:fill="F9F8EF"/>
        <w:spacing w:before="0" w:beforeAutospacing="0" w:after="0" w:afterAutospacing="0"/>
        <w:ind w:firstLine="709"/>
        <w:jc w:val="both"/>
        <w:rPr>
          <w:sz w:val="28"/>
          <w:szCs w:val="28"/>
        </w:rPr>
      </w:pPr>
      <w:r w:rsidRPr="00A31710">
        <w:rPr>
          <w:sz w:val="28"/>
          <w:szCs w:val="28"/>
        </w:rPr>
        <w:t>2. Федеральный закон</w:t>
      </w:r>
      <w:r w:rsidR="00302ACC" w:rsidRPr="00A31710">
        <w:rPr>
          <w:sz w:val="28"/>
          <w:szCs w:val="28"/>
        </w:rPr>
        <w:t xml:space="preserve"> "Об образовании</w:t>
      </w:r>
      <w:r w:rsidRPr="00A31710">
        <w:rPr>
          <w:sz w:val="28"/>
          <w:szCs w:val="28"/>
        </w:rPr>
        <w:t xml:space="preserve"> в Российской Федерации</w:t>
      </w:r>
      <w:r w:rsidR="00302ACC" w:rsidRPr="00A31710">
        <w:rPr>
          <w:sz w:val="28"/>
          <w:szCs w:val="28"/>
        </w:rPr>
        <w:t>"</w:t>
      </w:r>
      <w:r w:rsidRPr="00A31710">
        <w:rPr>
          <w:sz w:val="28"/>
          <w:szCs w:val="28"/>
        </w:rPr>
        <w:t>от 29.12.2012 N 273-ФЗ</w:t>
      </w:r>
      <w:r w:rsidR="00302ACC" w:rsidRPr="00A31710">
        <w:rPr>
          <w:sz w:val="28"/>
          <w:szCs w:val="28"/>
        </w:rPr>
        <w:t>.</w:t>
      </w:r>
    </w:p>
    <w:p w:rsidR="00D872F2" w:rsidRPr="00A31710" w:rsidRDefault="00D872F2" w:rsidP="00A31710">
      <w:pPr>
        <w:pStyle w:val="a9"/>
        <w:shd w:val="clear" w:color="auto" w:fill="F9F8EF"/>
        <w:spacing w:before="0" w:beforeAutospacing="0" w:after="0" w:afterAutospacing="0"/>
        <w:ind w:firstLine="709"/>
        <w:jc w:val="both"/>
        <w:rPr>
          <w:bCs/>
          <w:sz w:val="28"/>
          <w:szCs w:val="28"/>
        </w:rPr>
      </w:pPr>
      <w:r w:rsidRPr="00A31710">
        <w:rPr>
          <w:sz w:val="28"/>
          <w:szCs w:val="28"/>
        </w:rPr>
        <w:t xml:space="preserve">3. </w:t>
      </w:r>
      <w:r w:rsidRPr="00A31710">
        <w:rPr>
          <w:bCs/>
          <w:sz w:val="28"/>
          <w:szCs w:val="28"/>
        </w:rPr>
        <w:t>Концепция</w:t>
      </w:r>
      <w:r w:rsidR="00A31710">
        <w:rPr>
          <w:bCs/>
          <w:sz w:val="28"/>
          <w:szCs w:val="28"/>
        </w:rPr>
        <w:t xml:space="preserve"> </w:t>
      </w:r>
      <w:r w:rsidRPr="00A31710">
        <w:rPr>
          <w:bCs/>
          <w:sz w:val="28"/>
          <w:szCs w:val="28"/>
        </w:rPr>
        <w:t xml:space="preserve">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w:t>
      </w:r>
    </w:p>
    <w:p w:rsidR="007A70AE" w:rsidRPr="00A31710" w:rsidRDefault="007A70AE" w:rsidP="00A31710">
      <w:pPr>
        <w:pStyle w:val="a9"/>
        <w:shd w:val="clear" w:color="auto" w:fill="F9F8EF"/>
        <w:spacing w:before="0" w:beforeAutospacing="0" w:after="0" w:afterAutospacing="0"/>
        <w:ind w:firstLine="709"/>
        <w:jc w:val="both"/>
        <w:rPr>
          <w:sz w:val="28"/>
          <w:szCs w:val="28"/>
        </w:rPr>
      </w:pPr>
      <w:r w:rsidRPr="00A31710">
        <w:rPr>
          <w:bCs/>
          <w:sz w:val="28"/>
          <w:szCs w:val="28"/>
        </w:rPr>
        <w:t>4 Федеральный базисный план</w:t>
      </w:r>
    </w:p>
    <w:p w:rsidR="00E669BE" w:rsidRPr="00A31710" w:rsidRDefault="007A70AE" w:rsidP="00A31710">
      <w:pPr>
        <w:pStyle w:val="a9"/>
        <w:shd w:val="clear" w:color="auto" w:fill="F9F8EF"/>
        <w:spacing w:before="0" w:beforeAutospacing="0" w:after="0" w:afterAutospacing="0"/>
        <w:ind w:firstLine="709"/>
        <w:jc w:val="both"/>
        <w:rPr>
          <w:sz w:val="28"/>
          <w:szCs w:val="28"/>
        </w:rPr>
      </w:pPr>
      <w:r w:rsidRPr="00A31710">
        <w:rPr>
          <w:sz w:val="28"/>
          <w:szCs w:val="28"/>
        </w:rPr>
        <w:t>5</w:t>
      </w:r>
      <w:r w:rsidR="00302ACC" w:rsidRPr="00A31710">
        <w:rPr>
          <w:sz w:val="28"/>
          <w:szCs w:val="28"/>
        </w:rPr>
        <w:t>. Федеральн</w:t>
      </w:r>
      <w:r w:rsidR="00D872F2" w:rsidRPr="00A31710">
        <w:rPr>
          <w:sz w:val="28"/>
          <w:szCs w:val="28"/>
        </w:rPr>
        <w:t>ые государственные образовательные</w:t>
      </w:r>
      <w:r w:rsidR="00302ACC" w:rsidRPr="00A31710">
        <w:rPr>
          <w:sz w:val="28"/>
          <w:szCs w:val="28"/>
        </w:rPr>
        <w:t xml:space="preserve"> стандарт</w:t>
      </w:r>
      <w:r w:rsidR="00D872F2" w:rsidRPr="00A31710">
        <w:rPr>
          <w:sz w:val="28"/>
          <w:szCs w:val="28"/>
        </w:rPr>
        <w:t>ы</w:t>
      </w:r>
      <w:r w:rsidR="00302ACC" w:rsidRPr="00A31710">
        <w:rPr>
          <w:sz w:val="28"/>
          <w:szCs w:val="28"/>
        </w:rPr>
        <w:t>.</w:t>
      </w:r>
    </w:p>
    <w:p w:rsidR="00302ACC" w:rsidRPr="00A31710" w:rsidRDefault="007A70AE" w:rsidP="00A31710">
      <w:pPr>
        <w:pStyle w:val="a9"/>
        <w:shd w:val="clear" w:color="auto" w:fill="F9F8EF"/>
        <w:spacing w:before="0" w:beforeAutospacing="0" w:after="0" w:afterAutospacing="0"/>
        <w:ind w:firstLine="709"/>
        <w:jc w:val="both"/>
        <w:rPr>
          <w:sz w:val="28"/>
          <w:szCs w:val="28"/>
        </w:rPr>
      </w:pPr>
      <w:r w:rsidRPr="00A31710">
        <w:rPr>
          <w:sz w:val="28"/>
          <w:szCs w:val="28"/>
        </w:rPr>
        <w:t>6</w:t>
      </w:r>
      <w:r w:rsidR="00302ACC" w:rsidRPr="00A31710">
        <w:rPr>
          <w:sz w:val="28"/>
          <w:szCs w:val="28"/>
        </w:rPr>
        <w:t>. Федеральный перечень учебников, рекомендованных Министерством образования и науки РФ к использованию в образовательном процессе в общеобразовательных учреждениях.</w:t>
      </w:r>
    </w:p>
    <w:p w:rsidR="00D872F2" w:rsidRPr="00A31710" w:rsidRDefault="007A70AE" w:rsidP="00A31710">
      <w:pPr>
        <w:pStyle w:val="a9"/>
        <w:shd w:val="clear" w:color="auto" w:fill="F9F8EF"/>
        <w:spacing w:before="0" w:beforeAutospacing="0" w:after="0" w:afterAutospacing="0"/>
        <w:ind w:firstLine="709"/>
        <w:jc w:val="both"/>
        <w:rPr>
          <w:bCs/>
          <w:sz w:val="28"/>
          <w:szCs w:val="28"/>
        </w:rPr>
      </w:pPr>
      <w:r w:rsidRPr="00A31710">
        <w:rPr>
          <w:sz w:val="28"/>
          <w:szCs w:val="28"/>
        </w:rPr>
        <w:t>7</w:t>
      </w:r>
      <w:r w:rsidR="00D872F2" w:rsidRPr="00A31710">
        <w:rPr>
          <w:sz w:val="28"/>
          <w:szCs w:val="28"/>
        </w:rPr>
        <w:t>.</w:t>
      </w:r>
      <w:r w:rsidR="00D872F2" w:rsidRPr="00A31710">
        <w:rPr>
          <w:bCs/>
          <w:sz w:val="28"/>
          <w:szCs w:val="28"/>
        </w:rPr>
        <w:t>Постановление Главного государственного санитарного врача РФ «Об утверждении СанПиН 2.4.2.2821–10 «Санитарно-эпидемиологические требования к условиям организации обучения в общеобразовательных учреждениях» (СанПиН).</w:t>
      </w:r>
    </w:p>
    <w:p w:rsidR="00D872F2" w:rsidRPr="00A31710" w:rsidRDefault="007A70AE" w:rsidP="00A31710">
      <w:pPr>
        <w:pStyle w:val="a9"/>
        <w:shd w:val="clear" w:color="auto" w:fill="FFFFFF" w:themeFill="background1"/>
        <w:spacing w:before="0" w:beforeAutospacing="0" w:after="0" w:afterAutospacing="0"/>
        <w:ind w:firstLine="709"/>
        <w:jc w:val="both"/>
        <w:rPr>
          <w:sz w:val="28"/>
          <w:szCs w:val="28"/>
          <w:shd w:val="clear" w:color="auto" w:fill="FFFFFF" w:themeFill="background1"/>
        </w:rPr>
      </w:pPr>
      <w:r w:rsidRPr="00A31710">
        <w:rPr>
          <w:bCs/>
          <w:sz w:val="28"/>
          <w:szCs w:val="28"/>
          <w:shd w:val="clear" w:color="auto" w:fill="FFFFFF" w:themeFill="background1"/>
        </w:rPr>
        <w:lastRenderedPageBreak/>
        <w:t>8</w:t>
      </w:r>
      <w:r w:rsidR="00D872F2" w:rsidRPr="00A31710">
        <w:rPr>
          <w:bCs/>
          <w:sz w:val="28"/>
          <w:szCs w:val="28"/>
          <w:shd w:val="clear" w:color="auto" w:fill="FFFFFF" w:themeFill="background1"/>
        </w:rPr>
        <w:t>.</w:t>
      </w:r>
      <w:r w:rsidR="00D872F2" w:rsidRPr="00A31710">
        <w:rPr>
          <w:sz w:val="28"/>
          <w:szCs w:val="28"/>
          <w:shd w:val="clear" w:color="auto" w:fill="FFFFFF" w:themeFill="background1"/>
        </w:rPr>
        <w:t> </w:t>
      </w:r>
      <w:r w:rsidR="00D872F2" w:rsidRPr="00A31710">
        <w:rPr>
          <w:bCs/>
          <w:sz w:val="28"/>
          <w:szCs w:val="28"/>
          <w:shd w:val="clear" w:color="auto" w:fill="FFFFFF" w:themeFill="background1"/>
        </w:rPr>
        <w:t>Примерные основные образовательные программы начального общего (основного общего, среднего общего</w:t>
      </w:r>
      <w:r w:rsidR="00386D11" w:rsidRPr="00A31710">
        <w:rPr>
          <w:bCs/>
          <w:sz w:val="28"/>
          <w:szCs w:val="28"/>
          <w:shd w:val="clear" w:color="auto" w:fill="FFFFFF" w:themeFill="background1"/>
        </w:rPr>
        <w:t xml:space="preserve">) </w:t>
      </w:r>
      <w:r w:rsidR="00D872F2" w:rsidRPr="00A31710">
        <w:rPr>
          <w:bCs/>
          <w:sz w:val="28"/>
          <w:szCs w:val="28"/>
          <w:shd w:val="clear" w:color="auto" w:fill="FFFFFF" w:themeFill="background1"/>
        </w:rPr>
        <w:t>образования.</w:t>
      </w:r>
    </w:p>
    <w:p w:rsidR="00D872F2" w:rsidRPr="00A31710" w:rsidRDefault="00214BED" w:rsidP="00A31710">
      <w:pPr>
        <w:pStyle w:val="a9"/>
        <w:shd w:val="clear" w:color="auto" w:fill="F9F8EF"/>
        <w:spacing w:before="0" w:beforeAutospacing="0" w:after="0" w:afterAutospacing="0"/>
        <w:ind w:firstLine="709"/>
        <w:jc w:val="both"/>
        <w:rPr>
          <w:sz w:val="28"/>
          <w:szCs w:val="28"/>
        </w:rPr>
      </w:pPr>
      <w:r w:rsidRPr="00A31710">
        <w:rPr>
          <w:sz w:val="28"/>
          <w:szCs w:val="28"/>
        </w:rPr>
        <w:t>Субъекты РФ имеют аналогичную систему актов, издаваемых в сфере спорта и физической культуры. Конституции и Уставы субъектов исходят из положений Конституции РФ, в большинстве случаев дублируя её с заменой или изменением соответствующих норм и статей. Субъекты РФ также занимаются разработкой и созданием законов, регулирующих вопросы физической культуры и спорта. Эти документы относятся к региональному уровню.</w:t>
      </w:r>
    </w:p>
    <w:p w:rsidR="00214BED" w:rsidRPr="00A31710" w:rsidRDefault="00214BED" w:rsidP="00A31710">
      <w:pPr>
        <w:pStyle w:val="a9"/>
        <w:shd w:val="clear" w:color="auto" w:fill="F9F8EF"/>
        <w:spacing w:before="0" w:beforeAutospacing="0" w:after="0" w:afterAutospacing="0"/>
        <w:ind w:firstLine="709"/>
        <w:jc w:val="both"/>
        <w:rPr>
          <w:sz w:val="28"/>
          <w:szCs w:val="28"/>
        </w:rPr>
      </w:pPr>
      <w:r w:rsidRPr="00A31710">
        <w:rPr>
          <w:sz w:val="28"/>
          <w:szCs w:val="28"/>
        </w:rPr>
        <w:t>1.Закон Пензенской области от 21 апреля 2005 года N 800-ЗПО "О физической культуре и спорте в Пензенской области"</w:t>
      </w:r>
    </w:p>
    <w:p w:rsidR="00476084" w:rsidRPr="00A31710" w:rsidRDefault="00214BED" w:rsidP="00A31710">
      <w:pPr>
        <w:pStyle w:val="a9"/>
        <w:shd w:val="clear" w:color="auto" w:fill="F9F8EF"/>
        <w:spacing w:before="0" w:beforeAutospacing="0" w:after="0" w:afterAutospacing="0"/>
        <w:ind w:firstLine="709"/>
        <w:jc w:val="both"/>
        <w:rPr>
          <w:sz w:val="28"/>
          <w:szCs w:val="28"/>
        </w:rPr>
      </w:pPr>
      <w:r w:rsidRPr="00A31710">
        <w:rPr>
          <w:sz w:val="28"/>
          <w:szCs w:val="28"/>
        </w:rPr>
        <w:t xml:space="preserve">2. </w:t>
      </w:r>
      <w:r w:rsidRPr="00A31710">
        <w:rPr>
          <w:spacing w:val="2"/>
          <w:sz w:val="28"/>
          <w:szCs w:val="28"/>
        </w:rPr>
        <w:t>Закон Пензенской области от 4 июля 2013 года N 2413-ЗПО "Об образовании в Пензенской области"</w:t>
      </w:r>
      <w:r w:rsidR="00476084" w:rsidRPr="00A31710">
        <w:rPr>
          <w:spacing w:val="2"/>
          <w:sz w:val="28"/>
          <w:szCs w:val="28"/>
        </w:rPr>
        <w:t>.</w:t>
      </w:r>
    </w:p>
    <w:p w:rsidR="00476084" w:rsidRPr="00A31710" w:rsidRDefault="00476084" w:rsidP="00A31710">
      <w:pPr>
        <w:pStyle w:val="a9"/>
        <w:shd w:val="clear" w:color="auto" w:fill="F9F8EF"/>
        <w:spacing w:before="0" w:beforeAutospacing="0" w:after="0" w:afterAutospacing="0"/>
        <w:ind w:firstLine="709"/>
        <w:jc w:val="both"/>
        <w:rPr>
          <w:sz w:val="28"/>
          <w:szCs w:val="28"/>
        </w:rPr>
      </w:pPr>
      <w:r w:rsidRPr="00A31710">
        <w:rPr>
          <w:sz w:val="28"/>
          <w:szCs w:val="28"/>
        </w:rPr>
        <w:t>К внутришкольным документам относятся:</w:t>
      </w:r>
    </w:p>
    <w:p w:rsidR="00476084" w:rsidRPr="00A31710" w:rsidRDefault="00476084" w:rsidP="00A31710">
      <w:pPr>
        <w:pStyle w:val="a9"/>
        <w:shd w:val="clear" w:color="auto" w:fill="F9F8EF"/>
        <w:spacing w:before="0" w:beforeAutospacing="0" w:after="0" w:afterAutospacing="0"/>
        <w:ind w:firstLine="709"/>
        <w:jc w:val="both"/>
        <w:rPr>
          <w:sz w:val="28"/>
          <w:szCs w:val="28"/>
        </w:rPr>
      </w:pPr>
      <w:r w:rsidRPr="00A31710">
        <w:rPr>
          <w:sz w:val="28"/>
          <w:szCs w:val="28"/>
        </w:rPr>
        <w:t>1.Образовательный план на основе базисного учебного плана</w:t>
      </w:r>
      <w:r w:rsidR="00B3599D" w:rsidRPr="00A31710">
        <w:rPr>
          <w:sz w:val="28"/>
          <w:szCs w:val="28"/>
        </w:rPr>
        <w:t xml:space="preserve"> (план на год)</w:t>
      </w:r>
      <w:r w:rsidRPr="00A31710">
        <w:rPr>
          <w:sz w:val="28"/>
          <w:szCs w:val="28"/>
        </w:rPr>
        <w:t>.</w:t>
      </w:r>
    </w:p>
    <w:p w:rsidR="00476084" w:rsidRPr="00A31710" w:rsidRDefault="00476084" w:rsidP="00A31710">
      <w:pPr>
        <w:pStyle w:val="a9"/>
        <w:shd w:val="clear" w:color="auto" w:fill="F9F8EF"/>
        <w:spacing w:before="0" w:beforeAutospacing="0" w:after="0" w:afterAutospacing="0"/>
        <w:ind w:firstLine="709"/>
        <w:jc w:val="both"/>
        <w:rPr>
          <w:sz w:val="28"/>
          <w:szCs w:val="28"/>
        </w:rPr>
      </w:pPr>
      <w:r w:rsidRPr="00A31710">
        <w:rPr>
          <w:sz w:val="28"/>
          <w:szCs w:val="28"/>
        </w:rPr>
        <w:t>2. Календарно-тематическое планирование.</w:t>
      </w:r>
    </w:p>
    <w:p w:rsidR="00476084" w:rsidRPr="00A31710" w:rsidRDefault="00476084" w:rsidP="00A31710">
      <w:pPr>
        <w:pStyle w:val="a9"/>
        <w:shd w:val="clear" w:color="auto" w:fill="F9F8EF"/>
        <w:spacing w:before="0" w:beforeAutospacing="0" w:after="0" w:afterAutospacing="0"/>
        <w:ind w:firstLine="709"/>
        <w:jc w:val="both"/>
        <w:rPr>
          <w:sz w:val="28"/>
          <w:szCs w:val="28"/>
        </w:rPr>
      </w:pPr>
      <w:r w:rsidRPr="00A31710">
        <w:rPr>
          <w:sz w:val="28"/>
          <w:szCs w:val="28"/>
        </w:rPr>
        <w:t>3. Рабочая программа.</w:t>
      </w:r>
    </w:p>
    <w:p w:rsidR="00302ACC" w:rsidRPr="00A31710" w:rsidRDefault="00302ACC" w:rsidP="00A31710">
      <w:pPr>
        <w:pStyle w:val="a9"/>
        <w:shd w:val="clear" w:color="auto" w:fill="F9F8EF"/>
        <w:spacing w:before="0" w:beforeAutospacing="0" w:after="0" w:afterAutospacing="0"/>
        <w:ind w:firstLine="709"/>
        <w:jc w:val="both"/>
        <w:rPr>
          <w:sz w:val="28"/>
          <w:szCs w:val="28"/>
        </w:rPr>
      </w:pPr>
      <w:r w:rsidRPr="00A31710">
        <w:rPr>
          <w:sz w:val="28"/>
          <w:szCs w:val="28"/>
        </w:rPr>
        <w:t>Согласно Федеральному закону "Об образовании в РФ (2012) система образования включает в себя:</w:t>
      </w:r>
    </w:p>
    <w:p w:rsidR="00302ACC" w:rsidRPr="00A31710" w:rsidRDefault="00302ACC" w:rsidP="00A31710">
      <w:pPr>
        <w:pStyle w:val="a9"/>
        <w:shd w:val="clear" w:color="auto" w:fill="F9F8EF"/>
        <w:spacing w:before="0" w:beforeAutospacing="0" w:after="0" w:afterAutospacing="0"/>
        <w:ind w:firstLine="709"/>
        <w:jc w:val="both"/>
        <w:rPr>
          <w:sz w:val="28"/>
          <w:szCs w:val="28"/>
        </w:rPr>
      </w:pPr>
      <w:r w:rsidRPr="00A31710">
        <w:rPr>
          <w:sz w:val="28"/>
          <w:szCs w:val="28"/>
        </w:rPr>
        <w:t>-</w:t>
      </w:r>
      <w:r w:rsidR="0088348A">
        <w:rPr>
          <w:sz w:val="28"/>
          <w:szCs w:val="28"/>
        </w:rPr>
        <w:t xml:space="preserve"> </w:t>
      </w:r>
      <w:r w:rsidRPr="00A31710">
        <w:rPr>
          <w:sz w:val="28"/>
          <w:szCs w:val="28"/>
        </w:rPr>
        <w:t>федеральные государственные образовательные стандарты и федеральные государственные требования, образовательные стандарты, образовательные программы различных видов, уровня или направленности;</w:t>
      </w:r>
    </w:p>
    <w:p w:rsidR="00302ACC" w:rsidRPr="00A31710" w:rsidRDefault="00302ACC" w:rsidP="00A31710">
      <w:pPr>
        <w:pStyle w:val="a9"/>
        <w:shd w:val="clear" w:color="auto" w:fill="F9F8EF"/>
        <w:spacing w:before="0" w:beforeAutospacing="0" w:after="0" w:afterAutospacing="0"/>
        <w:ind w:firstLine="709"/>
        <w:jc w:val="both"/>
        <w:rPr>
          <w:sz w:val="28"/>
          <w:szCs w:val="28"/>
        </w:rPr>
      </w:pPr>
      <w:r w:rsidRPr="00A31710">
        <w:rPr>
          <w:sz w:val="28"/>
          <w:szCs w:val="28"/>
        </w:rPr>
        <w:t>-</w:t>
      </w:r>
      <w:r w:rsidR="0088348A">
        <w:rPr>
          <w:sz w:val="28"/>
          <w:szCs w:val="28"/>
        </w:rPr>
        <w:t xml:space="preserve"> </w:t>
      </w:r>
      <w:r w:rsidRPr="00A31710">
        <w:rPr>
          <w:sz w:val="28"/>
          <w:szCs w:val="28"/>
        </w:rPr>
        <w:t>организации, осуществляющие образовательную деятельность, педагогических работников, обучающихся и родителей (законных представителей) несовершеннолетних обучающихся;</w:t>
      </w:r>
    </w:p>
    <w:p w:rsidR="00302ACC" w:rsidRPr="00A31710" w:rsidRDefault="00302ACC" w:rsidP="00A31710">
      <w:pPr>
        <w:pStyle w:val="a9"/>
        <w:shd w:val="clear" w:color="auto" w:fill="F9F8EF"/>
        <w:spacing w:before="0" w:beforeAutospacing="0" w:after="0" w:afterAutospacing="0"/>
        <w:ind w:firstLine="709"/>
        <w:jc w:val="both"/>
        <w:rPr>
          <w:sz w:val="28"/>
          <w:szCs w:val="28"/>
        </w:rPr>
      </w:pPr>
      <w:r w:rsidRPr="00A31710">
        <w:rPr>
          <w:sz w:val="28"/>
          <w:szCs w:val="28"/>
        </w:rPr>
        <w:t>-</w:t>
      </w:r>
      <w:r w:rsidR="0088348A">
        <w:rPr>
          <w:sz w:val="28"/>
          <w:szCs w:val="28"/>
        </w:rPr>
        <w:t xml:space="preserve"> </w:t>
      </w:r>
      <w:r w:rsidRPr="00A31710">
        <w:rPr>
          <w:sz w:val="28"/>
          <w:szCs w:val="28"/>
        </w:rPr>
        <w:t>федеральные государственные органы и органы государственной власти субъектов РФ, осуществляющие государственное управление в сфере образования, и органы местного самоуправления, осуществляющие управление в сфере образования, созданные ими консультативные, совещательные или иные органы;</w:t>
      </w:r>
    </w:p>
    <w:p w:rsidR="00302ACC" w:rsidRPr="00A31710" w:rsidRDefault="00302ACC" w:rsidP="00A31710">
      <w:pPr>
        <w:pStyle w:val="a9"/>
        <w:shd w:val="clear" w:color="auto" w:fill="F9F8EF"/>
        <w:spacing w:before="0" w:beforeAutospacing="0" w:after="0" w:afterAutospacing="0"/>
        <w:ind w:firstLine="709"/>
        <w:jc w:val="both"/>
        <w:rPr>
          <w:sz w:val="28"/>
          <w:szCs w:val="28"/>
        </w:rPr>
      </w:pPr>
      <w:r w:rsidRPr="00A31710">
        <w:rPr>
          <w:sz w:val="28"/>
          <w:szCs w:val="28"/>
        </w:rPr>
        <w:t>-</w:t>
      </w:r>
      <w:r w:rsidR="0088348A">
        <w:rPr>
          <w:sz w:val="28"/>
          <w:szCs w:val="28"/>
        </w:rPr>
        <w:t xml:space="preserve"> </w:t>
      </w:r>
      <w:r w:rsidRPr="00A31710">
        <w:rPr>
          <w:sz w:val="28"/>
          <w:szCs w:val="28"/>
        </w:rPr>
        <w:t>организации, осуществляющие обеспечение образовательной деятельности, оценку качества образования;</w:t>
      </w:r>
    </w:p>
    <w:p w:rsidR="00302ACC" w:rsidRPr="00A31710" w:rsidRDefault="00302ACC" w:rsidP="00A31710">
      <w:pPr>
        <w:pStyle w:val="a9"/>
        <w:shd w:val="clear" w:color="auto" w:fill="F9F8EF"/>
        <w:spacing w:before="0" w:beforeAutospacing="0" w:after="0" w:afterAutospacing="0"/>
        <w:ind w:firstLine="709"/>
        <w:jc w:val="both"/>
        <w:rPr>
          <w:sz w:val="28"/>
          <w:szCs w:val="28"/>
        </w:rPr>
      </w:pPr>
      <w:r w:rsidRPr="00A31710">
        <w:rPr>
          <w:sz w:val="28"/>
          <w:szCs w:val="28"/>
        </w:rPr>
        <w:t>-</w:t>
      </w:r>
      <w:r w:rsidR="0088348A">
        <w:rPr>
          <w:sz w:val="28"/>
          <w:szCs w:val="28"/>
        </w:rPr>
        <w:t xml:space="preserve"> </w:t>
      </w:r>
      <w:r w:rsidRPr="00A31710">
        <w:rPr>
          <w:sz w:val="28"/>
          <w:szCs w:val="28"/>
        </w:rPr>
        <w:t>объединения юридических лиц, работодателей и их объединений, общественные объединения, осуществляющие деятельность в сфере образования.</w:t>
      </w:r>
    </w:p>
    <w:p w:rsidR="00302ACC" w:rsidRPr="00A31710" w:rsidRDefault="00302ACC" w:rsidP="00A31710">
      <w:pPr>
        <w:pStyle w:val="a9"/>
        <w:shd w:val="clear" w:color="auto" w:fill="F9F8EF"/>
        <w:spacing w:before="0" w:beforeAutospacing="0" w:after="0" w:afterAutospacing="0"/>
        <w:ind w:firstLine="709"/>
        <w:jc w:val="both"/>
        <w:rPr>
          <w:sz w:val="28"/>
          <w:szCs w:val="28"/>
        </w:rPr>
      </w:pPr>
      <w:r w:rsidRPr="00A31710">
        <w:rPr>
          <w:sz w:val="28"/>
          <w:szCs w:val="28"/>
        </w:rPr>
        <w:t>Таким образом, образование-это сложная, многоуровневая и разветвленная система, участники которой вступают в разнообразные отношения. Поэтому возникает необходимость государственного правового регулирования образовательных отношений.</w:t>
      </w:r>
    </w:p>
    <w:p w:rsidR="007E3D3C" w:rsidRPr="0036042F" w:rsidRDefault="00751D09" w:rsidP="004210F8">
      <w:pPr>
        <w:spacing w:line="240" w:lineRule="auto"/>
        <w:jc w:val="center"/>
        <w:rPr>
          <w:rFonts w:eastAsia="Times New Roman" w:cs="Times New Roman"/>
          <w:b/>
          <w:szCs w:val="28"/>
          <w:lang w:eastAsia="ru-RU"/>
        </w:rPr>
      </w:pPr>
      <w:r w:rsidRPr="0036042F">
        <w:rPr>
          <w:rFonts w:eastAsia="Times New Roman" w:cs="Times New Roman"/>
          <w:b/>
          <w:szCs w:val="28"/>
          <w:lang w:eastAsia="ru-RU"/>
        </w:rPr>
        <w:lastRenderedPageBreak/>
        <w:t>РАЗДЕЛ 1. ОРГАНИЗАЦИЯ И СОДЕРЖАНИЕ ПЕДАГОГИЧЕСКОЙ ПРАКТИКИ</w:t>
      </w:r>
    </w:p>
    <w:p w:rsidR="00751D09" w:rsidRPr="0036042F" w:rsidRDefault="00751D09" w:rsidP="004210F8">
      <w:pPr>
        <w:spacing w:line="240" w:lineRule="auto"/>
        <w:jc w:val="center"/>
        <w:rPr>
          <w:rFonts w:eastAsia="Times New Roman" w:cs="Times New Roman"/>
          <w:color w:val="000000" w:themeColor="text1"/>
          <w:szCs w:val="28"/>
          <w:u w:val="single"/>
          <w:lang w:eastAsia="ru-RU"/>
        </w:rPr>
      </w:pPr>
    </w:p>
    <w:p w:rsidR="00FA5173" w:rsidRPr="0036042F" w:rsidRDefault="00812DEC" w:rsidP="004210F8">
      <w:pPr>
        <w:spacing w:line="240" w:lineRule="auto"/>
        <w:jc w:val="center"/>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1.1 ЦЕЛИ И ЗАДАЧИ ПРАКТИКИ</w:t>
      </w:r>
    </w:p>
    <w:p w:rsidR="00751D09" w:rsidRPr="0036042F" w:rsidRDefault="00751D09" w:rsidP="004210F8">
      <w:pPr>
        <w:spacing w:line="240" w:lineRule="auto"/>
        <w:jc w:val="center"/>
        <w:rPr>
          <w:rFonts w:eastAsia="Times New Roman" w:cs="Times New Roman"/>
          <w:color w:val="000000" w:themeColor="text1"/>
          <w:szCs w:val="28"/>
          <w:lang w:eastAsia="ru-RU"/>
        </w:rPr>
      </w:pPr>
    </w:p>
    <w:p w:rsidR="007E3D3C" w:rsidRPr="0036042F" w:rsidRDefault="007E3D3C"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Педагогическая практика является одним из важных звеньев профессионально-педагогической подготовки студентов факультета физической культуры. Она позволяет теоретическое обучение студентов в университете с их практической деятельностью по выполнению обязанностей педагога в общеобразовательной школе и других типах детских учебно-воспитательных учреждений.</w:t>
      </w:r>
    </w:p>
    <w:p w:rsidR="007E3D3C" w:rsidRPr="0036042F" w:rsidRDefault="007E3D3C"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В процессе педагогической практике студенты приучаются самостоятельно проводить уроки физической культуры, участвовать в воспитательной работе прикрепленного класса, организовывать спортивно-массовые и физкультурно-оздоровительные мероприятия. Кроме того, студенты обучаются педагогическому анализу учебных занятий, изучают особенности контингента учащихся различных возрастных групп, овладевают технологией составления и ведения учебно-методической документации.</w:t>
      </w:r>
    </w:p>
    <w:p w:rsidR="007E3D3C" w:rsidRPr="0036042F" w:rsidRDefault="007E3D3C"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Педагогическая практика в школе предоставляет студентам – практикантам широкие возможности для творческого подхода и самостоятельного решения многих вопросов, касающихся организации физического воспитания школьников.</w:t>
      </w:r>
    </w:p>
    <w:p w:rsidR="007E3D3C" w:rsidRPr="0036042F" w:rsidRDefault="007E3D3C"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Общее руководство педагогической практикой в общеобразовательной школе осуществляется кафедрой «Теоретические основы физической культуры и спорта». К руководству практикой привлекается кафедра педагогики и психологии, на которую возлагается разработка педагогических рекомендаций по выполнению учебных заданий воспитательного плана, контроль за сроками и качеством их исполнения, а также консультирование по вопросам организации воспитательной работы в классах.</w:t>
      </w:r>
    </w:p>
    <w:p w:rsidR="007E3D3C" w:rsidRPr="0036042F" w:rsidRDefault="007E3D3C"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Непосредственное ру</w:t>
      </w:r>
      <w:r w:rsidR="005626EF" w:rsidRPr="0036042F">
        <w:rPr>
          <w:rFonts w:eastAsia="Times New Roman" w:cs="Times New Roman"/>
          <w:color w:val="000000" w:themeColor="text1"/>
          <w:szCs w:val="28"/>
          <w:lang w:eastAsia="ru-RU"/>
        </w:rPr>
        <w:t>ководство практикой студентов в</w:t>
      </w:r>
      <w:r w:rsidRPr="0036042F">
        <w:rPr>
          <w:rFonts w:eastAsia="Times New Roman" w:cs="Times New Roman"/>
          <w:color w:val="000000" w:themeColor="text1"/>
          <w:szCs w:val="28"/>
          <w:lang w:eastAsia="ru-RU"/>
        </w:rPr>
        <w:t xml:space="preserve"> школе осуществляют методисты университета из числа наиболее квалифицированных преподавателей, имеющих опыт руководства работой студентов на практике, а также лица, ответственные за организацию физического воспитания школьников (директор школы, завуч, учитель физической культуры).</w:t>
      </w:r>
    </w:p>
    <w:p w:rsidR="007E3D3C" w:rsidRPr="0036042F" w:rsidRDefault="007E3D3C"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Объем занятости студентов на практике обуславливается условиями деятельности той школы, на базе которой проводится практика и должен составлять  не менее 36 часов в неделю.</w:t>
      </w:r>
    </w:p>
    <w:p w:rsidR="007E3D3C" w:rsidRPr="0036042F" w:rsidRDefault="007E3D3C"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Педагогическая практика включает ряд учебных заданий, выполняемых в определенной последовательности. Эти задания отражают содержание всех разделов деятельности студента на практике и предусматриваются в индивидуальном плане студента, который составляется на весь период практики.</w:t>
      </w:r>
    </w:p>
    <w:p w:rsidR="007E3D3C" w:rsidRPr="0036042F" w:rsidRDefault="007E3D3C"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По окончании практики студент в установленный методистом срок сдает всю предусмотренную программой отчетную документацию. Оценка работы студента на практике складывается из выполнения всех основных разделов </w:t>
      </w:r>
      <w:r w:rsidRPr="0036042F">
        <w:rPr>
          <w:rFonts w:eastAsia="Times New Roman" w:cs="Times New Roman"/>
          <w:color w:val="000000" w:themeColor="text1"/>
          <w:szCs w:val="28"/>
          <w:lang w:eastAsia="ru-RU"/>
        </w:rPr>
        <w:lastRenderedPageBreak/>
        <w:t>практики. Невыполнение одного из разделов практики не дает права на выставление положительной оценки за практику. При определении оценки принимается во внимание качество и своевременность выполнения всех разделов практик и учебных заданий, предусмотренных программой, а также отношение студента к практике и качество отчетной документации.</w:t>
      </w:r>
    </w:p>
    <w:p w:rsidR="003876B9" w:rsidRPr="0036042F" w:rsidRDefault="00FA5173"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Целью практики является привитие студентам умений и навыков в организации и проведении учебно-воспитательной и внеклассной работы с детьми школьного возраста.</w:t>
      </w:r>
    </w:p>
    <w:p w:rsidR="003876B9" w:rsidRPr="0036042F" w:rsidRDefault="00FA5173"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Исходя из этого</w:t>
      </w:r>
      <w:r w:rsidR="008E3940" w:rsidRPr="0036042F">
        <w:rPr>
          <w:rFonts w:eastAsia="Times New Roman" w:cs="Times New Roman"/>
          <w:color w:val="000000" w:themeColor="text1"/>
          <w:szCs w:val="28"/>
          <w:lang w:eastAsia="ru-RU"/>
        </w:rPr>
        <w:t>,</w:t>
      </w:r>
      <w:r w:rsidRPr="0036042F">
        <w:rPr>
          <w:rFonts w:eastAsia="Times New Roman" w:cs="Times New Roman"/>
          <w:color w:val="000000" w:themeColor="text1"/>
          <w:szCs w:val="28"/>
          <w:lang w:eastAsia="ru-RU"/>
        </w:rPr>
        <w:t xml:space="preserve"> определены задачи практики в условиях школы:</w:t>
      </w:r>
    </w:p>
    <w:p w:rsidR="003876B9" w:rsidRPr="0036042F" w:rsidRDefault="003876B9"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 </w:t>
      </w:r>
      <w:r w:rsidR="00FA5173" w:rsidRPr="0036042F">
        <w:rPr>
          <w:rFonts w:eastAsia="Times New Roman" w:cs="Times New Roman"/>
          <w:color w:val="000000" w:themeColor="text1"/>
          <w:szCs w:val="28"/>
          <w:lang w:eastAsia="ru-RU"/>
        </w:rPr>
        <w:t xml:space="preserve"> изучение системы физического воспитания в общеобразовательной школе, а также организации и содержания работы по физической культуре и спорту в различных формах;</w:t>
      </w:r>
    </w:p>
    <w:p w:rsidR="003876B9" w:rsidRPr="0036042F" w:rsidRDefault="003876B9"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w:t>
      </w:r>
      <w:r w:rsidR="00FA5173" w:rsidRPr="0036042F">
        <w:rPr>
          <w:rFonts w:eastAsia="Times New Roman" w:cs="Times New Roman"/>
          <w:color w:val="000000" w:themeColor="text1"/>
          <w:szCs w:val="28"/>
          <w:lang w:eastAsia="ru-RU"/>
        </w:rPr>
        <w:t xml:space="preserve"> проверка, углубление знаний, приобретенных студентами в процессе учебы:</w:t>
      </w:r>
    </w:p>
    <w:p w:rsidR="003876B9" w:rsidRPr="0036042F" w:rsidRDefault="003876B9"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w:t>
      </w:r>
      <w:r w:rsidR="00FA5173" w:rsidRPr="0036042F">
        <w:rPr>
          <w:rFonts w:eastAsia="Times New Roman" w:cs="Times New Roman"/>
          <w:color w:val="000000" w:themeColor="text1"/>
          <w:szCs w:val="28"/>
          <w:lang w:eastAsia="ru-RU"/>
        </w:rPr>
        <w:t xml:space="preserve"> формирование основных профессионально-педагогических умений и навыков в проведении педагогической работы с детьми в качестве учителя физической культуры;</w:t>
      </w:r>
    </w:p>
    <w:p w:rsidR="003876B9" w:rsidRPr="0036042F" w:rsidRDefault="003876B9"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w:t>
      </w:r>
      <w:r w:rsidR="00FA5173" w:rsidRPr="0036042F">
        <w:rPr>
          <w:rFonts w:eastAsia="Times New Roman" w:cs="Times New Roman"/>
          <w:color w:val="000000" w:themeColor="text1"/>
          <w:szCs w:val="28"/>
          <w:lang w:eastAsia="ru-RU"/>
        </w:rPr>
        <w:t xml:space="preserve"> изучение передового опыта организации физического воспитания школьников;</w:t>
      </w:r>
    </w:p>
    <w:p w:rsidR="00FA5173" w:rsidRPr="0036042F" w:rsidRDefault="003876B9"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w:t>
      </w:r>
      <w:r w:rsidR="00FA5173" w:rsidRPr="0036042F">
        <w:rPr>
          <w:rFonts w:eastAsia="Times New Roman" w:cs="Times New Roman"/>
          <w:color w:val="000000" w:themeColor="text1"/>
          <w:szCs w:val="28"/>
          <w:lang w:eastAsia="ru-RU"/>
        </w:rPr>
        <w:t xml:space="preserve"> привитие студентам интереса и любви к педагогической работе с детьми.</w:t>
      </w:r>
    </w:p>
    <w:p w:rsidR="00391F88" w:rsidRPr="0036042F" w:rsidRDefault="00391F88" w:rsidP="004210F8">
      <w:pPr>
        <w:spacing w:line="240" w:lineRule="auto"/>
        <w:ind w:firstLine="567"/>
        <w:jc w:val="both"/>
        <w:rPr>
          <w:rFonts w:eastAsia="Times New Roman" w:cs="Times New Roman"/>
          <w:color w:val="000000" w:themeColor="text1"/>
          <w:szCs w:val="28"/>
          <w:lang w:eastAsia="ru-RU"/>
        </w:rPr>
      </w:pPr>
    </w:p>
    <w:p w:rsidR="003876B9" w:rsidRPr="0036042F" w:rsidRDefault="00812DEC" w:rsidP="004210F8">
      <w:pPr>
        <w:spacing w:line="240" w:lineRule="auto"/>
        <w:jc w:val="center"/>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1.2 </w:t>
      </w:r>
      <w:r w:rsidR="00FA5173" w:rsidRPr="0036042F">
        <w:rPr>
          <w:rFonts w:eastAsia="Times New Roman" w:cs="Times New Roman"/>
          <w:color w:val="000000" w:themeColor="text1"/>
          <w:szCs w:val="28"/>
          <w:lang w:eastAsia="ru-RU"/>
        </w:rPr>
        <w:t>ОБЯЗАННОСТИ СТУДЕНТОВ-ПРАКТИКАНТОВ</w:t>
      </w:r>
    </w:p>
    <w:p w:rsidR="00391F88" w:rsidRPr="0036042F" w:rsidRDefault="00391F88" w:rsidP="004210F8">
      <w:pPr>
        <w:spacing w:line="240" w:lineRule="auto"/>
        <w:jc w:val="center"/>
        <w:rPr>
          <w:rFonts w:eastAsia="Times New Roman" w:cs="Times New Roman"/>
          <w:color w:val="000000" w:themeColor="text1"/>
          <w:szCs w:val="28"/>
          <w:lang w:eastAsia="ru-RU"/>
        </w:rPr>
      </w:pPr>
    </w:p>
    <w:p w:rsidR="00FA5173" w:rsidRPr="0036042F" w:rsidRDefault="00FA5173" w:rsidP="004210F8">
      <w:pPr>
        <w:spacing w:line="240" w:lineRule="auto"/>
        <w:ind w:firstLine="567"/>
        <w:jc w:val="center"/>
        <w:rPr>
          <w:rFonts w:eastAsia="Times New Roman" w:cs="Times New Roman"/>
          <w:color w:val="000000" w:themeColor="text1"/>
          <w:szCs w:val="28"/>
          <w:lang w:eastAsia="ru-RU"/>
        </w:rPr>
      </w:pPr>
      <w:r w:rsidRPr="0036042F">
        <w:rPr>
          <w:rFonts w:eastAsia="Times New Roman" w:cs="Times New Roman"/>
          <w:color w:val="000000" w:themeColor="text1"/>
          <w:szCs w:val="28"/>
          <w:u w:val="single"/>
          <w:lang w:eastAsia="ru-RU"/>
        </w:rPr>
        <w:t>Студент обязан:</w:t>
      </w:r>
    </w:p>
    <w:p w:rsidR="00FA5173" w:rsidRPr="0036042F" w:rsidRDefault="00FA5173" w:rsidP="004210F8">
      <w:pPr>
        <w:numPr>
          <w:ilvl w:val="0"/>
          <w:numId w:val="1"/>
        </w:numPr>
        <w:tabs>
          <w:tab w:val="left" w:pos="851"/>
        </w:tabs>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 В период педпрактики подчиняться внутреннему распорядку школы, указаниям директора школы, руководителей практики, учителей и методистов, а также</w:t>
      </w:r>
      <w:r w:rsidR="00B67E4D" w:rsidRPr="0036042F">
        <w:rPr>
          <w:rFonts w:eastAsia="Times New Roman" w:cs="Times New Roman"/>
          <w:color w:val="000000" w:themeColor="text1"/>
          <w:szCs w:val="28"/>
          <w:lang w:eastAsia="ru-RU"/>
        </w:rPr>
        <w:t xml:space="preserve"> бригадира группы практикантов. </w:t>
      </w:r>
      <w:r w:rsidRPr="0036042F">
        <w:rPr>
          <w:rFonts w:eastAsia="Times New Roman" w:cs="Times New Roman"/>
          <w:color w:val="000000" w:themeColor="text1"/>
          <w:szCs w:val="28"/>
          <w:lang w:eastAsia="ru-RU"/>
        </w:rPr>
        <w:t>В случае нарушения дисциплины или требований руководителей студент может быть отстранен от практики и направлен на факультет для дальнейшего разбирательства.</w:t>
      </w:r>
    </w:p>
    <w:p w:rsidR="00FA5173" w:rsidRPr="0036042F" w:rsidRDefault="00FA5173" w:rsidP="004210F8">
      <w:pPr>
        <w:numPr>
          <w:ilvl w:val="0"/>
          <w:numId w:val="1"/>
        </w:numPr>
        <w:tabs>
          <w:tab w:val="left" w:pos="851"/>
        </w:tabs>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 Выполнять все виды работ, предусмотренные программой педпрактики, тщательно готовиться к различным мероприятиям.</w:t>
      </w:r>
    </w:p>
    <w:p w:rsidR="003876B9" w:rsidRPr="0036042F" w:rsidRDefault="00FA5173" w:rsidP="004210F8">
      <w:pPr>
        <w:numPr>
          <w:ilvl w:val="0"/>
          <w:numId w:val="1"/>
        </w:numPr>
        <w:tabs>
          <w:tab w:val="left" w:pos="851"/>
        </w:tabs>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 Проявлять инициативу и творчество при проведении учебно-воспитательнойи спортивно-массовой работы.</w:t>
      </w:r>
    </w:p>
    <w:p w:rsidR="00FA5173" w:rsidRPr="0036042F" w:rsidRDefault="00FA5173" w:rsidP="004210F8">
      <w:pPr>
        <w:numPr>
          <w:ilvl w:val="0"/>
          <w:numId w:val="1"/>
        </w:numPr>
        <w:tabs>
          <w:tab w:val="left" w:pos="851"/>
        </w:tabs>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В течени</w:t>
      </w:r>
      <w:r w:rsidR="00EE7130" w:rsidRPr="0036042F">
        <w:rPr>
          <w:rFonts w:eastAsia="Times New Roman" w:cs="Times New Roman"/>
          <w:color w:val="000000" w:themeColor="text1"/>
          <w:szCs w:val="28"/>
          <w:lang w:eastAsia="ru-RU"/>
        </w:rPr>
        <w:t>е</w:t>
      </w:r>
      <w:r w:rsidRPr="0036042F">
        <w:rPr>
          <w:rFonts w:eastAsia="Times New Roman" w:cs="Times New Roman"/>
          <w:color w:val="000000" w:themeColor="text1"/>
          <w:szCs w:val="28"/>
          <w:lang w:eastAsia="ru-RU"/>
        </w:rPr>
        <w:t xml:space="preserve"> практики работать в школе не менее 6 часов ежедневно.</w:t>
      </w:r>
    </w:p>
    <w:p w:rsidR="00FA5173" w:rsidRPr="0036042F" w:rsidRDefault="00FA5173" w:rsidP="004210F8">
      <w:pPr>
        <w:numPr>
          <w:ilvl w:val="0"/>
          <w:numId w:val="2"/>
        </w:numPr>
        <w:tabs>
          <w:tab w:val="left" w:pos="851"/>
        </w:tabs>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 Выполнять индивидуальный план работы, регулярно вести и своевременнопредоставлять на проверку документацию в соответствии с графиком, установленным методистами.</w:t>
      </w:r>
    </w:p>
    <w:p w:rsidR="00FA5173" w:rsidRPr="0036042F" w:rsidRDefault="00FA5173" w:rsidP="004210F8">
      <w:pPr>
        <w:numPr>
          <w:ilvl w:val="0"/>
          <w:numId w:val="2"/>
        </w:numPr>
        <w:tabs>
          <w:tab w:val="left" w:pos="851"/>
        </w:tabs>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 Посещать предусмотренные программой практики все виды мероприятий.</w:t>
      </w:r>
    </w:p>
    <w:p w:rsidR="003876B9" w:rsidRPr="0036042F" w:rsidRDefault="00FA5173" w:rsidP="004210F8">
      <w:pPr>
        <w:numPr>
          <w:ilvl w:val="0"/>
          <w:numId w:val="2"/>
        </w:numPr>
        <w:tabs>
          <w:tab w:val="left" w:pos="851"/>
        </w:tabs>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 Сдать соответствующую документацию в указанный срок до окончания практики.</w:t>
      </w:r>
    </w:p>
    <w:p w:rsidR="003876B9" w:rsidRPr="0036042F" w:rsidRDefault="00FA5173" w:rsidP="004210F8">
      <w:pPr>
        <w:numPr>
          <w:ilvl w:val="0"/>
          <w:numId w:val="2"/>
        </w:numPr>
        <w:tabs>
          <w:tab w:val="left" w:pos="851"/>
        </w:tabs>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Посещать уроки физической культуры в роли помощника преподавателя</w:t>
      </w:r>
      <w:r w:rsidR="00305595" w:rsidRPr="0036042F">
        <w:rPr>
          <w:rFonts w:eastAsia="Times New Roman" w:cs="Times New Roman"/>
          <w:color w:val="000000" w:themeColor="text1"/>
          <w:szCs w:val="28"/>
          <w:lang w:eastAsia="ru-RU"/>
        </w:rPr>
        <w:t>.</w:t>
      </w:r>
    </w:p>
    <w:p w:rsidR="00812DEC" w:rsidRDefault="00812DEC" w:rsidP="004210F8">
      <w:pPr>
        <w:tabs>
          <w:tab w:val="left" w:pos="851"/>
        </w:tabs>
        <w:spacing w:line="240" w:lineRule="auto"/>
        <w:jc w:val="center"/>
        <w:rPr>
          <w:rFonts w:eastAsia="Times New Roman" w:cs="Times New Roman"/>
          <w:color w:val="000000" w:themeColor="text1"/>
          <w:szCs w:val="28"/>
          <w:lang w:eastAsia="ru-RU"/>
        </w:rPr>
      </w:pPr>
    </w:p>
    <w:p w:rsidR="0088348A" w:rsidRPr="0036042F" w:rsidRDefault="0088348A" w:rsidP="004210F8">
      <w:pPr>
        <w:tabs>
          <w:tab w:val="left" w:pos="851"/>
        </w:tabs>
        <w:spacing w:line="240" w:lineRule="auto"/>
        <w:jc w:val="center"/>
        <w:rPr>
          <w:rFonts w:eastAsia="Times New Roman" w:cs="Times New Roman"/>
          <w:color w:val="000000" w:themeColor="text1"/>
          <w:szCs w:val="28"/>
          <w:lang w:eastAsia="ru-RU"/>
        </w:rPr>
      </w:pPr>
    </w:p>
    <w:p w:rsidR="00BB7CCA" w:rsidRPr="0036042F" w:rsidRDefault="00812DEC" w:rsidP="004210F8">
      <w:pPr>
        <w:tabs>
          <w:tab w:val="left" w:pos="851"/>
        </w:tabs>
        <w:spacing w:line="240" w:lineRule="auto"/>
        <w:jc w:val="center"/>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lastRenderedPageBreak/>
        <w:t>1.3</w:t>
      </w:r>
      <w:r w:rsidR="0088348A">
        <w:rPr>
          <w:rFonts w:eastAsia="Times New Roman" w:cs="Times New Roman"/>
          <w:color w:val="000000" w:themeColor="text1"/>
          <w:szCs w:val="28"/>
          <w:lang w:eastAsia="ru-RU"/>
        </w:rPr>
        <w:t xml:space="preserve"> </w:t>
      </w:r>
      <w:r w:rsidR="00BB7CCA" w:rsidRPr="0036042F">
        <w:rPr>
          <w:rFonts w:eastAsia="Times New Roman" w:cs="Times New Roman"/>
          <w:color w:val="000000" w:themeColor="text1"/>
          <w:szCs w:val="28"/>
          <w:lang w:eastAsia="ru-RU"/>
        </w:rPr>
        <w:t>ОРГАНИЗАЦИОННАЯ РАБОТА</w:t>
      </w:r>
    </w:p>
    <w:p w:rsidR="00F910A1" w:rsidRPr="0036042F" w:rsidRDefault="00F910A1" w:rsidP="004210F8">
      <w:pPr>
        <w:tabs>
          <w:tab w:val="left" w:pos="851"/>
        </w:tabs>
        <w:spacing w:line="240" w:lineRule="auto"/>
        <w:jc w:val="center"/>
        <w:rPr>
          <w:rFonts w:eastAsia="Times New Roman" w:cs="Times New Roman"/>
          <w:color w:val="000000" w:themeColor="text1"/>
          <w:szCs w:val="28"/>
          <w:lang w:eastAsia="ru-RU"/>
        </w:rPr>
      </w:pPr>
      <w:r w:rsidRPr="0036042F">
        <w:rPr>
          <w:rFonts w:eastAsia="Times New Roman" w:cs="Times New Roman"/>
          <w:color w:val="000000" w:themeColor="text1"/>
          <w:szCs w:val="28"/>
          <w:u w:val="single"/>
          <w:lang w:eastAsia="ru-RU"/>
        </w:rPr>
        <w:t>Организационная работа:</w:t>
      </w:r>
    </w:p>
    <w:p w:rsidR="00BB7CCA" w:rsidRPr="0036042F" w:rsidRDefault="00F910A1" w:rsidP="004210F8">
      <w:pPr>
        <w:pStyle w:val="a3"/>
        <w:numPr>
          <w:ilvl w:val="0"/>
          <w:numId w:val="3"/>
        </w:numPr>
        <w:spacing w:line="240" w:lineRule="auto"/>
        <w:ind w:left="0" w:firstLine="360"/>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Участие в установочной конференции по вопросам содержания и организации практики.</w:t>
      </w:r>
    </w:p>
    <w:p w:rsidR="00BB7CCA" w:rsidRPr="0036042F" w:rsidRDefault="00F910A1" w:rsidP="004210F8">
      <w:pPr>
        <w:pStyle w:val="a3"/>
        <w:numPr>
          <w:ilvl w:val="0"/>
          <w:numId w:val="3"/>
        </w:numPr>
        <w:spacing w:line="240" w:lineRule="auto"/>
        <w:ind w:left="0" w:firstLine="360"/>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 Собеседование с работниками школы (директором или его замами, учителем физкультуры, ОБЖ, врачом) с целью ознакомления с режимом работы и традициями школы, особенностями педагогического и ученического коллектива, учебно-воспитательными задачами на период практики, системой и условиями работы по физическому воспитанию, организацией врачебного контроля за состоянием здоровья и физического развития учащихся, санитарно-гигиенического контроля за проведением учебных занятий и массовых физкультурных мероприятий.</w:t>
      </w:r>
    </w:p>
    <w:p w:rsidR="00BB7CCA" w:rsidRPr="0036042F" w:rsidRDefault="00F910A1" w:rsidP="004210F8">
      <w:pPr>
        <w:pStyle w:val="a3"/>
        <w:numPr>
          <w:ilvl w:val="0"/>
          <w:numId w:val="3"/>
        </w:numPr>
        <w:spacing w:line="240" w:lineRule="auto"/>
        <w:ind w:left="0" w:firstLine="360"/>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Составление индивидуального плана работы на период практики.</w:t>
      </w:r>
    </w:p>
    <w:p w:rsidR="00BB7CCA" w:rsidRPr="0036042F" w:rsidRDefault="00F910A1" w:rsidP="004210F8">
      <w:pPr>
        <w:pStyle w:val="a3"/>
        <w:numPr>
          <w:ilvl w:val="0"/>
          <w:numId w:val="3"/>
        </w:numPr>
        <w:spacing w:line="240" w:lineRule="auto"/>
        <w:ind w:left="0" w:firstLine="360"/>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Участие в совещаниях, педсоветах, проводимых администрацией школы по вопросам организации физического воспитания учащихся.</w:t>
      </w:r>
    </w:p>
    <w:p w:rsidR="00BB7CCA" w:rsidRPr="0036042F" w:rsidRDefault="00F910A1" w:rsidP="004210F8">
      <w:pPr>
        <w:pStyle w:val="a3"/>
        <w:numPr>
          <w:ilvl w:val="0"/>
          <w:numId w:val="3"/>
        </w:numPr>
        <w:spacing w:line="240" w:lineRule="auto"/>
        <w:ind w:left="0" w:firstLine="360"/>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Оформление отчетной документации.</w:t>
      </w:r>
    </w:p>
    <w:p w:rsidR="00BB7CCA" w:rsidRPr="0036042F" w:rsidRDefault="00F910A1" w:rsidP="004210F8">
      <w:pPr>
        <w:pStyle w:val="a3"/>
        <w:numPr>
          <w:ilvl w:val="0"/>
          <w:numId w:val="3"/>
        </w:numPr>
        <w:spacing w:line="240" w:lineRule="auto"/>
        <w:ind w:left="0" w:firstLine="360"/>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Участие в итоговой конференции.</w:t>
      </w:r>
    </w:p>
    <w:p w:rsidR="00F910A1" w:rsidRPr="0036042F" w:rsidRDefault="00F910A1" w:rsidP="004210F8">
      <w:pPr>
        <w:spacing w:line="240" w:lineRule="auto"/>
        <w:jc w:val="center"/>
        <w:rPr>
          <w:rFonts w:eastAsia="Times New Roman" w:cs="Times New Roman"/>
          <w:color w:val="000000" w:themeColor="text1"/>
          <w:szCs w:val="28"/>
          <w:lang w:eastAsia="ru-RU"/>
        </w:rPr>
      </w:pPr>
      <w:r w:rsidRPr="0036042F">
        <w:rPr>
          <w:rFonts w:eastAsia="Times New Roman" w:cs="Times New Roman"/>
          <w:color w:val="000000" w:themeColor="text1"/>
          <w:szCs w:val="28"/>
          <w:u w:val="single"/>
          <w:lang w:eastAsia="ru-RU"/>
        </w:rPr>
        <w:t>Учебно-воспитательная работа:</w:t>
      </w:r>
    </w:p>
    <w:p w:rsidR="00BB7CCA" w:rsidRPr="0036042F" w:rsidRDefault="00F910A1" w:rsidP="004210F8">
      <w:pPr>
        <w:pStyle w:val="a3"/>
        <w:numPr>
          <w:ilvl w:val="0"/>
          <w:numId w:val="4"/>
        </w:numPr>
        <w:spacing w:line="240" w:lineRule="auto"/>
        <w:ind w:left="0" w:firstLine="360"/>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Изучение основных документов планирования учебной работы и учета</w:t>
      </w:r>
      <w:r w:rsidR="00BB7CCA" w:rsidRPr="0036042F">
        <w:rPr>
          <w:rFonts w:eastAsia="Times New Roman" w:cs="Times New Roman"/>
          <w:color w:val="000000" w:themeColor="text1"/>
          <w:szCs w:val="28"/>
          <w:lang w:eastAsia="ru-RU"/>
        </w:rPr>
        <w:t xml:space="preserve"> по физическому воспитанию.</w:t>
      </w:r>
    </w:p>
    <w:p w:rsidR="00BB7CCA" w:rsidRPr="0036042F" w:rsidRDefault="00F910A1" w:rsidP="004210F8">
      <w:pPr>
        <w:pStyle w:val="a3"/>
        <w:numPr>
          <w:ilvl w:val="0"/>
          <w:numId w:val="4"/>
        </w:numPr>
        <w:spacing w:line="240" w:lineRule="auto"/>
        <w:ind w:left="0" w:firstLine="360"/>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Разработка основных документов планирования (планы на год, четверть и конспект).</w:t>
      </w:r>
    </w:p>
    <w:p w:rsidR="00BB7CCA" w:rsidRPr="0036042F" w:rsidRDefault="00357265" w:rsidP="004210F8">
      <w:pPr>
        <w:pStyle w:val="a3"/>
        <w:numPr>
          <w:ilvl w:val="0"/>
          <w:numId w:val="4"/>
        </w:numPr>
        <w:spacing w:line="240" w:lineRule="auto"/>
        <w:ind w:left="0" w:firstLine="360"/>
        <w:jc w:val="both"/>
        <w:rPr>
          <w:rFonts w:eastAsia="Times New Roman" w:cs="Times New Roman"/>
          <w:color w:val="000000" w:themeColor="text1"/>
          <w:szCs w:val="28"/>
          <w:lang w:eastAsia="ru-RU"/>
        </w:rPr>
      </w:pPr>
      <w:r>
        <w:rPr>
          <w:rFonts w:eastAsia="Times New Roman" w:cs="Times New Roman"/>
          <w:color w:val="000000" w:themeColor="text1"/>
          <w:szCs w:val="28"/>
          <w:lang w:eastAsia="ru-RU"/>
        </w:rPr>
        <w:t xml:space="preserve">Выполнить </w:t>
      </w:r>
      <w:r w:rsidR="00F910A1" w:rsidRPr="0036042F">
        <w:rPr>
          <w:rFonts w:eastAsia="Times New Roman" w:cs="Times New Roman"/>
          <w:color w:val="000000" w:themeColor="text1"/>
          <w:szCs w:val="28"/>
          <w:lang w:eastAsia="ru-RU"/>
        </w:rPr>
        <w:t>педагогический</w:t>
      </w:r>
      <w:r w:rsidR="0088348A">
        <w:rPr>
          <w:rFonts w:eastAsia="Times New Roman" w:cs="Times New Roman"/>
          <w:color w:val="000000" w:themeColor="text1"/>
          <w:szCs w:val="28"/>
          <w:lang w:eastAsia="ru-RU"/>
        </w:rPr>
        <w:t xml:space="preserve"> </w:t>
      </w:r>
      <w:r w:rsidR="00F910A1" w:rsidRPr="0036042F">
        <w:rPr>
          <w:rFonts w:eastAsia="Times New Roman" w:cs="Times New Roman"/>
          <w:color w:val="000000" w:themeColor="text1"/>
          <w:szCs w:val="28"/>
          <w:lang w:eastAsia="ru-RU"/>
        </w:rPr>
        <w:t>анализ</w:t>
      </w:r>
      <w:r w:rsidR="0088348A">
        <w:rPr>
          <w:rFonts w:eastAsia="Times New Roman" w:cs="Times New Roman"/>
          <w:color w:val="000000" w:themeColor="text1"/>
          <w:szCs w:val="28"/>
          <w:lang w:eastAsia="ru-RU"/>
        </w:rPr>
        <w:t xml:space="preserve"> </w:t>
      </w:r>
      <w:r w:rsidR="00F910A1" w:rsidRPr="0036042F">
        <w:rPr>
          <w:rFonts w:eastAsia="Times New Roman" w:cs="Times New Roman"/>
          <w:color w:val="000000" w:themeColor="text1"/>
          <w:szCs w:val="28"/>
          <w:lang w:eastAsia="ru-RU"/>
        </w:rPr>
        <w:t>урока,</w:t>
      </w:r>
      <w:r w:rsidR="0088348A">
        <w:rPr>
          <w:rFonts w:eastAsia="Times New Roman" w:cs="Times New Roman"/>
          <w:color w:val="000000" w:themeColor="text1"/>
          <w:szCs w:val="28"/>
          <w:lang w:eastAsia="ru-RU"/>
        </w:rPr>
        <w:t xml:space="preserve"> </w:t>
      </w:r>
      <w:r w:rsidR="00F910A1" w:rsidRPr="0036042F">
        <w:rPr>
          <w:rFonts w:eastAsia="Times New Roman" w:cs="Times New Roman"/>
          <w:color w:val="000000" w:themeColor="text1"/>
          <w:szCs w:val="28"/>
          <w:lang w:eastAsia="ru-RU"/>
        </w:rPr>
        <w:t>хронометрирование,</w:t>
      </w:r>
      <w:r w:rsidR="0088348A">
        <w:rPr>
          <w:rFonts w:eastAsia="Times New Roman" w:cs="Times New Roman"/>
          <w:color w:val="000000" w:themeColor="text1"/>
          <w:szCs w:val="28"/>
          <w:lang w:eastAsia="ru-RU"/>
        </w:rPr>
        <w:t xml:space="preserve"> </w:t>
      </w:r>
      <w:r w:rsidR="00391F88" w:rsidRPr="0036042F">
        <w:rPr>
          <w:rFonts w:eastAsia="Times New Roman" w:cs="Times New Roman"/>
          <w:color w:val="000000" w:themeColor="text1"/>
          <w:szCs w:val="28"/>
          <w:lang w:eastAsia="ru-RU"/>
        </w:rPr>
        <w:t>пульсомет</w:t>
      </w:r>
      <w:r w:rsidR="00F910A1" w:rsidRPr="0036042F">
        <w:rPr>
          <w:rFonts w:eastAsia="Times New Roman" w:cs="Times New Roman"/>
          <w:color w:val="000000" w:themeColor="text1"/>
          <w:szCs w:val="28"/>
          <w:lang w:eastAsia="ru-RU"/>
        </w:rPr>
        <w:t>рию.</w:t>
      </w:r>
    </w:p>
    <w:p w:rsidR="00BB7CCA" w:rsidRPr="0036042F" w:rsidRDefault="00F910A1" w:rsidP="004210F8">
      <w:pPr>
        <w:pStyle w:val="a3"/>
        <w:numPr>
          <w:ilvl w:val="0"/>
          <w:numId w:val="4"/>
        </w:numPr>
        <w:spacing w:line="240" w:lineRule="auto"/>
        <w:ind w:left="0" w:firstLine="360"/>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Участвовать в разборе и обсуждении уроков</w:t>
      </w:r>
      <w:r w:rsidR="00BB7CCA" w:rsidRPr="0036042F">
        <w:rPr>
          <w:rFonts w:eastAsia="Times New Roman" w:cs="Times New Roman"/>
          <w:color w:val="000000" w:themeColor="text1"/>
          <w:szCs w:val="28"/>
          <w:lang w:eastAsia="ru-RU"/>
        </w:rPr>
        <w:t>, проводимых студентами- практи</w:t>
      </w:r>
      <w:r w:rsidRPr="0036042F">
        <w:rPr>
          <w:rFonts w:eastAsia="Times New Roman" w:cs="Times New Roman"/>
          <w:color w:val="000000" w:themeColor="text1"/>
          <w:szCs w:val="28"/>
          <w:lang w:eastAsia="ru-RU"/>
        </w:rPr>
        <w:t>кантами.</w:t>
      </w:r>
    </w:p>
    <w:p w:rsidR="00BB7CCA" w:rsidRPr="0036042F" w:rsidRDefault="00F910A1" w:rsidP="004210F8">
      <w:pPr>
        <w:pStyle w:val="a3"/>
        <w:numPr>
          <w:ilvl w:val="0"/>
          <w:numId w:val="4"/>
        </w:numPr>
        <w:spacing w:line="240" w:lineRule="auto"/>
        <w:ind w:left="0" w:firstLine="360"/>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Участие в методических занятиях, проводимых руководителями практики по выполнению конкретных заданий.</w:t>
      </w:r>
    </w:p>
    <w:p w:rsidR="00F910A1" w:rsidRPr="0036042F" w:rsidRDefault="00F910A1" w:rsidP="004210F8">
      <w:pPr>
        <w:spacing w:line="240" w:lineRule="auto"/>
        <w:jc w:val="center"/>
        <w:rPr>
          <w:rFonts w:eastAsia="Times New Roman" w:cs="Times New Roman"/>
          <w:color w:val="000000" w:themeColor="text1"/>
          <w:szCs w:val="28"/>
          <w:lang w:eastAsia="ru-RU"/>
        </w:rPr>
      </w:pPr>
      <w:r w:rsidRPr="0036042F">
        <w:rPr>
          <w:rFonts w:eastAsia="Times New Roman" w:cs="Times New Roman"/>
          <w:color w:val="000000" w:themeColor="text1"/>
          <w:szCs w:val="28"/>
          <w:u w:val="single"/>
          <w:lang w:eastAsia="ru-RU"/>
        </w:rPr>
        <w:t>Работа по физическому воспитанию на уроках:</w:t>
      </w:r>
    </w:p>
    <w:p w:rsidR="00F910A1" w:rsidRPr="0036042F" w:rsidRDefault="00F910A1"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Проведение уроков физической культуры самостоятельно и в качестве помощников либо учителю, либо другим практикантам.</w:t>
      </w:r>
    </w:p>
    <w:p w:rsidR="00BB7CCA" w:rsidRPr="0036042F" w:rsidRDefault="00F910A1" w:rsidP="004210F8">
      <w:pPr>
        <w:spacing w:line="240" w:lineRule="auto"/>
        <w:jc w:val="center"/>
        <w:rPr>
          <w:rFonts w:eastAsia="Times New Roman" w:cs="Times New Roman"/>
          <w:color w:val="000000" w:themeColor="text1"/>
          <w:szCs w:val="28"/>
          <w:lang w:eastAsia="ru-RU"/>
        </w:rPr>
      </w:pPr>
      <w:r w:rsidRPr="0036042F">
        <w:rPr>
          <w:rFonts w:eastAsia="Times New Roman" w:cs="Times New Roman"/>
          <w:color w:val="000000" w:themeColor="text1"/>
          <w:szCs w:val="28"/>
          <w:u w:val="single"/>
          <w:lang w:eastAsia="ru-RU"/>
        </w:rPr>
        <w:t>Внеклассная работа по физическому воспитанию:</w:t>
      </w:r>
    </w:p>
    <w:p w:rsidR="00BB7CCA" w:rsidRPr="0036042F" w:rsidRDefault="00F910A1" w:rsidP="004210F8">
      <w:pPr>
        <w:pStyle w:val="a3"/>
        <w:numPr>
          <w:ilvl w:val="0"/>
          <w:numId w:val="5"/>
        </w:numPr>
        <w:spacing w:line="240" w:lineRule="auto"/>
        <w:ind w:left="0" w:firstLine="360"/>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Проведение занятий в спортивных секциях по виду спорта.</w:t>
      </w:r>
    </w:p>
    <w:p w:rsidR="00BB7CCA" w:rsidRPr="0036042F" w:rsidRDefault="00F910A1" w:rsidP="004210F8">
      <w:pPr>
        <w:pStyle w:val="a3"/>
        <w:numPr>
          <w:ilvl w:val="0"/>
          <w:numId w:val="5"/>
        </w:numPr>
        <w:spacing w:line="240" w:lineRule="auto"/>
        <w:ind w:left="0" w:firstLine="360"/>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Выполнение отдельных заданий учителя по организации и проведении массовых физкультурных мероприятий (праздники, соревнования): подготовка мест проведения, организация участников, судейство.</w:t>
      </w:r>
    </w:p>
    <w:p w:rsidR="00BB7CCA" w:rsidRPr="0036042F" w:rsidRDefault="00F910A1" w:rsidP="004210F8">
      <w:pPr>
        <w:pStyle w:val="a3"/>
        <w:numPr>
          <w:ilvl w:val="0"/>
          <w:numId w:val="5"/>
        </w:numPr>
        <w:spacing w:line="240" w:lineRule="auto"/>
        <w:ind w:left="0" w:firstLine="360"/>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Провести физкультурно-оздоровительное мероприятие.</w:t>
      </w:r>
    </w:p>
    <w:p w:rsidR="00F910A1" w:rsidRPr="0036042F" w:rsidRDefault="00F910A1" w:rsidP="004210F8">
      <w:pPr>
        <w:pStyle w:val="a3"/>
        <w:numPr>
          <w:ilvl w:val="0"/>
          <w:numId w:val="5"/>
        </w:numPr>
        <w:spacing w:line="240" w:lineRule="auto"/>
        <w:ind w:left="0" w:firstLine="360"/>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Ведение учетной документации по внеклассной работе (журнал учета работы секций, протоколы соревнований и т.д.).</w:t>
      </w:r>
    </w:p>
    <w:p w:rsidR="00BB7CCA" w:rsidRPr="0036042F" w:rsidRDefault="007A6980" w:rsidP="004210F8">
      <w:pPr>
        <w:spacing w:line="240" w:lineRule="auto"/>
        <w:jc w:val="center"/>
        <w:rPr>
          <w:rFonts w:eastAsia="Times New Roman" w:cs="Times New Roman"/>
          <w:color w:val="000000" w:themeColor="text1"/>
          <w:szCs w:val="28"/>
          <w:lang w:eastAsia="ru-RU"/>
        </w:rPr>
      </w:pPr>
      <w:r w:rsidRPr="0036042F">
        <w:rPr>
          <w:rFonts w:eastAsia="Times New Roman" w:cs="Times New Roman"/>
          <w:color w:val="000000" w:themeColor="text1"/>
          <w:szCs w:val="28"/>
          <w:u w:val="single"/>
          <w:lang w:eastAsia="ru-RU"/>
        </w:rPr>
        <w:t>Воспитательная работа:</w:t>
      </w:r>
    </w:p>
    <w:p w:rsidR="00BB7CCA" w:rsidRPr="0036042F" w:rsidRDefault="007A6980" w:rsidP="004210F8">
      <w:pPr>
        <w:pStyle w:val="a3"/>
        <w:numPr>
          <w:ilvl w:val="0"/>
          <w:numId w:val="6"/>
        </w:numPr>
        <w:spacing w:line="240" w:lineRule="auto"/>
        <w:ind w:left="0" w:firstLine="360"/>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Изучение учащихся прикрепленных классов методом наблюдения на уроках по разным предметам и в различных видах деятельности во внеурочное время (собрание, занятие в кружках, общественно-полезный труд), установление личных контактов.</w:t>
      </w:r>
    </w:p>
    <w:p w:rsidR="00BB7CCA" w:rsidRPr="0036042F" w:rsidRDefault="007A6980" w:rsidP="004210F8">
      <w:pPr>
        <w:pStyle w:val="a3"/>
        <w:numPr>
          <w:ilvl w:val="0"/>
          <w:numId w:val="6"/>
        </w:numPr>
        <w:spacing w:line="240" w:lineRule="auto"/>
        <w:ind w:left="0" w:firstLine="360"/>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lastRenderedPageBreak/>
        <w:t>Изучение особенностей организации и методики проведения воспитательной работы в школе, классе: планирование работы, изучение опыта руководства ученическим активом, содержание отдельных воспитательных мероприятий.</w:t>
      </w:r>
    </w:p>
    <w:p w:rsidR="007A6980" w:rsidRPr="0036042F" w:rsidRDefault="007A6980" w:rsidP="004210F8">
      <w:pPr>
        <w:pStyle w:val="a3"/>
        <w:numPr>
          <w:ilvl w:val="0"/>
          <w:numId w:val="6"/>
        </w:numPr>
        <w:spacing w:line="240" w:lineRule="auto"/>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Провести мероприятие воспитательного характера.</w:t>
      </w:r>
    </w:p>
    <w:p w:rsidR="00391F88" w:rsidRPr="0036042F" w:rsidRDefault="00391F88" w:rsidP="004210F8">
      <w:pPr>
        <w:pStyle w:val="a3"/>
        <w:spacing w:line="240" w:lineRule="auto"/>
        <w:jc w:val="both"/>
        <w:rPr>
          <w:rFonts w:eastAsia="Times New Roman" w:cs="Times New Roman"/>
          <w:color w:val="000000" w:themeColor="text1"/>
          <w:szCs w:val="28"/>
          <w:lang w:eastAsia="ru-RU"/>
        </w:rPr>
      </w:pPr>
    </w:p>
    <w:p w:rsidR="007A6980" w:rsidRPr="0036042F" w:rsidRDefault="00812DEC" w:rsidP="004210F8">
      <w:pPr>
        <w:spacing w:line="240" w:lineRule="auto"/>
        <w:jc w:val="center"/>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1.4 </w:t>
      </w:r>
      <w:r w:rsidR="007A6980" w:rsidRPr="0036042F">
        <w:rPr>
          <w:rFonts w:eastAsia="Times New Roman" w:cs="Times New Roman"/>
          <w:color w:val="000000" w:themeColor="text1"/>
          <w:szCs w:val="28"/>
          <w:lang w:eastAsia="ru-RU"/>
        </w:rPr>
        <w:t>МЕТОДИЧЕСКАЯ РАБОТА И ОТЧЕТНОСТЬ</w:t>
      </w:r>
    </w:p>
    <w:p w:rsidR="00391F88" w:rsidRPr="0036042F" w:rsidRDefault="00391F88" w:rsidP="004210F8">
      <w:pPr>
        <w:spacing w:line="240" w:lineRule="auto"/>
        <w:jc w:val="center"/>
        <w:rPr>
          <w:rFonts w:eastAsia="Times New Roman" w:cs="Times New Roman"/>
          <w:color w:val="000000" w:themeColor="text1"/>
          <w:szCs w:val="28"/>
          <w:lang w:eastAsia="ru-RU"/>
        </w:rPr>
      </w:pPr>
    </w:p>
    <w:p w:rsidR="00BB7CCA" w:rsidRPr="0036042F" w:rsidRDefault="007A6980"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Программа практики предусматривает выполнение студентами яда методических заданий по учебной и внеклассной работе.</w:t>
      </w:r>
    </w:p>
    <w:p w:rsidR="00BB7CCA" w:rsidRPr="0036042F" w:rsidRDefault="007A6980"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Эти задания предусматривают составление отдельных документов планирования и учета, выполнение работа, связанных с проведением педагогических наблюдений и составление соответствующих документов.</w:t>
      </w:r>
    </w:p>
    <w:p w:rsidR="00BB7CCA" w:rsidRPr="0036042F" w:rsidRDefault="007A6980"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Кроме того, студенту предстоит за период педагогической практики выполнить определенный объем отчетной документации, характеризующей методическую подготовленность практиканта.</w:t>
      </w:r>
    </w:p>
    <w:p w:rsidR="00BB7CCA" w:rsidRPr="0036042F" w:rsidRDefault="007A6980"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Отчетная документация представлена следующими документами:</w:t>
      </w:r>
    </w:p>
    <w:p w:rsidR="00BB7CCA" w:rsidRPr="0088348A" w:rsidRDefault="00BB7CCA" w:rsidP="004210F8">
      <w:pPr>
        <w:spacing w:line="240" w:lineRule="auto"/>
        <w:ind w:firstLine="567"/>
        <w:jc w:val="both"/>
        <w:rPr>
          <w:rFonts w:eastAsia="Times New Roman" w:cs="Times New Roman"/>
          <w:color w:val="000000" w:themeColor="text1"/>
          <w:szCs w:val="28"/>
          <w:lang w:eastAsia="ru-RU"/>
        </w:rPr>
      </w:pPr>
      <w:r w:rsidRPr="0088348A">
        <w:rPr>
          <w:rFonts w:eastAsia="Times New Roman" w:cs="Times New Roman"/>
          <w:color w:val="000000" w:themeColor="text1"/>
          <w:szCs w:val="28"/>
          <w:lang w:eastAsia="ru-RU"/>
        </w:rPr>
        <w:t xml:space="preserve">- </w:t>
      </w:r>
      <w:r w:rsidR="007A6980" w:rsidRPr="0088348A">
        <w:rPr>
          <w:rFonts w:eastAsia="Times New Roman" w:cs="Times New Roman"/>
          <w:color w:val="000000" w:themeColor="text1"/>
          <w:szCs w:val="28"/>
          <w:lang w:eastAsia="ru-RU"/>
        </w:rPr>
        <w:t>план-график распределения программного материала на год;</w:t>
      </w:r>
    </w:p>
    <w:p w:rsidR="00BB7CCA" w:rsidRPr="0088348A" w:rsidRDefault="00BB7CCA" w:rsidP="004210F8">
      <w:pPr>
        <w:spacing w:line="240" w:lineRule="auto"/>
        <w:ind w:firstLine="567"/>
        <w:jc w:val="both"/>
        <w:rPr>
          <w:rFonts w:eastAsia="Times New Roman" w:cs="Times New Roman"/>
          <w:color w:val="000000" w:themeColor="text1"/>
          <w:szCs w:val="28"/>
          <w:lang w:eastAsia="ru-RU"/>
        </w:rPr>
      </w:pPr>
      <w:r w:rsidRPr="0088348A">
        <w:rPr>
          <w:rFonts w:eastAsia="Times New Roman" w:cs="Times New Roman"/>
          <w:color w:val="000000" w:themeColor="text1"/>
          <w:szCs w:val="28"/>
          <w:lang w:eastAsia="ru-RU"/>
        </w:rPr>
        <w:t xml:space="preserve">- </w:t>
      </w:r>
      <w:r w:rsidR="007A6980" w:rsidRPr="0088348A">
        <w:rPr>
          <w:rFonts w:eastAsia="Times New Roman" w:cs="Times New Roman"/>
          <w:color w:val="000000" w:themeColor="text1"/>
          <w:szCs w:val="28"/>
          <w:lang w:eastAsia="ru-RU"/>
        </w:rPr>
        <w:t>рабочий план учебной работы по физи</w:t>
      </w:r>
      <w:r w:rsidR="00391F88" w:rsidRPr="0088348A">
        <w:rPr>
          <w:rFonts w:eastAsia="Times New Roman" w:cs="Times New Roman"/>
          <w:color w:val="000000" w:themeColor="text1"/>
          <w:szCs w:val="28"/>
          <w:lang w:eastAsia="ru-RU"/>
        </w:rPr>
        <w:t>че</w:t>
      </w:r>
      <w:r w:rsidR="00357265" w:rsidRPr="0088348A">
        <w:rPr>
          <w:rFonts w:eastAsia="Times New Roman" w:cs="Times New Roman"/>
          <w:color w:val="000000" w:themeColor="text1"/>
          <w:szCs w:val="28"/>
          <w:lang w:eastAsia="ru-RU"/>
        </w:rPr>
        <w:t>скому воспитанию на четверть (1-</w:t>
      </w:r>
      <w:r w:rsidR="00391F88" w:rsidRPr="0088348A">
        <w:rPr>
          <w:rFonts w:eastAsia="Times New Roman" w:cs="Times New Roman"/>
          <w:color w:val="000000" w:themeColor="text1"/>
          <w:szCs w:val="28"/>
          <w:lang w:eastAsia="ru-RU"/>
        </w:rPr>
        <w:t>4</w:t>
      </w:r>
      <w:r w:rsidR="007A6980" w:rsidRPr="0088348A">
        <w:rPr>
          <w:rFonts w:eastAsia="Times New Roman" w:cs="Times New Roman"/>
          <w:color w:val="000000" w:themeColor="text1"/>
          <w:szCs w:val="28"/>
          <w:lang w:eastAsia="ru-RU"/>
        </w:rPr>
        <w:t>);</w:t>
      </w:r>
    </w:p>
    <w:p w:rsidR="00BB7CCA" w:rsidRPr="0036042F" w:rsidRDefault="00BB7CCA" w:rsidP="004210F8">
      <w:pPr>
        <w:spacing w:line="240" w:lineRule="auto"/>
        <w:ind w:firstLine="567"/>
        <w:jc w:val="both"/>
        <w:rPr>
          <w:rFonts w:eastAsia="Times New Roman" w:cs="Times New Roman"/>
          <w:i/>
          <w:iCs/>
          <w:color w:val="000000" w:themeColor="text1"/>
          <w:szCs w:val="28"/>
          <w:lang w:eastAsia="ru-RU"/>
        </w:rPr>
      </w:pPr>
      <w:r w:rsidRPr="0088348A">
        <w:rPr>
          <w:rFonts w:eastAsia="Times New Roman" w:cs="Times New Roman"/>
          <w:color w:val="000000" w:themeColor="text1"/>
          <w:szCs w:val="28"/>
          <w:lang w:eastAsia="ru-RU"/>
        </w:rPr>
        <w:t>-</w:t>
      </w:r>
      <w:r w:rsidR="007A6980" w:rsidRPr="0088348A">
        <w:rPr>
          <w:rFonts w:eastAsia="Times New Roman" w:cs="Times New Roman"/>
          <w:color w:val="000000" w:themeColor="text1"/>
          <w:szCs w:val="28"/>
          <w:lang w:eastAsia="ru-RU"/>
        </w:rPr>
        <w:t xml:space="preserve"> конспекты уроков;</w:t>
      </w:r>
    </w:p>
    <w:p w:rsidR="00BB7CCA" w:rsidRPr="0036042F" w:rsidRDefault="00BB7CCA"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iCs/>
          <w:color w:val="000000" w:themeColor="text1"/>
          <w:szCs w:val="28"/>
          <w:lang w:eastAsia="ru-RU"/>
        </w:rPr>
        <w:t xml:space="preserve">- </w:t>
      </w:r>
      <w:r w:rsidR="007A6980" w:rsidRPr="0036042F">
        <w:rPr>
          <w:rFonts w:eastAsia="Times New Roman" w:cs="Times New Roman"/>
          <w:color w:val="000000" w:themeColor="text1"/>
          <w:szCs w:val="28"/>
          <w:lang w:eastAsia="ru-RU"/>
        </w:rPr>
        <w:t xml:space="preserve">педагогический анализ урока физкультуры; </w:t>
      </w:r>
    </w:p>
    <w:p w:rsidR="00BB7CCA" w:rsidRPr="0036042F" w:rsidRDefault="00BB7CCA"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 </w:t>
      </w:r>
      <w:r w:rsidR="00F87247">
        <w:rPr>
          <w:rFonts w:eastAsia="Times New Roman" w:cs="Times New Roman"/>
          <w:color w:val="000000" w:themeColor="text1"/>
          <w:szCs w:val="28"/>
          <w:lang w:eastAsia="ru-RU"/>
        </w:rPr>
        <w:t>протокол хронометрирования пло</w:t>
      </w:r>
      <w:r w:rsidR="007A6980" w:rsidRPr="0036042F">
        <w:rPr>
          <w:rFonts w:eastAsia="Times New Roman" w:cs="Times New Roman"/>
          <w:color w:val="000000" w:themeColor="text1"/>
          <w:szCs w:val="28"/>
          <w:lang w:eastAsia="ru-RU"/>
        </w:rPr>
        <w:t xml:space="preserve">тности урока; </w:t>
      </w:r>
    </w:p>
    <w:p w:rsidR="00BB7CCA" w:rsidRPr="0036042F" w:rsidRDefault="00BB7CCA"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w:t>
      </w:r>
      <w:r w:rsidR="007A6980" w:rsidRPr="0036042F">
        <w:rPr>
          <w:rFonts w:eastAsia="Times New Roman" w:cs="Times New Roman"/>
          <w:color w:val="000000" w:themeColor="text1"/>
          <w:szCs w:val="28"/>
          <w:lang w:eastAsia="ru-RU"/>
        </w:rPr>
        <w:t xml:space="preserve"> протокол и кривая нагрузки на уроке;</w:t>
      </w:r>
    </w:p>
    <w:p w:rsidR="00BB7CCA" w:rsidRPr="0036042F" w:rsidRDefault="00BB7CCA"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w:t>
      </w:r>
      <w:r w:rsidR="007A6980" w:rsidRPr="0036042F">
        <w:rPr>
          <w:rFonts w:eastAsia="Times New Roman" w:cs="Times New Roman"/>
          <w:color w:val="000000" w:themeColor="text1"/>
          <w:szCs w:val="28"/>
          <w:lang w:eastAsia="ru-RU"/>
        </w:rPr>
        <w:t xml:space="preserve"> план работы коллектива физической культуры школы; </w:t>
      </w:r>
    </w:p>
    <w:p w:rsidR="00BB7CCA" w:rsidRPr="0036042F" w:rsidRDefault="00BB7CCA"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 </w:t>
      </w:r>
      <w:r w:rsidR="007A6980" w:rsidRPr="0036042F">
        <w:rPr>
          <w:rFonts w:eastAsia="Times New Roman" w:cs="Times New Roman"/>
          <w:color w:val="000000" w:themeColor="text1"/>
          <w:szCs w:val="28"/>
          <w:lang w:eastAsia="ru-RU"/>
        </w:rPr>
        <w:t>план-график тренировочных занятий спортивной секции;</w:t>
      </w:r>
    </w:p>
    <w:p w:rsidR="00BB7CCA" w:rsidRDefault="00BB7CCA"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 </w:t>
      </w:r>
      <w:r w:rsidR="007A6980" w:rsidRPr="0036042F">
        <w:rPr>
          <w:rFonts w:eastAsia="Times New Roman" w:cs="Times New Roman"/>
          <w:color w:val="000000" w:themeColor="text1"/>
          <w:szCs w:val="28"/>
          <w:lang w:eastAsia="ru-RU"/>
        </w:rPr>
        <w:t xml:space="preserve"> положение о соревнованиях;</w:t>
      </w:r>
    </w:p>
    <w:p w:rsidR="000766BD" w:rsidRPr="0036042F" w:rsidRDefault="000766BD" w:rsidP="004210F8">
      <w:pPr>
        <w:spacing w:line="240" w:lineRule="auto"/>
        <w:ind w:firstLine="567"/>
        <w:jc w:val="both"/>
        <w:rPr>
          <w:rFonts w:eastAsia="Times New Roman" w:cs="Times New Roman"/>
          <w:color w:val="000000" w:themeColor="text1"/>
          <w:szCs w:val="28"/>
          <w:lang w:eastAsia="ru-RU"/>
        </w:rPr>
      </w:pPr>
      <w:r>
        <w:rPr>
          <w:rFonts w:eastAsia="Times New Roman" w:cs="Times New Roman"/>
          <w:color w:val="000000" w:themeColor="text1"/>
          <w:szCs w:val="28"/>
          <w:lang w:eastAsia="ru-RU"/>
        </w:rPr>
        <w:t>- фото-отчет по практике в виде презентации (фотографии с проведенных уроков, секционных занятий, внеклассных мероприятий и т.д.);</w:t>
      </w:r>
    </w:p>
    <w:p w:rsidR="007A6980" w:rsidRPr="0036042F" w:rsidRDefault="00BB7CCA"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w:t>
      </w:r>
      <w:r w:rsidR="007A6980" w:rsidRPr="0036042F">
        <w:rPr>
          <w:rFonts w:eastAsia="Times New Roman" w:cs="Times New Roman"/>
          <w:color w:val="000000" w:themeColor="text1"/>
          <w:szCs w:val="28"/>
          <w:lang w:eastAsia="ru-RU"/>
        </w:rPr>
        <w:t xml:space="preserve"> отчет о практи</w:t>
      </w:r>
      <w:r w:rsidR="00391F88" w:rsidRPr="0036042F">
        <w:rPr>
          <w:rFonts w:eastAsia="Times New Roman" w:cs="Times New Roman"/>
          <w:color w:val="000000" w:themeColor="text1"/>
          <w:szCs w:val="28"/>
          <w:lang w:eastAsia="ru-RU"/>
        </w:rPr>
        <w:t>ке.</w:t>
      </w:r>
    </w:p>
    <w:p w:rsidR="00CF16D3" w:rsidRPr="0036042F" w:rsidRDefault="00CF16D3" w:rsidP="004210F8">
      <w:pPr>
        <w:spacing w:line="240" w:lineRule="auto"/>
        <w:ind w:firstLine="567"/>
        <w:jc w:val="both"/>
        <w:rPr>
          <w:rFonts w:eastAsia="Times New Roman" w:cs="Times New Roman"/>
          <w:color w:val="000000" w:themeColor="text1"/>
          <w:szCs w:val="28"/>
          <w:lang w:eastAsia="ru-RU"/>
        </w:rPr>
      </w:pPr>
    </w:p>
    <w:p w:rsidR="00CF16D3" w:rsidRPr="0036042F" w:rsidRDefault="005B2B12" w:rsidP="004210F8">
      <w:pPr>
        <w:spacing w:line="240" w:lineRule="auto"/>
        <w:jc w:val="center"/>
        <w:rPr>
          <w:rFonts w:eastAsia="Times New Roman" w:cs="Times New Roman"/>
          <w:color w:val="000000" w:themeColor="text1"/>
          <w:szCs w:val="28"/>
          <w:u w:val="single"/>
          <w:lang w:eastAsia="ru-RU"/>
        </w:rPr>
      </w:pPr>
      <w:r w:rsidRPr="0036042F">
        <w:rPr>
          <w:rFonts w:eastAsia="Times New Roman" w:cs="Times New Roman"/>
          <w:color w:val="000000" w:themeColor="text1"/>
          <w:szCs w:val="28"/>
          <w:u w:val="single"/>
          <w:lang w:eastAsia="ru-RU"/>
        </w:rPr>
        <w:t>Примерный и</w:t>
      </w:r>
      <w:r w:rsidR="00CF16D3" w:rsidRPr="0036042F">
        <w:rPr>
          <w:rFonts w:eastAsia="Times New Roman" w:cs="Times New Roman"/>
          <w:color w:val="000000" w:themeColor="text1"/>
          <w:szCs w:val="28"/>
          <w:u w:val="single"/>
          <w:lang w:eastAsia="ru-RU"/>
        </w:rPr>
        <w:t>ндивидуальный план работы</w:t>
      </w:r>
      <w:r w:rsidR="00447C7A">
        <w:rPr>
          <w:rFonts w:eastAsia="Times New Roman" w:cs="Times New Roman"/>
          <w:color w:val="000000" w:themeColor="text1"/>
          <w:szCs w:val="28"/>
          <w:u w:val="single"/>
          <w:lang w:eastAsia="ru-RU"/>
        </w:rPr>
        <w:t xml:space="preserve"> (6</w:t>
      </w:r>
      <w:r w:rsidR="00EA6A32" w:rsidRPr="0036042F">
        <w:rPr>
          <w:rFonts w:eastAsia="Times New Roman" w:cs="Times New Roman"/>
          <w:color w:val="000000" w:themeColor="text1"/>
          <w:szCs w:val="28"/>
          <w:u w:val="single"/>
          <w:lang w:eastAsia="ru-RU"/>
        </w:rPr>
        <w:t xml:space="preserve"> недель)</w:t>
      </w:r>
      <w:r w:rsidR="00CF16D3" w:rsidRPr="0036042F">
        <w:rPr>
          <w:rFonts w:eastAsia="Times New Roman" w:cs="Times New Roman"/>
          <w:color w:val="000000" w:themeColor="text1"/>
          <w:szCs w:val="28"/>
          <w:u w:val="single"/>
          <w:lang w:eastAsia="ru-RU"/>
        </w:rPr>
        <w:t>:</w:t>
      </w:r>
    </w:p>
    <w:p w:rsidR="00CF16D3" w:rsidRPr="0036042F" w:rsidRDefault="00CF16D3" w:rsidP="004210F8">
      <w:pPr>
        <w:spacing w:line="240" w:lineRule="auto"/>
        <w:jc w:val="both"/>
        <w:rPr>
          <w:rFonts w:eastAsia="Times New Roman" w:cs="Times New Roman"/>
          <w:color w:val="000000" w:themeColor="text1"/>
          <w:szCs w:val="28"/>
          <w:u w:val="single"/>
          <w:lang w:eastAsia="ru-RU"/>
        </w:rPr>
      </w:pPr>
    </w:p>
    <w:tbl>
      <w:tblPr>
        <w:tblStyle w:val="a4"/>
        <w:tblW w:w="9606" w:type="dxa"/>
        <w:tblLook w:val="04A0" w:firstRow="1" w:lastRow="0" w:firstColumn="1" w:lastColumn="0" w:noHBand="0" w:noVBand="1"/>
      </w:tblPr>
      <w:tblGrid>
        <w:gridCol w:w="1809"/>
        <w:gridCol w:w="7797"/>
      </w:tblGrid>
      <w:tr w:rsidR="00CF16D3" w:rsidRPr="0036042F" w:rsidTr="00BE750E">
        <w:tc>
          <w:tcPr>
            <w:tcW w:w="1809" w:type="dxa"/>
          </w:tcPr>
          <w:p w:rsidR="00CF16D3" w:rsidRPr="0036042F" w:rsidRDefault="00CF16D3" w:rsidP="004210F8">
            <w:pPr>
              <w:spacing w:line="240" w:lineRule="auto"/>
              <w:rPr>
                <w:rFonts w:eastAsia="Times New Roman" w:cs="Times New Roman"/>
                <w:szCs w:val="28"/>
                <w:lang w:eastAsia="ru-RU"/>
              </w:rPr>
            </w:pPr>
            <w:r w:rsidRPr="0036042F">
              <w:rPr>
                <w:rFonts w:eastAsia="Times New Roman" w:cs="Times New Roman"/>
                <w:i/>
                <w:color w:val="000000"/>
                <w:szCs w:val="28"/>
                <w:lang w:eastAsia="ru-RU"/>
              </w:rPr>
              <w:t>1 неделя</w:t>
            </w:r>
            <w:r w:rsidRPr="0036042F">
              <w:rPr>
                <w:rFonts w:eastAsia="Times New Roman" w:cs="Times New Roman"/>
                <w:color w:val="000000"/>
                <w:szCs w:val="28"/>
                <w:lang w:eastAsia="ru-RU"/>
              </w:rPr>
              <w:t>:</w:t>
            </w:r>
          </w:p>
        </w:tc>
        <w:tc>
          <w:tcPr>
            <w:tcW w:w="7797" w:type="dxa"/>
          </w:tcPr>
          <w:p w:rsidR="00BE750E" w:rsidRPr="0036042F" w:rsidRDefault="00BE750E" w:rsidP="004210F8">
            <w:pPr>
              <w:pStyle w:val="a3"/>
              <w:numPr>
                <w:ilvl w:val="0"/>
                <w:numId w:val="7"/>
              </w:numPr>
              <w:tabs>
                <w:tab w:val="left" w:pos="318"/>
              </w:tabs>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Изучить нормативные документы: положение о физическом воспитании учащихся в общеобразовательной школе, школьная программа по физическому воспитанию в школе.</w:t>
            </w:r>
          </w:p>
          <w:p w:rsidR="00BE750E" w:rsidRPr="0036042F" w:rsidRDefault="00BE750E" w:rsidP="004210F8">
            <w:pPr>
              <w:pStyle w:val="a3"/>
              <w:numPr>
                <w:ilvl w:val="0"/>
                <w:numId w:val="7"/>
              </w:numPr>
              <w:tabs>
                <w:tab w:val="left" w:pos="318"/>
              </w:tabs>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Составить план на год.</w:t>
            </w:r>
          </w:p>
          <w:p w:rsidR="00CF16D3" w:rsidRPr="0036042F" w:rsidRDefault="00CF16D3" w:rsidP="004210F8">
            <w:pPr>
              <w:pStyle w:val="a3"/>
              <w:numPr>
                <w:ilvl w:val="0"/>
                <w:numId w:val="7"/>
              </w:numPr>
              <w:tabs>
                <w:tab w:val="left" w:pos="318"/>
              </w:tabs>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Составить план на четверть.</w:t>
            </w:r>
          </w:p>
          <w:p w:rsidR="00CF16D3" w:rsidRPr="0036042F" w:rsidRDefault="00CF16D3" w:rsidP="004210F8">
            <w:pPr>
              <w:pStyle w:val="a3"/>
              <w:numPr>
                <w:ilvl w:val="0"/>
                <w:numId w:val="7"/>
              </w:numPr>
              <w:tabs>
                <w:tab w:val="left" w:pos="318"/>
              </w:tabs>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Знакомство с прикрепленными классами.</w:t>
            </w:r>
          </w:p>
          <w:p w:rsidR="00CF16D3" w:rsidRPr="0036042F" w:rsidRDefault="00CF16D3" w:rsidP="004210F8">
            <w:pPr>
              <w:pStyle w:val="a3"/>
              <w:numPr>
                <w:ilvl w:val="0"/>
                <w:numId w:val="7"/>
              </w:numPr>
              <w:tabs>
                <w:tab w:val="left" w:pos="318"/>
              </w:tabs>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Уголок студента.</w:t>
            </w:r>
          </w:p>
        </w:tc>
      </w:tr>
      <w:tr w:rsidR="00CF16D3" w:rsidRPr="0036042F" w:rsidTr="00BE750E">
        <w:tc>
          <w:tcPr>
            <w:tcW w:w="1809" w:type="dxa"/>
          </w:tcPr>
          <w:p w:rsidR="00CF16D3" w:rsidRPr="0036042F" w:rsidRDefault="00CF16D3" w:rsidP="004210F8">
            <w:pPr>
              <w:spacing w:line="240" w:lineRule="auto"/>
              <w:rPr>
                <w:rFonts w:eastAsia="Times New Roman" w:cs="Times New Roman"/>
                <w:i/>
                <w:color w:val="000000"/>
                <w:szCs w:val="28"/>
                <w:lang w:eastAsia="ru-RU"/>
              </w:rPr>
            </w:pPr>
            <w:r w:rsidRPr="0036042F">
              <w:rPr>
                <w:rFonts w:eastAsia="Times New Roman" w:cs="Times New Roman"/>
                <w:i/>
                <w:iCs/>
                <w:color w:val="000000"/>
                <w:szCs w:val="28"/>
                <w:lang w:eastAsia="ru-RU"/>
              </w:rPr>
              <w:t>2 неделя:</w:t>
            </w:r>
          </w:p>
        </w:tc>
        <w:tc>
          <w:tcPr>
            <w:tcW w:w="7797" w:type="dxa"/>
          </w:tcPr>
          <w:p w:rsidR="00CF16D3" w:rsidRPr="0036042F" w:rsidRDefault="00CF16D3" w:rsidP="004210F8">
            <w:pPr>
              <w:pStyle w:val="a3"/>
              <w:numPr>
                <w:ilvl w:val="0"/>
                <w:numId w:val="8"/>
              </w:numPr>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Подготовка и про</w:t>
            </w:r>
            <w:r w:rsidR="00BE750E" w:rsidRPr="0036042F">
              <w:rPr>
                <w:rFonts w:eastAsia="Times New Roman" w:cs="Times New Roman"/>
                <w:color w:val="000000"/>
                <w:szCs w:val="28"/>
                <w:lang w:eastAsia="ru-RU"/>
              </w:rPr>
              <w:t xml:space="preserve">ведения уроков (конспекты </w:t>
            </w:r>
            <w:r w:rsidRPr="0036042F">
              <w:rPr>
                <w:rFonts w:eastAsia="Times New Roman" w:cs="Times New Roman"/>
                <w:color w:val="000000"/>
                <w:szCs w:val="28"/>
                <w:lang w:eastAsia="ru-RU"/>
              </w:rPr>
              <w:t>уроков).</w:t>
            </w:r>
          </w:p>
          <w:p w:rsidR="00EA6A32" w:rsidRPr="0036042F" w:rsidRDefault="00EA6A32" w:rsidP="004210F8">
            <w:pPr>
              <w:pStyle w:val="a3"/>
              <w:numPr>
                <w:ilvl w:val="0"/>
                <w:numId w:val="8"/>
              </w:numPr>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Подбор материала к отчету по санитарно-гигиеническим требованиям организации физического воспитания в школе.</w:t>
            </w:r>
          </w:p>
          <w:p w:rsidR="00CF16D3" w:rsidRPr="0036042F" w:rsidRDefault="00CF16D3" w:rsidP="004210F8">
            <w:pPr>
              <w:pStyle w:val="a3"/>
              <w:numPr>
                <w:ilvl w:val="0"/>
                <w:numId w:val="8"/>
              </w:numPr>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П</w:t>
            </w:r>
            <w:r w:rsidR="00EA6A32" w:rsidRPr="0036042F">
              <w:rPr>
                <w:rFonts w:eastAsia="Times New Roman" w:cs="Times New Roman"/>
                <w:color w:val="000000"/>
                <w:szCs w:val="28"/>
                <w:lang w:eastAsia="ru-RU"/>
              </w:rPr>
              <w:t>омощь учителю физической культуры.</w:t>
            </w:r>
          </w:p>
          <w:p w:rsidR="00EA6A32" w:rsidRPr="0036042F" w:rsidRDefault="00EA6A32" w:rsidP="004210F8">
            <w:pPr>
              <w:pStyle w:val="a3"/>
              <w:numPr>
                <w:ilvl w:val="0"/>
                <w:numId w:val="8"/>
              </w:numPr>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Помощь классному руководителю.</w:t>
            </w:r>
          </w:p>
          <w:p w:rsidR="005B2B12" w:rsidRPr="0036042F" w:rsidRDefault="005B2B12" w:rsidP="004210F8">
            <w:pPr>
              <w:pStyle w:val="a3"/>
              <w:numPr>
                <w:ilvl w:val="0"/>
                <w:numId w:val="8"/>
              </w:numPr>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lastRenderedPageBreak/>
              <w:t>Подготовка информационно-компь</w:t>
            </w:r>
            <w:r w:rsidR="00CC4720" w:rsidRPr="0036042F">
              <w:rPr>
                <w:rFonts w:eastAsia="Times New Roman" w:cs="Times New Roman"/>
                <w:color w:val="000000"/>
                <w:szCs w:val="28"/>
                <w:lang w:eastAsia="ru-RU"/>
              </w:rPr>
              <w:t>ю</w:t>
            </w:r>
            <w:r w:rsidRPr="0036042F">
              <w:rPr>
                <w:rFonts w:eastAsia="Times New Roman" w:cs="Times New Roman"/>
                <w:color w:val="000000"/>
                <w:szCs w:val="28"/>
                <w:lang w:eastAsia="ru-RU"/>
              </w:rPr>
              <w:t>терных технологий (ИКТ) для использования на уроке физической культуры.</w:t>
            </w:r>
          </w:p>
        </w:tc>
      </w:tr>
      <w:tr w:rsidR="00CF16D3" w:rsidRPr="0036042F" w:rsidTr="00BE750E">
        <w:tc>
          <w:tcPr>
            <w:tcW w:w="1809" w:type="dxa"/>
          </w:tcPr>
          <w:p w:rsidR="00CF16D3" w:rsidRPr="0036042F" w:rsidRDefault="00CF16D3" w:rsidP="004210F8">
            <w:pPr>
              <w:spacing w:line="240" w:lineRule="auto"/>
              <w:rPr>
                <w:rFonts w:eastAsia="Times New Roman" w:cs="Times New Roman"/>
                <w:i/>
                <w:color w:val="000000"/>
                <w:szCs w:val="28"/>
                <w:lang w:eastAsia="ru-RU"/>
              </w:rPr>
            </w:pPr>
            <w:r w:rsidRPr="0036042F">
              <w:rPr>
                <w:rFonts w:eastAsia="Times New Roman" w:cs="Times New Roman"/>
                <w:i/>
                <w:iCs/>
                <w:color w:val="000000"/>
                <w:szCs w:val="28"/>
                <w:lang w:eastAsia="ru-RU"/>
              </w:rPr>
              <w:lastRenderedPageBreak/>
              <w:t>3 неделя:</w:t>
            </w:r>
          </w:p>
        </w:tc>
        <w:tc>
          <w:tcPr>
            <w:tcW w:w="7797" w:type="dxa"/>
          </w:tcPr>
          <w:p w:rsidR="00CF16D3" w:rsidRPr="0036042F" w:rsidRDefault="00CF16D3" w:rsidP="004210F8">
            <w:pPr>
              <w:pStyle w:val="a3"/>
              <w:numPr>
                <w:ilvl w:val="0"/>
                <w:numId w:val="9"/>
              </w:numPr>
              <w:spacing w:line="240" w:lineRule="auto"/>
              <w:ind w:left="318" w:hanging="284"/>
              <w:rPr>
                <w:rFonts w:eastAsia="Times New Roman" w:cs="Times New Roman"/>
                <w:i/>
                <w:iCs/>
                <w:color w:val="000000"/>
                <w:szCs w:val="28"/>
                <w:lang w:eastAsia="ru-RU"/>
              </w:rPr>
            </w:pPr>
            <w:r w:rsidRPr="0036042F">
              <w:rPr>
                <w:rFonts w:eastAsia="Times New Roman" w:cs="Times New Roman"/>
                <w:color w:val="000000"/>
                <w:szCs w:val="28"/>
                <w:lang w:eastAsia="ru-RU"/>
              </w:rPr>
              <w:t>Подготовка и проведение уроков</w:t>
            </w:r>
            <w:r w:rsidR="00EA6A32" w:rsidRPr="0036042F">
              <w:rPr>
                <w:rFonts w:eastAsia="Times New Roman" w:cs="Times New Roman"/>
                <w:color w:val="000000"/>
                <w:szCs w:val="28"/>
                <w:lang w:eastAsia="ru-RU"/>
              </w:rPr>
              <w:t xml:space="preserve"> (конспекты уроков)</w:t>
            </w:r>
            <w:r w:rsidRPr="0036042F">
              <w:rPr>
                <w:rFonts w:eastAsia="Times New Roman" w:cs="Times New Roman"/>
                <w:color w:val="000000"/>
                <w:szCs w:val="28"/>
                <w:lang w:eastAsia="ru-RU"/>
              </w:rPr>
              <w:t>.</w:t>
            </w:r>
          </w:p>
          <w:p w:rsidR="00EA6A32" w:rsidRPr="0036042F" w:rsidRDefault="00CF16D3" w:rsidP="004210F8">
            <w:pPr>
              <w:pStyle w:val="a3"/>
              <w:numPr>
                <w:ilvl w:val="0"/>
                <w:numId w:val="9"/>
              </w:numPr>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Сбор материала для психолого-педагогической характеристики ученика.</w:t>
            </w:r>
          </w:p>
          <w:p w:rsidR="00EA6A32" w:rsidRPr="0036042F" w:rsidRDefault="00EA6A32" w:rsidP="004210F8">
            <w:pPr>
              <w:pStyle w:val="a3"/>
              <w:numPr>
                <w:ilvl w:val="0"/>
                <w:numId w:val="9"/>
              </w:numPr>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Подбор материала к отчету по физиологическим основам физического воспитания школьников.</w:t>
            </w:r>
          </w:p>
          <w:p w:rsidR="00CF16D3" w:rsidRPr="0036042F" w:rsidRDefault="00CF16D3" w:rsidP="004210F8">
            <w:pPr>
              <w:pStyle w:val="a3"/>
              <w:numPr>
                <w:ilvl w:val="0"/>
                <w:numId w:val="9"/>
              </w:numPr>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Работа по проведению мероприятия воспитательного характера.</w:t>
            </w:r>
          </w:p>
        </w:tc>
      </w:tr>
      <w:tr w:rsidR="00CF16D3" w:rsidRPr="0036042F" w:rsidTr="00BE750E">
        <w:tc>
          <w:tcPr>
            <w:tcW w:w="1809" w:type="dxa"/>
          </w:tcPr>
          <w:p w:rsidR="00CF16D3" w:rsidRPr="0036042F" w:rsidRDefault="00CF16D3" w:rsidP="004210F8">
            <w:pPr>
              <w:spacing w:line="240" w:lineRule="auto"/>
              <w:rPr>
                <w:rFonts w:eastAsia="Times New Roman" w:cs="Times New Roman"/>
                <w:i/>
                <w:color w:val="000000"/>
                <w:szCs w:val="28"/>
                <w:lang w:eastAsia="ru-RU"/>
              </w:rPr>
            </w:pPr>
            <w:r w:rsidRPr="0036042F">
              <w:rPr>
                <w:rFonts w:eastAsia="Times New Roman" w:cs="Times New Roman"/>
                <w:i/>
                <w:iCs/>
                <w:color w:val="000000"/>
                <w:szCs w:val="28"/>
                <w:lang w:eastAsia="ru-RU"/>
              </w:rPr>
              <w:t>4 неделя:</w:t>
            </w:r>
          </w:p>
        </w:tc>
        <w:tc>
          <w:tcPr>
            <w:tcW w:w="7797" w:type="dxa"/>
          </w:tcPr>
          <w:p w:rsidR="00CF16D3" w:rsidRPr="0036042F" w:rsidRDefault="00CF16D3" w:rsidP="004210F8">
            <w:pPr>
              <w:pStyle w:val="a3"/>
              <w:numPr>
                <w:ilvl w:val="0"/>
                <w:numId w:val="10"/>
              </w:numPr>
              <w:spacing w:line="240" w:lineRule="auto"/>
              <w:ind w:left="318" w:hanging="284"/>
              <w:rPr>
                <w:rFonts w:eastAsia="Times New Roman" w:cs="Times New Roman"/>
                <w:i/>
                <w:iCs/>
                <w:color w:val="000000"/>
                <w:szCs w:val="28"/>
                <w:lang w:eastAsia="ru-RU"/>
              </w:rPr>
            </w:pPr>
            <w:r w:rsidRPr="0036042F">
              <w:rPr>
                <w:rFonts w:eastAsia="Times New Roman" w:cs="Times New Roman"/>
                <w:color w:val="000000"/>
                <w:szCs w:val="28"/>
                <w:lang w:eastAsia="ru-RU"/>
              </w:rPr>
              <w:t>Проведение зачетных уроков по физической культуре (присутствуетвся группа; анализ, разбор, оценка).</w:t>
            </w:r>
          </w:p>
          <w:p w:rsidR="00EA6A32" w:rsidRPr="0036042F" w:rsidRDefault="00CF16D3" w:rsidP="004210F8">
            <w:pPr>
              <w:pStyle w:val="a3"/>
              <w:numPr>
                <w:ilvl w:val="0"/>
                <w:numId w:val="10"/>
              </w:numPr>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Продолжение работы по проведению мероприятия воспитательного характера.</w:t>
            </w:r>
          </w:p>
          <w:p w:rsidR="00CF16D3" w:rsidRPr="0036042F" w:rsidRDefault="00EA6A32" w:rsidP="004210F8">
            <w:pPr>
              <w:pStyle w:val="a3"/>
              <w:numPr>
                <w:ilvl w:val="0"/>
                <w:numId w:val="10"/>
              </w:numPr>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Сбор материала для психолого-педагогической характеристики ученика.</w:t>
            </w:r>
          </w:p>
          <w:p w:rsidR="00EA6A32" w:rsidRPr="0036042F" w:rsidRDefault="00EA6A32" w:rsidP="004210F8">
            <w:pPr>
              <w:pStyle w:val="a3"/>
              <w:numPr>
                <w:ilvl w:val="0"/>
                <w:numId w:val="10"/>
              </w:numPr>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Проведение пробного педагогического анализа урока физической культуры.</w:t>
            </w:r>
          </w:p>
        </w:tc>
      </w:tr>
      <w:tr w:rsidR="00CF16D3" w:rsidRPr="0036042F" w:rsidTr="00BE750E">
        <w:tc>
          <w:tcPr>
            <w:tcW w:w="1809" w:type="dxa"/>
          </w:tcPr>
          <w:p w:rsidR="00CF16D3" w:rsidRPr="0036042F" w:rsidRDefault="00357265" w:rsidP="004210F8">
            <w:pPr>
              <w:spacing w:line="240" w:lineRule="auto"/>
              <w:rPr>
                <w:rFonts w:eastAsia="Times New Roman" w:cs="Times New Roman"/>
                <w:i/>
                <w:iCs/>
                <w:color w:val="000000"/>
                <w:szCs w:val="28"/>
                <w:lang w:eastAsia="ru-RU"/>
              </w:rPr>
            </w:pPr>
            <w:r>
              <w:rPr>
                <w:rFonts w:eastAsia="Times New Roman" w:cs="Times New Roman"/>
                <w:i/>
                <w:iCs/>
                <w:color w:val="000000"/>
                <w:szCs w:val="28"/>
                <w:lang w:eastAsia="ru-RU"/>
              </w:rPr>
              <w:t>5</w:t>
            </w:r>
            <w:r w:rsidR="00CF16D3" w:rsidRPr="0036042F">
              <w:rPr>
                <w:rFonts w:eastAsia="Times New Roman" w:cs="Times New Roman"/>
                <w:i/>
                <w:iCs/>
                <w:color w:val="000000"/>
                <w:szCs w:val="28"/>
                <w:lang w:eastAsia="ru-RU"/>
              </w:rPr>
              <w:t xml:space="preserve"> неделя:</w:t>
            </w:r>
          </w:p>
        </w:tc>
        <w:tc>
          <w:tcPr>
            <w:tcW w:w="7797" w:type="dxa"/>
          </w:tcPr>
          <w:p w:rsidR="00EA6A32" w:rsidRPr="0036042F" w:rsidRDefault="00CF16D3" w:rsidP="004210F8">
            <w:pPr>
              <w:pStyle w:val="a3"/>
              <w:numPr>
                <w:ilvl w:val="0"/>
                <w:numId w:val="11"/>
              </w:numPr>
              <w:spacing w:line="240" w:lineRule="auto"/>
              <w:ind w:left="318" w:hanging="284"/>
              <w:rPr>
                <w:rFonts w:eastAsia="Times New Roman" w:cs="Times New Roman"/>
                <w:szCs w:val="28"/>
                <w:lang w:eastAsia="ru-RU"/>
              </w:rPr>
            </w:pPr>
            <w:r w:rsidRPr="0036042F">
              <w:rPr>
                <w:rFonts w:eastAsia="Times New Roman" w:cs="Times New Roman"/>
                <w:color w:val="000000"/>
                <w:szCs w:val="28"/>
                <w:lang w:eastAsia="ru-RU"/>
              </w:rPr>
              <w:t>Зачетные уроки по физической культуре.</w:t>
            </w:r>
          </w:p>
          <w:p w:rsidR="00EA6A32" w:rsidRPr="0036042F" w:rsidRDefault="00CC4720" w:rsidP="004210F8">
            <w:pPr>
              <w:pStyle w:val="a3"/>
              <w:numPr>
                <w:ilvl w:val="0"/>
                <w:numId w:val="11"/>
              </w:numPr>
              <w:spacing w:line="240" w:lineRule="auto"/>
              <w:ind w:left="318" w:hanging="284"/>
              <w:rPr>
                <w:rFonts w:eastAsia="Times New Roman" w:cs="Times New Roman"/>
                <w:szCs w:val="28"/>
                <w:lang w:eastAsia="ru-RU"/>
              </w:rPr>
            </w:pPr>
            <w:r w:rsidRPr="0036042F">
              <w:rPr>
                <w:rFonts w:eastAsia="Times New Roman" w:cs="Times New Roman"/>
                <w:color w:val="000000"/>
                <w:szCs w:val="28"/>
                <w:lang w:eastAsia="ru-RU"/>
              </w:rPr>
              <w:t>Подготовка отчета по</w:t>
            </w:r>
            <w:r w:rsidR="00EA6A32" w:rsidRPr="0036042F">
              <w:rPr>
                <w:rFonts w:eastAsia="Times New Roman" w:cs="Times New Roman"/>
                <w:color w:val="000000"/>
                <w:szCs w:val="28"/>
                <w:lang w:eastAsia="ru-RU"/>
              </w:rPr>
              <w:t xml:space="preserve"> психоло</w:t>
            </w:r>
            <w:r w:rsidRPr="0036042F">
              <w:rPr>
                <w:rFonts w:eastAsia="Times New Roman" w:cs="Times New Roman"/>
                <w:color w:val="000000"/>
                <w:szCs w:val="28"/>
                <w:lang w:eastAsia="ru-RU"/>
              </w:rPr>
              <w:t>го-педагогической характеристике</w:t>
            </w:r>
            <w:r w:rsidR="00EA6A32" w:rsidRPr="0036042F">
              <w:rPr>
                <w:rFonts w:eastAsia="Times New Roman" w:cs="Times New Roman"/>
                <w:color w:val="000000"/>
                <w:szCs w:val="28"/>
                <w:lang w:eastAsia="ru-RU"/>
              </w:rPr>
              <w:t xml:space="preserve"> ученика.</w:t>
            </w:r>
          </w:p>
          <w:p w:rsidR="00EA6A32" w:rsidRPr="0036042F" w:rsidRDefault="00CF16D3" w:rsidP="004210F8">
            <w:pPr>
              <w:pStyle w:val="a3"/>
              <w:numPr>
                <w:ilvl w:val="0"/>
                <w:numId w:val="11"/>
              </w:numPr>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Проведение мероприятия воспитательного характер</w:t>
            </w:r>
            <w:r w:rsidR="00EA6A32" w:rsidRPr="0036042F">
              <w:rPr>
                <w:rFonts w:eastAsia="Times New Roman" w:cs="Times New Roman"/>
                <w:color w:val="000000"/>
                <w:szCs w:val="28"/>
                <w:lang w:eastAsia="ru-RU"/>
              </w:rPr>
              <w:t>а.</w:t>
            </w:r>
          </w:p>
          <w:p w:rsidR="00EA6A32" w:rsidRPr="0036042F" w:rsidRDefault="00EA6A32" w:rsidP="004210F8">
            <w:pPr>
              <w:pStyle w:val="a3"/>
              <w:numPr>
                <w:ilvl w:val="0"/>
                <w:numId w:val="11"/>
              </w:numPr>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Помощь учителю в организации и проведении спортивно-массовой работы в школе.</w:t>
            </w:r>
          </w:p>
          <w:p w:rsidR="00CF16D3" w:rsidRPr="0036042F" w:rsidRDefault="00EA6A32" w:rsidP="004210F8">
            <w:pPr>
              <w:pStyle w:val="a3"/>
              <w:numPr>
                <w:ilvl w:val="0"/>
                <w:numId w:val="11"/>
              </w:numPr>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Проведение педагогического анализа урока.</w:t>
            </w:r>
          </w:p>
        </w:tc>
      </w:tr>
      <w:tr w:rsidR="00CF16D3" w:rsidRPr="0036042F" w:rsidTr="00BE750E">
        <w:tc>
          <w:tcPr>
            <w:tcW w:w="1809" w:type="dxa"/>
          </w:tcPr>
          <w:p w:rsidR="00CF16D3" w:rsidRPr="0036042F" w:rsidRDefault="00357265" w:rsidP="004210F8">
            <w:pPr>
              <w:spacing w:line="240" w:lineRule="auto"/>
              <w:rPr>
                <w:rFonts w:eastAsia="Times New Roman" w:cs="Times New Roman"/>
                <w:i/>
                <w:iCs/>
                <w:color w:val="000000"/>
                <w:szCs w:val="28"/>
                <w:lang w:eastAsia="ru-RU"/>
              </w:rPr>
            </w:pPr>
            <w:r>
              <w:rPr>
                <w:rFonts w:eastAsia="Times New Roman" w:cs="Times New Roman"/>
                <w:i/>
                <w:iCs/>
                <w:color w:val="000000"/>
                <w:szCs w:val="28"/>
                <w:lang w:eastAsia="ru-RU"/>
              </w:rPr>
              <w:t xml:space="preserve">6 </w:t>
            </w:r>
            <w:r w:rsidR="00CF16D3" w:rsidRPr="0036042F">
              <w:rPr>
                <w:rFonts w:eastAsia="Times New Roman" w:cs="Times New Roman"/>
                <w:i/>
                <w:iCs/>
                <w:color w:val="000000"/>
                <w:szCs w:val="28"/>
                <w:lang w:eastAsia="ru-RU"/>
              </w:rPr>
              <w:t xml:space="preserve"> неделя:</w:t>
            </w:r>
          </w:p>
        </w:tc>
        <w:tc>
          <w:tcPr>
            <w:tcW w:w="7797" w:type="dxa"/>
          </w:tcPr>
          <w:p w:rsidR="00CF16D3" w:rsidRPr="0036042F" w:rsidRDefault="00EA6A32" w:rsidP="004210F8">
            <w:pPr>
              <w:pStyle w:val="a3"/>
              <w:numPr>
                <w:ilvl w:val="0"/>
                <w:numId w:val="12"/>
              </w:numPr>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Подготовка и проведение уроков (конспекты уроков).</w:t>
            </w:r>
          </w:p>
          <w:p w:rsidR="00CF16D3" w:rsidRPr="0036042F" w:rsidRDefault="00CF16D3" w:rsidP="004210F8">
            <w:pPr>
              <w:pStyle w:val="a3"/>
              <w:numPr>
                <w:ilvl w:val="0"/>
                <w:numId w:val="12"/>
              </w:numPr>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Помощь учителю</w:t>
            </w:r>
            <w:r w:rsidR="00EA6A32" w:rsidRPr="0036042F">
              <w:rPr>
                <w:rFonts w:eastAsia="Times New Roman" w:cs="Times New Roman"/>
                <w:color w:val="000000"/>
                <w:szCs w:val="28"/>
                <w:lang w:eastAsia="ru-RU"/>
              </w:rPr>
              <w:t xml:space="preserve"> в организации и проведении спортивно-массовой работы в школе.</w:t>
            </w:r>
          </w:p>
          <w:p w:rsidR="00CF16D3" w:rsidRPr="0036042F" w:rsidRDefault="00EA6A32" w:rsidP="004210F8">
            <w:pPr>
              <w:pStyle w:val="a3"/>
              <w:numPr>
                <w:ilvl w:val="0"/>
                <w:numId w:val="12"/>
              </w:numPr>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Подготовка и с</w:t>
            </w:r>
            <w:r w:rsidR="00CF16D3" w:rsidRPr="0036042F">
              <w:rPr>
                <w:rFonts w:eastAsia="Times New Roman" w:cs="Times New Roman"/>
                <w:color w:val="000000"/>
                <w:szCs w:val="28"/>
                <w:lang w:eastAsia="ru-RU"/>
              </w:rPr>
              <w:t xml:space="preserve">дача </w:t>
            </w:r>
            <w:r w:rsidRPr="0036042F">
              <w:rPr>
                <w:rFonts w:eastAsia="Times New Roman" w:cs="Times New Roman"/>
                <w:color w:val="000000"/>
                <w:szCs w:val="28"/>
                <w:lang w:eastAsia="ru-RU"/>
              </w:rPr>
              <w:t xml:space="preserve">отчетной </w:t>
            </w:r>
            <w:r w:rsidR="00CF16D3" w:rsidRPr="0036042F">
              <w:rPr>
                <w:rFonts w:eastAsia="Times New Roman" w:cs="Times New Roman"/>
                <w:color w:val="000000"/>
                <w:szCs w:val="28"/>
                <w:lang w:eastAsia="ru-RU"/>
              </w:rPr>
              <w:t>документации на проверку методисту.</w:t>
            </w:r>
          </w:p>
          <w:p w:rsidR="00CF16D3" w:rsidRPr="0036042F" w:rsidRDefault="00CF16D3" w:rsidP="004210F8">
            <w:pPr>
              <w:pStyle w:val="a3"/>
              <w:numPr>
                <w:ilvl w:val="0"/>
                <w:numId w:val="12"/>
              </w:numPr>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Проведение итоговой конференции в школе.</w:t>
            </w:r>
          </w:p>
        </w:tc>
      </w:tr>
    </w:tbl>
    <w:p w:rsidR="00CF16D3" w:rsidRPr="0036042F" w:rsidRDefault="00CF16D3" w:rsidP="004210F8">
      <w:pPr>
        <w:spacing w:line="240" w:lineRule="auto"/>
        <w:rPr>
          <w:rFonts w:eastAsia="Times New Roman" w:cs="Times New Roman"/>
          <w:szCs w:val="28"/>
          <w:lang w:eastAsia="ru-RU"/>
        </w:rPr>
      </w:pPr>
    </w:p>
    <w:p w:rsidR="00EA6A32" w:rsidRPr="0036042F" w:rsidRDefault="005B2B12" w:rsidP="004210F8">
      <w:pPr>
        <w:spacing w:line="240" w:lineRule="auto"/>
        <w:jc w:val="center"/>
        <w:rPr>
          <w:rFonts w:eastAsia="Times New Roman" w:cs="Times New Roman"/>
          <w:color w:val="000000" w:themeColor="text1"/>
          <w:szCs w:val="28"/>
          <w:u w:val="single"/>
          <w:lang w:eastAsia="ru-RU"/>
        </w:rPr>
      </w:pPr>
      <w:r w:rsidRPr="0036042F">
        <w:rPr>
          <w:rFonts w:eastAsia="Times New Roman" w:cs="Times New Roman"/>
          <w:color w:val="000000" w:themeColor="text1"/>
          <w:szCs w:val="28"/>
          <w:u w:val="single"/>
          <w:lang w:eastAsia="ru-RU"/>
        </w:rPr>
        <w:t>Примерный и</w:t>
      </w:r>
      <w:r w:rsidR="00EA6A32" w:rsidRPr="0036042F">
        <w:rPr>
          <w:rFonts w:eastAsia="Times New Roman" w:cs="Times New Roman"/>
          <w:color w:val="000000" w:themeColor="text1"/>
          <w:szCs w:val="28"/>
          <w:u w:val="single"/>
          <w:lang w:eastAsia="ru-RU"/>
        </w:rPr>
        <w:t>ндивидуальный план работы (4 недели):</w:t>
      </w:r>
    </w:p>
    <w:p w:rsidR="00EA6A32" w:rsidRPr="0036042F" w:rsidRDefault="00EA6A32" w:rsidP="004210F8">
      <w:pPr>
        <w:spacing w:line="240" w:lineRule="auto"/>
        <w:jc w:val="center"/>
        <w:rPr>
          <w:rFonts w:eastAsia="Times New Roman" w:cs="Times New Roman"/>
          <w:szCs w:val="28"/>
          <w:lang w:eastAsia="ru-RU"/>
        </w:rPr>
      </w:pPr>
    </w:p>
    <w:tbl>
      <w:tblPr>
        <w:tblStyle w:val="a4"/>
        <w:tblW w:w="9606" w:type="dxa"/>
        <w:tblLook w:val="04A0" w:firstRow="1" w:lastRow="0" w:firstColumn="1" w:lastColumn="0" w:noHBand="0" w:noVBand="1"/>
      </w:tblPr>
      <w:tblGrid>
        <w:gridCol w:w="1809"/>
        <w:gridCol w:w="7797"/>
      </w:tblGrid>
      <w:tr w:rsidR="00BE750E" w:rsidRPr="0036042F" w:rsidTr="00BE750E">
        <w:tc>
          <w:tcPr>
            <w:tcW w:w="1809" w:type="dxa"/>
          </w:tcPr>
          <w:p w:rsidR="00BE750E" w:rsidRPr="0036042F" w:rsidRDefault="00BE750E" w:rsidP="004210F8">
            <w:pPr>
              <w:spacing w:line="240" w:lineRule="auto"/>
              <w:rPr>
                <w:rFonts w:eastAsia="Times New Roman" w:cs="Times New Roman"/>
                <w:szCs w:val="28"/>
                <w:lang w:eastAsia="ru-RU"/>
              </w:rPr>
            </w:pPr>
            <w:r w:rsidRPr="0036042F">
              <w:rPr>
                <w:rFonts w:eastAsia="Times New Roman" w:cs="Times New Roman"/>
                <w:i/>
                <w:color w:val="000000"/>
                <w:szCs w:val="28"/>
                <w:lang w:eastAsia="ru-RU"/>
              </w:rPr>
              <w:t>1 неделя</w:t>
            </w:r>
            <w:r w:rsidRPr="0036042F">
              <w:rPr>
                <w:rFonts w:eastAsia="Times New Roman" w:cs="Times New Roman"/>
                <w:color w:val="000000"/>
                <w:szCs w:val="28"/>
                <w:lang w:eastAsia="ru-RU"/>
              </w:rPr>
              <w:t>:</w:t>
            </w:r>
          </w:p>
        </w:tc>
        <w:tc>
          <w:tcPr>
            <w:tcW w:w="7797" w:type="dxa"/>
          </w:tcPr>
          <w:p w:rsidR="00BE750E" w:rsidRPr="0036042F" w:rsidRDefault="00BE750E" w:rsidP="004210F8">
            <w:pPr>
              <w:pStyle w:val="a3"/>
              <w:numPr>
                <w:ilvl w:val="0"/>
                <w:numId w:val="28"/>
              </w:numPr>
              <w:tabs>
                <w:tab w:val="left" w:pos="318"/>
              </w:tabs>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Составить план на год.</w:t>
            </w:r>
          </w:p>
          <w:p w:rsidR="00BE750E" w:rsidRPr="0036042F" w:rsidRDefault="00BE750E" w:rsidP="004210F8">
            <w:pPr>
              <w:pStyle w:val="a3"/>
              <w:numPr>
                <w:ilvl w:val="0"/>
                <w:numId w:val="28"/>
              </w:numPr>
              <w:tabs>
                <w:tab w:val="left" w:pos="318"/>
              </w:tabs>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Составить план на четверть.</w:t>
            </w:r>
          </w:p>
          <w:p w:rsidR="00BE750E" w:rsidRPr="0036042F" w:rsidRDefault="00BE750E" w:rsidP="004210F8">
            <w:pPr>
              <w:pStyle w:val="a3"/>
              <w:numPr>
                <w:ilvl w:val="0"/>
                <w:numId w:val="28"/>
              </w:numPr>
              <w:tabs>
                <w:tab w:val="left" w:pos="318"/>
              </w:tabs>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Составить тематический план по виду спорта для проведения секционных занятий.</w:t>
            </w:r>
          </w:p>
          <w:p w:rsidR="00BE750E" w:rsidRPr="0036042F" w:rsidRDefault="00BE750E" w:rsidP="004210F8">
            <w:pPr>
              <w:pStyle w:val="a3"/>
              <w:numPr>
                <w:ilvl w:val="0"/>
                <w:numId w:val="28"/>
              </w:numPr>
              <w:tabs>
                <w:tab w:val="left" w:pos="318"/>
              </w:tabs>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Знакомство с прикрепленными классами.</w:t>
            </w:r>
          </w:p>
          <w:p w:rsidR="00BE750E" w:rsidRPr="0036042F" w:rsidRDefault="00BE750E" w:rsidP="004210F8">
            <w:pPr>
              <w:pStyle w:val="a3"/>
              <w:numPr>
                <w:ilvl w:val="0"/>
                <w:numId w:val="28"/>
              </w:numPr>
              <w:tabs>
                <w:tab w:val="left" w:pos="318"/>
              </w:tabs>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Уголок студента.</w:t>
            </w:r>
          </w:p>
        </w:tc>
      </w:tr>
      <w:tr w:rsidR="00BE750E" w:rsidRPr="0036042F" w:rsidTr="00BE750E">
        <w:tc>
          <w:tcPr>
            <w:tcW w:w="1809" w:type="dxa"/>
          </w:tcPr>
          <w:p w:rsidR="00BE750E" w:rsidRPr="0036042F" w:rsidRDefault="00BE750E" w:rsidP="004210F8">
            <w:pPr>
              <w:spacing w:line="240" w:lineRule="auto"/>
              <w:rPr>
                <w:rFonts w:eastAsia="Times New Roman" w:cs="Times New Roman"/>
                <w:i/>
                <w:color w:val="000000"/>
                <w:szCs w:val="28"/>
                <w:lang w:eastAsia="ru-RU"/>
              </w:rPr>
            </w:pPr>
            <w:r w:rsidRPr="0036042F">
              <w:rPr>
                <w:rFonts w:eastAsia="Times New Roman" w:cs="Times New Roman"/>
                <w:i/>
                <w:iCs/>
                <w:color w:val="000000"/>
                <w:szCs w:val="28"/>
                <w:lang w:eastAsia="ru-RU"/>
              </w:rPr>
              <w:t>2 неделя:</w:t>
            </w:r>
          </w:p>
        </w:tc>
        <w:tc>
          <w:tcPr>
            <w:tcW w:w="7797" w:type="dxa"/>
          </w:tcPr>
          <w:p w:rsidR="00BE750E" w:rsidRPr="0036042F" w:rsidRDefault="00BE750E" w:rsidP="004210F8">
            <w:pPr>
              <w:pStyle w:val="a3"/>
              <w:numPr>
                <w:ilvl w:val="0"/>
                <w:numId w:val="29"/>
              </w:numPr>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Подготовка и про</w:t>
            </w:r>
            <w:r w:rsidR="005B2B12" w:rsidRPr="0036042F">
              <w:rPr>
                <w:rFonts w:eastAsia="Times New Roman" w:cs="Times New Roman"/>
                <w:color w:val="000000"/>
                <w:szCs w:val="28"/>
                <w:lang w:eastAsia="ru-RU"/>
              </w:rPr>
              <w:t xml:space="preserve">ведения уроков (конспект </w:t>
            </w:r>
            <w:r w:rsidRPr="0036042F">
              <w:rPr>
                <w:rFonts w:eastAsia="Times New Roman" w:cs="Times New Roman"/>
                <w:color w:val="000000"/>
                <w:szCs w:val="28"/>
                <w:lang w:eastAsia="ru-RU"/>
              </w:rPr>
              <w:t>уроков).</w:t>
            </w:r>
          </w:p>
          <w:p w:rsidR="00BE750E" w:rsidRPr="0036042F" w:rsidRDefault="00BE750E" w:rsidP="004210F8">
            <w:pPr>
              <w:pStyle w:val="a3"/>
              <w:numPr>
                <w:ilvl w:val="0"/>
                <w:numId w:val="29"/>
              </w:numPr>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Знакомство с организацией спортивно-массовой работы</w:t>
            </w:r>
            <w:r w:rsidR="005B2B12" w:rsidRPr="0036042F">
              <w:rPr>
                <w:rFonts w:eastAsia="Times New Roman" w:cs="Times New Roman"/>
                <w:color w:val="000000"/>
                <w:szCs w:val="28"/>
                <w:lang w:eastAsia="ru-RU"/>
              </w:rPr>
              <w:t xml:space="preserve"> в школе</w:t>
            </w:r>
            <w:r w:rsidRPr="0036042F">
              <w:rPr>
                <w:rFonts w:eastAsia="Times New Roman" w:cs="Times New Roman"/>
                <w:color w:val="000000"/>
                <w:szCs w:val="28"/>
                <w:lang w:eastAsia="ru-RU"/>
              </w:rPr>
              <w:t>.</w:t>
            </w:r>
          </w:p>
          <w:p w:rsidR="00BE750E" w:rsidRPr="0036042F" w:rsidRDefault="00BE750E" w:rsidP="004210F8">
            <w:pPr>
              <w:pStyle w:val="a3"/>
              <w:numPr>
                <w:ilvl w:val="0"/>
                <w:numId w:val="29"/>
              </w:numPr>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Знакомство и изучение работы КФК.</w:t>
            </w:r>
          </w:p>
          <w:p w:rsidR="00BE750E" w:rsidRPr="0036042F" w:rsidRDefault="00BE750E" w:rsidP="004210F8">
            <w:pPr>
              <w:pStyle w:val="a3"/>
              <w:numPr>
                <w:ilvl w:val="0"/>
                <w:numId w:val="29"/>
              </w:numPr>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Помощь учителю</w:t>
            </w:r>
            <w:r w:rsidR="005B2B12" w:rsidRPr="0036042F">
              <w:rPr>
                <w:rFonts w:eastAsia="Times New Roman" w:cs="Times New Roman"/>
                <w:color w:val="000000"/>
                <w:szCs w:val="28"/>
                <w:lang w:eastAsia="ru-RU"/>
              </w:rPr>
              <w:t xml:space="preserve"> физической культуры</w:t>
            </w:r>
            <w:r w:rsidRPr="0036042F">
              <w:rPr>
                <w:rFonts w:eastAsia="Times New Roman" w:cs="Times New Roman"/>
                <w:color w:val="000000"/>
                <w:szCs w:val="28"/>
                <w:lang w:eastAsia="ru-RU"/>
              </w:rPr>
              <w:t>.</w:t>
            </w:r>
          </w:p>
          <w:p w:rsidR="005B2B12" w:rsidRPr="0036042F" w:rsidRDefault="005B2B12" w:rsidP="004210F8">
            <w:pPr>
              <w:pStyle w:val="a3"/>
              <w:numPr>
                <w:ilvl w:val="0"/>
                <w:numId w:val="29"/>
              </w:numPr>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lastRenderedPageBreak/>
              <w:t>Подготовка информационно-компьютерных технологий (ИКТ) для использования на уроке физической культуры.</w:t>
            </w:r>
          </w:p>
        </w:tc>
      </w:tr>
      <w:tr w:rsidR="00BE750E" w:rsidRPr="0036042F" w:rsidTr="00BE750E">
        <w:tc>
          <w:tcPr>
            <w:tcW w:w="1809" w:type="dxa"/>
          </w:tcPr>
          <w:p w:rsidR="00BE750E" w:rsidRPr="0036042F" w:rsidRDefault="00BE750E" w:rsidP="004210F8">
            <w:pPr>
              <w:spacing w:line="240" w:lineRule="auto"/>
              <w:rPr>
                <w:rFonts w:eastAsia="Times New Roman" w:cs="Times New Roman"/>
                <w:i/>
                <w:color w:val="000000"/>
                <w:szCs w:val="28"/>
                <w:lang w:eastAsia="ru-RU"/>
              </w:rPr>
            </w:pPr>
            <w:r w:rsidRPr="0036042F">
              <w:rPr>
                <w:rFonts w:eastAsia="Times New Roman" w:cs="Times New Roman"/>
                <w:i/>
                <w:iCs/>
                <w:color w:val="000000"/>
                <w:szCs w:val="28"/>
                <w:lang w:eastAsia="ru-RU"/>
              </w:rPr>
              <w:lastRenderedPageBreak/>
              <w:t>3 неделя:</w:t>
            </w:r>
          </w:p>
        </w:tc>
        <w:tc>
          <w:tcPr>
            <w:tcW w:w="7797" w:type="dxa"/>
          </w:tcPr>
          <w:p w:rsidR="005B2B12" w:rsidRPr="0036042F" w:rsidRDefault="005B2B12" w:rsidP="004210F8">
            <w:pPr>
              <w:pStyle w:val="a3"/>
              <w:numPr>
                <w:ilvl w:val="0"/>
                <w:numId w:val="30"/>
              </w:numPr>
              <w:spacing w:line="240" w:lineRule="auto"/>
              <w:ind w:left="318" w:hanging="284"/>
              <w:rPr>
                <w:rFonts w:eastAsia="Times New Roman" w:cs="Times New Roman"/>
                <w:i/>
                <w:iCs/>
                <w:color w:val="000000"/>
                <w:szCs w:val="28"/>
                <w:lang w:eastAsia="ru-RU"/>
              </w:rPr>
            </w:pPr>
            <w:r w:rsidRPr="0036042F">
              <w:rPr>
                <w:rFonts w:eastAsia="Times New Roman" w:cs="Times New Roman"/>
                <w:color w:val="000000"/>
                <w:szCs w:val="28"/>
                <w:lang w:eastAsia="ru-RU"/>
              </w:rPr>
              <w:t>Проведение зачетных уроков по физической культуре (присутствуетвся группа; анализ, разбор, оценка).</w:t>
            </w:r>
          </w:p>
          <w:p w:rsidR="005B2B12" w:rsidRPr="0036042F" w:rsidRDefault="005B2B12" w:rsidP="004210F8">
            <w:pPr>
              <w:pStyle w:val="a3"/>
              <w:numPr>
                <w:ilvl w:val="0"/>
                <w:numId w:val="30"/>
              </w:numPr>
              <w:spacing w:line="240" w:lineRule="auto"/>
              <w:ind w:left="318" w:hanging="284"/>
              <w:rPr>
                <w:rFonts w:eastAsia="Times New Roman" w:cs="Times New Roman"/>
                <w:i/>
                <w:iCs/>
                <w:color w:val="000000"/>
                <w:szCs w:val="28"/>
                <w:lang w:eastAsia="ru-RU"/>
              </w:rPr>
            </w:pPr>
            <w:r w:rsidRPr="0036042F">
              <w:rPr>
                <w:rFonts w:eastAsia="Times New Roman" w:cs="Times New Roman"/>
                <w:color w:val="000000"/>
                <w:szCs w:val="28"/>
                <w:lang w:eastAsia="ru-RU"/>
              </w:rPr>
              <w:t>Проведение педагогического анализа урока (хронометрирование и пульсометрия).</w:t>
            </w:r>
          </w:p>
          <w:p w:rsidR="00BE750E" w:rsidRPr="0036042F" w:rsidRDefault="00BE750E" w:rsidP="004210F8">
            <w:pPr>
              <w:pStyle w:val="a3"/>
              <w:numPr>
                <w:ilvl w:val="0"/>
                <w:numId w:val="30"/>
              </w:numPr>
              <w:spacing w:line="240" w:lineRule="auto"/>
              <w:ind w:left="318" w:hanging="284"/>
              <w:rPr>
                <w:rFonts w:eastAsia="Times New Roman" w:cs="Times New Roman"/>
                <w:i/>
                <w:iCs/>
                <w:color w:val="000000"/>
                <w:szCs w:val="28"/>
                <w:lang w:eastAsia="ru-RU"/>
              </w:rPr>
            </w:pPr>
            <w:r w:rsidRPr="0036042F">
              <w:rPr>
                <w:rFonts w:eastAsia="Times New Roman" w:cs="Times New Roman"/>
                <w:color w:val="000000"/>
                <w:szCs w:val="28"/>
                <w:lang w:eastAsia="ru-RU"/>
              </w:rPr>
              <w:t>Помощь учителю</w:t>
            </w:r>
            <w:r w:rsidR="005B2B12" w:rsidRPr="0036042F">
              <w:rPr>
                <w:rFonts w:eastAsia="Times New Roman" w:cs="Times New Roman"/>
                <w:color w:val="000000"/>
                <w:szCs w:val="28"/>
                <w:lang w:eastAsia="ru-RU"/>
              </w:rPr>
              <w:t xml:space="preserve"> физической культуры</w:t>
            </w:r>
            <w:r w:rsidRPr="0036042F">
              <w:rPr>
                <w:rFonts w:eastAsia="Times New Roman" w:cs="Times New Roman"/>
                <w:color w:val="000000"/>
                <w:szCs w:val="28"/>
                <w:lang w:eastAsia="ru-RU"/>
              </w:rPr>
              <w:t>.</w:t>
            </w:r>
          </w:p>
        </w:tc>
      </w:tr>
      <w:tr w:rsidR="00BE750E" w:rsidRPr="0036042F" w:rsidTr="00BE750E">
        <w:tc>
          <w:tcPr>
            <w:tcW w:w="1809" w:type="dxa"/>
          </w:tcPr>
          <w:p w:rsidR="00BE750E" w:rsidRPr="0036042F" w:rsidRDefault="00BE750E" w:rsidP="004210F8">
            <w:pPr>
              <w:spacing w:line="240" w:lineRule="auto"/>
              <w:rPr>
                <w:rFonts w:eastAsia="Times New Roman" w:cs="Times New Roman"/>
                <w:i/>
                <w:color w:val="000000"/>
                <w:szCs w:val="28"/>
                <w:lang w:eastAsia="ru-RU"/>
              </w:rPr>
            </w:pPr>
            <w:r w:rsidRPr="0036042F">
              <w:rPr>
                <w:rFonts w:eastAsia="Times New Roman" w:cs="Times New Roman"/>
                <w:i/>
                <w:iCs/>
                <w:color w:val="000000"/>
                <w:szCs w:val="28"/>
                <w:lang w:eastAsia="ru-RU"/>
              </w:rPr>
              <w:t>4 неделя:</w:t>
            </w:r>
          </w:p>
        </w:tc>
        <w:tc>
          <w:tcPr>
            <w:tcW w:w="7797" w:type="dxa"/>
          </w:tcPr>
          <w:p w:rsidR="005B2B12" w:rsidRPr="0036042F" w:rsidRDefault="005B2B12" w:rsidP="004210F8">
            <w:pPr>
              <w:pStyle w:val="a3"/>
              <w:numPr>
                <w:ilvl w:val="0"/>
                <w:numId w:val="31"/>
              </w:numPr>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Подготовка к зачетному мероприятию по спортивно-массовой работе</w:t>
            </w:r>
          </w:p>
          <w:p w:rsidR="005B2B12" w:rsidRPr="0036042F" w:rsidRDefault="005B2B12" w:rsidP="004210F8">
            <w:pPr>
              <w:pStyle w:val="a3"/>
              <w:numPr>
                <w:ilvl w:val="0"/>
                <w:numId w:val="31"/>
              </w:numPr>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Сдача материала по ИКТ для урока физической культуры.</w:t>
            </w:r>
          </w:p>
          <w:p w:rsidR="005B2B12" w:rsidRPr="0036042F" w:rsidRDefault="005B2B12" w:rsidP="004210F8">
            <w:pPr>
              <w:pStyle w:val="a3"/>
              <w:numPr>
                <w:ilvl w:val="0"/>
                <w:numId w:val="31"/>
              </w:numPr>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Подготовка и сдача отчетной документации на проверку методисту.</w:t>
            </w:r>
          </w:p>
          <w:p w:rsidR="00BE750E" w:rsidRPr="0036042F" w:rsidRDefault="005B2B12" w:rsidP="004210F8">
            <w:pPr>
              <w:pStyle w:val="a3"/>
              <w:numPr>
                <w:ilvl w:val="0"/>
                <w:numId w:val="30"/>
              </w:numPr>
              <w:spacing w:line="240" w:lineRule="auto"/>
              <w:ind w:left="318" w:hanging="284"/>
              <w:rPr>
                <w:rFonts w:eastAsia="Times New Roman" w:cs="Times New Roman"/>
                <w:color w:val="000000"/>
                <w:szCs w:val="28"/>
                <w:lang w:eastAsia="ru-RU"/>
              </w:rPr>
            </w:pPr>
            <w:r w:rsidRPr="0036042F">
              <w:rPr>
                <w:rFonts w:eastAsia="Times New Roman" w:cs="Times New Roman"/>
                <w:color w:val="000000"/>
                <w:szCs w:val="28"/>
                <w:lang w:eastAsia="ru-RU"/>
              </w:rPr>
              <w:t>Проведение итоговой конференции в школе.</w:t>
            </w:r>
          </w:p>
        </w:tc>
      </w:tr>
    </w:tbl>
    <w:p w:rsidR="00CF16D3" w:rsidRPr="0036042F" w:rsidRDefault="00CF16D3" w:rsidP="004210F8">
      <w:pPr>
        <w:spacing w:line="240" w:lineRule="auto"/>
        <w:jc w:val="center"/>
        <w:rPr>
          <w:rFonts w:eastAsia="Times New Roman" w:cs="Times New Roman"/>
          <w:color w:val="000000"/>
          <w:szCs w:val="28"/>
          <w:lang w:eastAsia="ru-RU"/>
        </w:rPr>
      </w:pPr>
    </w:p>
    <w:p w:rsidR="007A6980" w:rsidRPr="0036042F" w:rsidRDefault="00456BD0" w:rsidP="004210F8">
      <w:pPr>
        <w:spacing w:line="240" w:lineRule="auto"/>
        <w:jc w:val="center"/>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1.5 </w:t>
      </w:r>
      <w:r w:rsidR="007A6980" w:rsidRPr="0036042F">
        <w:rPr>
          <w:rFonts w:eastAsia="Times New Roman" w:cs="Times New Roman"/>
          <w:color w:val="000000" w:themeColor="text1"/>
          <w:szCs w:val="28"/>
          <w:lang w:eastAsia="ru-RU"/>
        </w:rPr>
        <w:t>ПРИМЕРНОЕ СОДЕРЖАНИЕ ОТЧЕТНОЙ ДОКУМЕНТАЦИИ</w:t>
      </w:r>
    </w:p>
    <w:p w:rsidR="00391F88" w:rsidRPr="0036042F" w:rsidRDefault="00391F88" w:rsidP="004210F8">
      <w:pPr>
        <w:spacing w:line="240" w:lineRule="auto"/>
        <w:jc w:val="center"/>
        <w:rPr>
          <w:rFonts w:eastAsia="Times New Roman" w:cs="Times New Roman"/>
          <w:color w:val="000000" w:themeColor="text1"/>
          <w:szCs w:val="28"/>
          <w:lang w:eastAsia="ru-RU"/>
        </w:rPr>
      </w:pPr>
    </w:p>
    <w:p w:rsidR="00B859FE" w:rsidRPr="0036042F" w:rsidRDefault="00456BD0"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szCs w:val="28"/>
          <w:lang w:eastAsia="ru-RU"/>
        </w:rPr>
        <w:t xml:space="preserve">1.5.1 </w:t>
      </w:r>
      <w:r w:rsidR="00B859FE" w:rsidRPr="0036042F">
        <w:rPr>
          <w:rFonts w:eastAsia="Times New Roman" w:cs="Times New Roman"/>
          <w:color w:val="000000"/>
          <w:szCs w:val="28"/>
          <w:lang w:eastAsia="ru-RU"/>
        </w:rPr>
        <w:t>ГОДОВОЙ ПЛАН</w:t>
      </w:r>
    </w:p>
    <w:p w:rsidR="00391F88" w:rsidRPr="0036042F" w:rsidRDefault="00391F88" w:rsidP="004210F8">
      <w:pPr>
        <w:spacing w:line="240" w:lineRule="auto"/>
        <w:jc w:val="center"/>
        <w:rPr>
          <w:rFonts w:eastAsia="Times New Roman" w:cs="Times New Roman"/>
          <w:szCs w:val="28"/>
          <w:lang w:eastAsia="ru-RU"/>
        </w:rPr>
      </w:pPr>
    </w:p>
    <w:p w:rsidR="00B859FE" w:rsidRPr="0036042F" w:rsidRDefault="00B859FE"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Годовой план - наиболее общий документ планирования, в котором систематизируется основное содержание учебной программы по четвертям, сериям и отдельным урокам; распределяются контрольные задания по выявлению качества учебной работы за отдельные периоды годового цикла;определяется цикличность повторения изучаемого материала с учетом обеспечения разносторонности оздоровительных и педагогических воздействий на занимающихся на протяжении всего учебного года.</w:t>
      </w:r>
    </w:p>
    <w:p w:rsidR="00B859FE" w:rsidRPr="0036042F" w:rsidRDefault="006659BE"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Наиболее целесообразная форма </w:t>
      </w:r>
      <w:r w:rsidR="00B859FE" w:rsidRPr="00CE2BA8">
        <w:rPr>
          <w:rFonts w:eastAsia="Times New Roman" w:cs="Times New Roman"/>
          <w:color w:val="000000" w:themeColor="text1"/>
          <w:szCs w:val="28"/>
          <w:lang w:eastAsia="ru-RU"/>
        </w:rPr>
        <w:t>план</w:t>
      </w:r>
      <w:r w:rsidRPr="00CE2BA8">
        <w:rPr>
          <w:rFonts w:eastAsia="Times New Roman" w:cs="Times New Roman"/>
          <w:color w:val="000000" w:themeColor="text1"/>
          <w:szCs w:val="28"/>
          <w:lang w:eastAsia="ru-RU"/>
        </w:rPr>
        <w:t>а</w:t>
      </w:r>
      <w:r w:rsidR="00B859FE" w:rsidRPr="00CE2BA8">
        <w:rPr>
          <w:rFonts w:eastAsia="Times New Roman" w:cs="Times New Roman"/>
          <w:color w:val="000000" w:themeColor="text1"/>
          <w:szCs w:val="28"/>
          <w:lang w:eastAsia="ru-RU"/>
        </w:rPr>
        <w:t>-график</w:t>
      </w:r>
      <w:r w:rsidRPr="00CE2BA8">
        <w:rPr>
          <w:rFonts w:eastAsia="Times New Roman" w:cs="Times New Roman"/>
          <w:color w:val="000000" w:themeColor="text1"/>
          <w:szCs w:val="28"/>
          <w:lang w:eastAsia="ru-RU"/>
        </w:rPr>
        <w:t>а</w:t>
      </w:r>
      <w:r w:rsidR="00B859FE" w:rsidRPr="00CE2BA8">
        <w:rPr>
          <w:rFonts w:eastAsia="Times New Roman" w:cs="Times New Roman"/>
          <w:color w:val="000000" w:themeColor="text1"/>
          <w:szCs w:val="28"/>
          <w:lang w:eastAsia="ru-RU"/>
        </w:rPr>
        <w:t>.</w:t>
      </w:r>
    </w:p>
    <w:p w:rsidR="006659BE" w:rsidRPr="00552CEB" w:rsidRDefault="006659BE" w:rsidP="004210F8">
      <w:pPr>
        <w:spacing w:line="240" w:lineRule="auto"/>
        <w:jc w:val="center"/>
        <w:rPr>
          <w:rFonts w:eastAsia="Times New Roman" w:cs="Times New Roman"/>
          <w:color w:val="000000" w:themeColor="text1"/>
          <w:szCs w:val="28"/>
          <w:lang w:eastAsia="ru-RU"/>
        </w:rPr>
      </w:pPr>
      <w:r w:rsidRPr="00552CEB">
        <w:rPr>
          <w:rFonts w:eastAsia="Times New Roman" w:cs="Times New Roman"/>
          <w:color w:val="000000" w:themeColor="text1"/>
          <w:szCs w:val="28"/>
          <w:lang w:eastAsia="ru-RU"/>
        </w:rPr>
        <w:t>Таблица 1. Годовой план-график</w:t>
      </w:r>
      <w:r w:rsidR="00E94869" w:rsidRPr="00552CEB">
        <w:rPr>
          <w:rFonts w:eastAsia="Times New Roman" w:cs="Times New Roman"/>
          <w:color w:val="000000" w:themeColor="text1"/>
          <w:szCs w:val="28"/>
          <w:lang w:eastAsia="ru-RU"/>
        </w:rPr>
        <w:t xml:space="preserve"> распределения программного материала</w:t>
      </w:r>
    </w:p>
    <w:tbl>
      <w:tblPr>
        <w:tblStyle w:val="a4"/>
        <w:tblW w:w="9606" w:type="dxa"/>
        <w:tblLook w:val="04A0" w:firstRow="1" w:lastRow="0" w:firstColumn="1" w:lastColumn="0" w:noHBand="0" w:noVBand="1"/>
      </w:tblPr>
      <w:tblGrid>
        <w:gridCol w:w="959"/>
        <w:gridCol w:w="1914"/>
        <w:gridCol w:w="2055"/>
        <w:gridCol w:w="2551"/>
        <w:gridCol w:w="2127"/>
      </w:tblGrid>
      <w:tr w:rsidR="00900803" w:rsidRPr="0036042F" w:rsidTr="0036042F">
        <w:tc>
          <w:tcPr>
            <w:tcW w:w="959" w:type="dxa"/>
            <w:vMerge w:val="restart"/>
            <w:vAlign w:val="center"/>
          </w:tcPr>
          <w:p w:rsidR="00900803" w:rsidRPr="0036042F" w:rsidRDefault="00900803" w:rsidP="004210F8">
            <w:pPr>
              <w:spacing w:line="240" w:lineRule="auto"/>
              <w:jc w:val="center"/>
              <w:rPr>
                <w:rFonts w:eastAsia="Times New Roman" w:cs="Times New Roman"/>
                <w:color w:val="000000" w:themeColor="text1"/>
                <w:sz w:val="24"/>
                <w:szCs w:val="24"/>
                <w:lang w:eastAsia="ru-RU"/>
              </w:rPr>
            </w:pPr>
            <w:r w:rsidRPr="0036042F">
              <w:rPr>
                <w:rFonts w:eastAsia="Times New Roman" w:cs="Times New Roman"/>
                <w:color w:val="000000" w:themeColor="text1"/>
                <w:sz w:val="24"/>
                <w:szCs w:val="24"/>
                <w:lang w:eastAsia="ru-RU"/>
              </w:rPr>
              <w:t>Класс</w:t>
            </w:r>
          </w:p>
        </w:tc>
        <w:tc>
          <w:tcPr>
            <w:tcW w:w="1914" w:type="dxa"/>
          </w:tcPr>
          <w:p w:rsidR="00900803" w:rsidRPr="0036042F" w:rsidRDefault="00980654" w:rsidP="004210F8">
            <w:pPr>
              <w:spacing w:line="240" w:lineRule="auto"/>
              <w:jc w:val="center"/>
              <w:rPr>
                <w:rFonts w:eastAsia="Times New Roman" w:cs="Times New Roman"/>
                <w:color w:val="000000" w:themeColor="text1"/>
                <w:sz w:val="24"/>
                <w:szCs w:val="24"/>
                <w:lang w:eastAsia="ru-RU"/>
              </w:rPr>
            </w:pPr>
            <w:r w:rsidRPr="0036042F">
              <w:rPr>
                <w:rFonts w:eastAsia="Times New Roman" w:cs="Times New Roman"/>
                <w:color w:val="000000" w:themeColor="text1"/>
                <w:sz w:val="24"/>
                <w:szCs w:val="24"/>
                <w:lang w:eastAsia="ru-RU"/>
              </w:rPr>
              <w:t>I четверть 27</w:t>
            </w:r>
            <w:r w:rsidR="00900803" w:rsidRPr="0036042F">
              <w:rPr>
                <w:rFonts w:eastAsia="Times New Roman" w:cs="Times New Roman"/>
                <w:color w:val="000000" w:themeColor="text1"/>
                <w:sz w:val="24"/>
                <w:szCs w:val="24"/>
                <w:lang w:eastAsia="ru-RU"/>
              </w:rPr>
              <w:t xml:space="preserve"> ур.</w:t>
            </w:r>
          </w:p>
        </w:tc>
        <w:tc>
          <w:tcPr>
            <w:tcW w:w="2055" w:type="dxa"/>
          </w:tcPr>
          <w:p w:rsidR="00900803" w:rsidRPr="0036042F" w:rsidRDefault="00980654" w:rsidP="004210F8">
            <w:pPr>
              <w:spacing w:line="240" w:lineRule="auto"/>
              <w:jc w:val="center"/>
              <w:rPr>
                <w:rFonts w:eastAsia="Times New Roman" w:cs="Times New Roman"/>
                <w:color w:val="000000" w:themeColor="text1"/>
                <w:sz w:val="24"/>
                <w:szCs w:val="24"/>
                <w:lang w:eastAsia="ru-RU"/>
              </w:rPr>
            </w:pPr>
            <w:r w:rsidRPr="0036042F">
              <w:rPr>
                <w:rFonts w:eastAsia="Times New Roman" w:cs="Times New Roman"/>
                <w:color w:val="000000" w:themeColor="text1"/>
                <w:sz w:val="24"/>
                <w:szCs w:val="24"/>
                <w:lang w:eastAsia="ru-RU"/>
              </w:rPr>
              <w:t xml:space="preserve">II четверть 21 </w:t>
            </w:r>
            <w:r w:rsidR="00900803" w:rsidRPr="0036042F">
              <w:rPr>
                <w:rFonts w:eastAsia="Times New Roman" w:cs="Times New Roman"/>
                <w:color w:val="000000" w:themeColor="text1"/>
                <w:sz w:val="24"/>
                <w:szCs w:val="24"/>
                <w:lang w:eastAsia="ru-RU"/>
              </w:rPr>
              <w:t>ур.</w:t>
            </w:r>
          </w:p>
        </w:tc>
        <w:tc>
          <w:tcPr>
            <w:tcW w:w="2551" w:type="dxa"/>
          </w:tcPr>
          <w:p w:rsidR="00900803" w:rsidRPr="0036042F" w:rsidRDefault="00980654" w:rsidP="004210F8">
            <w:pPr>
              <w:spacing w:line="240" w:lineRule="auto"/>
              <w:jc w:val="center"/>
              <w:rPr>
                <w:rFonts w:eastAsia="Times New Roman" w:cs="Times New Roman"/>
                <w:color w:val="000000" w:themeColor="text1"/>
                <w:sz w:val="24"/>
                <w:szCs w:val="24"/>
                <w:lang w:eastAsia="ru-RU"/>
              </w:rPr>
            </w:pPr>
            <w:r w:rsidRPr="0036042F">
              <w:rPr>
                <w:rFonts w:eastAsia="Times New Roman" w:cs="Times New Roman"/>
                <w:color w:val="000000" w:themeColor="text1"/>
                <w:sz w:val="24"/>
                <w:szCs w:val="24"/>
                <w:lang w:eastAsia="ru-RU"/>
              </w:rPr>
              <w:t xml:space="preserve">III четверть </w:t>
            </w:r>
            <w:r w:rsidR="00356E59" w:rsidRPr="0036042F">
              <w:rPr>
                <w:rFonts w:eastAsia="Times New Roman" w:cs="Times New Roman"/>
                <w:color w:val="000000" w:themeColor="text1"/>
                <w:sz w:val="24"/>
                <w:szCs w:val="24"/>
                <w:lang w:eastAsia="ru-RU"/>
              </w:rPr>
              <w:t>30</w:t>
            </w:r>
            <w:r w:rsidR="00900803" w:rsidRPr="0036042F">
              <w:rPr>
                <w:rFonts w:eastAsia="Times New Roman" w:cs="Times New Roman"/>
                <w:color w:val="000000" w:themeColor="text1"/>
                <w:sz w:val="24"/>
                <w:szCs w:val="24"/>
                <w:lang w:eastAsia="ru-RU"/>
              </w:rPr>
              <w:t xml:space="preserve"> ур</w:t>
            </w:r>
            <w:r w:rsidRPr="0036042F">
              <w:rPr>
                <w:rFonts w:eastAsia="Times New Roman" w:cs="Times New Roman"/>
                <w:color w:val="000000" w:themeColor="text1"/>
                <w:sz w:val="24"/>
                <w:szCs w:val="24"/>
                <w:lang w:eastAsia="ru-RU"/>
              </w:rPr>
              <w:t>.</w:t>
            </w:r>
          </w:p>
        </w:tc>
        <w:tc>
          <w:tcPr>
            <w:tcW w:w="2127" w:type="dxa"/>
          </w:tcPr>
          <w:p w:rsidR="00900803" w:rsidRPr="0036042F" w:rsidRDefault="00356E59" w:rsidP="004210F8">
            <w:pPr>
              <w:spacing w:line="240" w:lineRule="auto"/>
              <w:jc w:val="center"/>
              <w:rPr>
                <w:rFonts w:eastAsia="Times New Roman" w:cs="Times New Roman"/>
                <w:color w:val="000000" w:themeColor="text1"/>
                <w:sz w:val="24"/>
                <w:szCs w:val="24"/>
                <w:lang w:eastAsia="ru-RU"/>
              </w:rPr>
            </w:pPr>
            <w:r w:rsidRPr="0036042F">
              <w:rPr>
                <w:rFonts w:eastAsia="Times New Roman" w:cs="Times New Roman"/>
                <w:color w:val="000000" w:themeColor="text1"/>
                <w:sz w:val="24"/>
                <w:szCs w:val="24"/>
                <w:lang w:eastAsia="ru-RU"/>
              </w:rPr>
              <w:t>IV четверть 24</w:t>
            </w:r>
            <w:r w:rsidR="00900803" w:rsidRPr="0036042F">
              <w:rPr>
                <w:rFonts w:eastAsia="Times New Roman" w:cs="Times New Roman"/>
                <w:color w:val="000000" w:themeColor="text1"/>
                <w:sz w:val="24"/>
                <w:szCs w:val="24"/>
                <w:lang w:eastAsia="ru-RU"/>
              </w:rPr>
              <w:t xml:space="preserve"> ур.</w:t>
            </w:r>
          </w:p>
        </w:tc>
      </w:tr>
      <w:tr w:rsidR="00900803" w:rsidRPr="0036042F" w:rsidTr="0036042F">
        <w:tc>
          <w:tcPr>
            <w:tcW w:w="959" w:type="dxa"/>
            <w:vMerge/>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1914" w:type="dxa"/>
          </w:tcPr>
          <w:p w:rsidR="00900803" w:rsidRPr="0036042F" w:rsidRDefault="00900803" w:rsidP="004210F8">
            <w:pPr>
              <w:spacing w:line="240" w:lineRule="auto"/>
              <w:jc w:val="center"/>
              <w:rPr>
                <w:rFonts w:eastAsia="Times New Roman" w:cs="Times New Roman"/>
                <w:color w:val="000000" w:themeColor="text1"/>
                <w:sz w:val="24"/>
                <w:szCs w:val="24"/>
                <w:lang w:eastAsia="ru-RU"/>
              </w:rPr>
            </w:pPr>
            <w:r w:rsidRPr="0036042F">
              <w:rPr>
                <w:rFonts w:eastAsia="Times New Roman" w:cs="Times New Roman"/>
                <w:color w:val="000000"/>
                <w:sz w:val="24"/>
                <w:szCs w:val="24"/>
                <w:lang w:eastAsia="ru-RU"/>
              </w:rPr>
              <w:t xml:space="preserve">сентябрь </w:t>
            </w:r>
            <w:r w:rsidR="0036042F">
              <w:rPr>
                <w:rFonts w:eastAsia="Times New Roman" w:cs="Times New Roman"/>
                <w:color w:val="000000"/>
                <w:sz w:val="24"/>
                <w:szCs w:val="24"/>
                <w:lang w:eastAsia="ru-RU"/>
              </w:rPr>
              <w:t>-</w:t>
            </w:r>
            <w:r w:rsidRPr="0036042F">
              <w:rPr>
                <w:rFonts w:eastAsia="Times New Roman" w:cs="Times New Roman"/>
                <w:color w:val="000000"/>
                <w:sz w:val="24"/>
                <w:szCs w:val="24"/>
                <w:lang w:eastAsia="ru-RU"/>
              </w:rPr>
              <w:t>октябрь</w:t>
            </w:r>
          </w:p>
        </w:tc>
        <w:tc>
          <w:tcPr>
            <w:tcW w:w="2055" w:type="dxa"/>
          </w:tcPr>
          <w:p w:rsidR="00900803" w:rsidRPr="0036042F" w:rsidRDefault="00900803" w:rsidP="004210F8">
            <w:pPr>
              <w:spacing w:line="240" w:lineRule="auto"/>
              <w:jc w:val="center"/>
              <w:rPr>
                <w:rFonts w:eastAsia="Times New Roman" w:cs="Times New Roman"/>
                <w:color w:val="000000" w:themeColor="text1"/>
                <w:sz w:val="24"/>
                <w:szCs w:val="24"/>
                <w:lang w:eastAsia="ru-RU"/>
              </w:rPr>
            </w:pPr>
            <w:r w:rsidRPr="0036042F">
              <w:rPr>
                <w:rFonts w:eastAsia="Times New Roman" w:cs="Times New Roman"/>
                <w:color w:val="000000"/>
                <w:sz w:val="24"/>
                <w:szCs w:val="24"/>
                <w:lang w:eastAsia="ru-RU"/>
              </w:rPr>
              <w:t xml:space="preserve">ноябрь </w:t>
            </w:r>
            <w:r w:rsidR="0036042F">
              <w:rPr>
                <w:rFonts w:eastAsia="Times New Roman" w:cs="Times New Roman"/>
                <w:color w:val="000000"/>
                <w:sz w:val="24"/>
                <w:szCs w:val="24"/>
                <w:lang w:eastAsia="ru-RU"/>
              </w:rPr>
              <w:t xml:space="preserve">- </w:t>
            </w:r>
            <w:r w:rsidRPr="0036042F">
              <w:rPr>
                <w:rFonts w:eastAsia="Times New Roman" w:cs="Times New Roman"/>
                <w:color w:val="000000"/>
                <w:sz w:val="24"/>
                <w:szCs w:val="24"/>
                <w:lang w:eastAsia="ru-RU"/>
              </w:rPr>
              <w:t>декабрь</w:t>
            </w:r>
          </w:p>
        </w:tc>
        <w:tc>
          <w:tcPr>
            <w:tcW w:w="2551" w:type="dxa"/>
          </w:tcPr>
          <w:p w:rsidR="00900803" w:rsidRPr="0036042F" w:rsidRDefault="00900803" w:rsidP="004210F8">
            <w:pPr>
              <w:spacing w:line="240" w:lineRule="auto"/>
              <w:jc w:val="center"/>
              <w:rPr>
                <w:rFonts w:eastAsia="Times New Roman" w:cs="Times New Roman"/>
                <w:color w:val="000000" w:themeColor="text1"/>
                <w:sz w:val="24"/>
                <w:szCs w:val="24"/>
                <w:lang w:eastAsia="ru-RU"/>
              </w:rPr>
            </w:pPr>
            <w:r w:rsidRPr="0036042F">
              <w:rPr>
                <w:rFonts w:eastAsia="Times New Roman" w:cs="Times New Roman"/>
                <w:color w:val="000000"/>
                <w:sz w:val="24"/>
                <w:szCs w:val="24"/>
                <w:lang w:eastAsia="ru-RU"/>
              </w:rPr>
              <w:t xml:space="preserve">январь </w:t>
            </w:r>
            <w:r w:rsidR="0036042F">
              <w:rPr>
                <w:rFonts w:eastAsia="Times New Roman" w:cs="Times New Roman"/>
                <w:color w:val="000000"/>
                <w:sz w:val="24"/>
                <w:szCs w:val="24"/>
                <w:lang w:eastAsia="ru-RU"/>
              </w:rPr>
              <w:t xml:space="preserve">- </w:t>
            </w:r>
            <w:r w:rsidRPr="0036042F">
              <w:rPr>
                <w:rFonts w:eastAsia="Times New Roman" w:cs="Times New Roman"/>
                <w:color w:val="000000"/>
                <w:sz w:val="24"/>
                <w:szCs w:val="24"/>
                <w:lang w:eastAsia="ru-RU"/>
              </w:rPr>
              <w:t xml:space="preserve">февраль </w:t>
            </w:r>
            <w:r w:rsidR="0036042F">
              <w:rPr>
                <w:rFonts w:eastAsia="Times New Roman" w:cs="Times New Roman"/>
                <w:color w:val="000000"/>
                <w:sz w:val="24"/>
                <w:szCs w:val="24"/>
                <w:lang w:eastAsia="ru-RU"/>
              </w:rPr>
              <w:t xml:space="preserve">- </w:t>
            </w:r>
            <w:r w:rsidRPr="0036042F">
              <w:rPr>
                <w:rFonts w:eastAsia="Times New Roman" w:cs="Times New Roman"/>
                <w:color w:val="000000"/>
                <w:sz w:val="24"/>
                <w:szCs w:val="24"/>
                <w:lang w:eastAsia="ru-RU"/>
              </w:rPr>
              <w:t>март</w:t>
            </w:r>
          </w:p>
        </w:tc>
        <w:tc>
          <w:tcPr>
            <w:tcW w:w="2127" w:type="dxa"/>
          </w:tcPr>
          <w:p w:rsidR="00900803" w:rsidRPr="0036042F" w:rsidRDefault="00900803" w:rsidP="004210F8">
            <w:pPr>
              <w:spacing w:line="240" w:lineRule="auto"/>
              <w:jc w:val="center"/>
              <w:rPr>
                <w:rFonts w:eastAsia="Times New Roman" w:cs="Times New Roman"/>
                <w:color w:val="000000" w:themeColor="text1"/>
                <w:sz w:val="24"/>
                <w:szCs w:val="24"/>
                <w:lang w:eastAsia="ru-RU"/>
              </w:rPr>
            </w:pPr>
            <w:r w:rsidRPr="0036042F">
              <w:rPr>
                <w:rFonts w:eastAsia="Times New Roman" w:cs="Times New Roman"/>
                <w:color w:val="000000"/>
                <w:sz w:val="24"/>
                <w:szCs w:val="24"/>
                <w:lang w:eastAsia="ru-RU"/>
              </w:rPr>
              <w:t xml:space="preserve">апрель </w:t>
            </w:r>
            <w:r w:rsidR="0036042F">
              <w:rPr>
                <w:rFonts w:eastAsia="Times New Roman" w:cs="Times New Roman"/>
                <w:color w:val="000000"/>
                <w:sz w:val="24"/>
                <w:szCs w:val="24"/>
                <w:lang w:eastAsia="ru-RU"/>
              </w:rPr>
              <w:t xml:space="preserve">- </w:t>
            </w:r>
            <w:r w:rsidRPr="0036042F">
              <w:rPr>
                <w:rFonts w:eastAsia="Times New Roman" w:cs="Times New Roman"/>
                <w:color w:val="000000"/>
                <w:sz w:val="24"/>
                <w:szCs w:val="24"/>
                <w:lang w:eastAsia="ru-RU"/>
              </w:rPr>
              <w:t>май</w:t>
            </w:r>
          </w:p>
        </w:tc>
      </w:tr>
      <w:tr w:rsidR="00900803" w:rsidRPr="0036042F" w:rsidTr="0036042F">
        <w:tc>
          <w:tcPr>
            <w:tcW w:w="959" w:type="dxa"/>
            <w:vMerge/>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1914" w:type="dxa"/>
          </w:tcPr>
          <w:p w:rsidR="00900803" w:rsidRPr="0036042F" w:rsidRDefault="00900803" w:rsidP="004210F8">
            <w:pPr>
              <w:spacing w:line="240" w:lineRule="auto"/>
              <w:jc w:val="center"/>
              <w:rPr>
                <w:rFonts w:eastAsia="Times New Roman" w:cs="Times New Roman"/>
                <w:color w:val="000000"/>
                <w:sz w:val="24"/>
                <w:szCs w:val="24"/>
                <w:lang w:eastAsia="ru-RU"/>
              </w:rPr>
            </w:pPr>
            <w:r w:rsidRPr="0036042F">
              <w:rPr>
                <w:rFonts w:eastAsia="Times New Roman" w:cs="Times New Roman"/>
                <w:color w:val="000000"/>
                <w:sz w:val="24"/>
                <w:szCs w:val="24"/>
                <w:lang w:eastAsia="ru-RU"/>
              </w:rPr>
              <w:t>1-27</w:t>
            </w:r>
          </w:p>
        </w:tc>
        <w:tc>
          <w:tcPr>
            <w:tcW w:w="2055" w:type="dxa"/>
          </w:tcPr>
          <w:p w:rsidR="00900803" w:rsidRPr="0036042F" w:rsidRDefault="00900803" w:rsidP="004210F8">
            <w:pPr>
              <w:spacing w:line="240" w:lineRule="auto"/>
              <w:jc w:val="center"/>
              <w:rPr>
                <w:rFonts w:eastAsia="Times New Roman" w:cs="Times New Roman"/>
                <w:color w:val="000000"/>
                <w:sz w:val="24"/>
                <w:szCs w:val="24"/>
                <w:lang w:eastAsia="ru-RU"/>
              </w:rPr>
            </w:pPr>
            <w:r w:rsidRPr="0036042F">
              <w:rPr>
                <w:rFonts w:eastAsia="Times New Roman" w:cs="Times New Roman"/>
                <w:color w:val="000000"/>
                <w:sz w:val="24"/>
                <w:szCs w:val="24"/>
                <w:lang w:eastAsia="ru-RU"/>
              </w:rPr>
              <w:t>28 - 48</w:t>
            </w:r>
          </w:p>
        </w:tc>
        <w:tc>
          <w:tcPr>
            <w:tcW w:w="2551" w:type="dxa"/>
          </w:tcPr>
          <w:p w:rsidR="00900803" w:rsidRPr="0036042F" w:rsidRDefault="00900803" w:rsidP="004210F8">
            <w:pPr>
              <w:spacing w:line="240" w:lineRule="auto"/>
              <w:jc w:val="center"/>
              <w:rPr>
                <w:rFonts w:eastAsia="Times New Roman" w:cs="Times New Roman"/>
                <w:color w:val="000000"/>
                <w:sz w:val="24"/>
                <w:szCs w:val="24"/>
                <w:lang w:eastAsia="ru-RU"/>
              </w:rPr>
            </w:pPr>
            <w:r w:rsidRPr="0036042F">
              <w:rPr>
                <w:rFonts w:eastAsia="Times New Roman" w:cs="Times New Roman"/>
                <w:color w:val="000000"/>
                <w:sz w:val="24"/>
                <w:szCs w:val="24"/>
                <w:lang w:eastAsia="ru-RU"/>
              </w:rPr>
              <w:t>49 - 78</w:t>
            </w:r>
          </w:p>
        </w:tc>
        <w:tc>
          <w:tcPr>
            <w:tcW w:w="2127" w:type="dxa"/>
          </w:tcPr>
          <w:p w:rsidR="00900803" w:rsidRPr="0036042F" w:rsidRDefault="00900803" w:rsidP="004210F8">
            <w:pPr>
              <w:spacing w:line="240" w:lineRule="auto"/>
              <w:jc w:val="center"/>
              <w:rPr>
                <w:rFonts w:eastAsia="Times New Roman" w:cs="Times New Roman"/>
                <w:color w:val="000000"/>
                <w:sz w:val="24"/>
                <w:szCs w:val="24"/>
                <w:lang w:eastAsia="ru-RU"/>
              </w:rPr>
            </w:pPr>
            <w:r w:rsidRPr="0036042F">
              <w:rPr>
                <w:rFonts w:eastAsia="Times New Roman" w:cs="Times New Roman"/>
                <w:color w:val="000000"/>
                <w:sz w:val="24"/>
                <w:szCs w:val="24"/>
                <w:lang w:eastAsia="ru-RU"/>
              </w:rPr>
              <w:t>79 - 102</w:t>
            </w:r>
          </w:p>
        </w:tc>
      </w:tr>
      <w:tr w:rsidR="00900803" w:rsidRPr="0036042F" w:rsidTr="0036042F">
        <w:tc>
          <w:tcPr>
            <w:tcW w:w="959"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r w:rsidRPr="0036042F">
              <w:rPr>
                <w:rFonts w:eastAsia="Times New Roman" w:cs="Times New Roman"/>
                <w:color w:val="000000" w:themeColor="text1"/>
                <w:sz w:val="24"/>
                <w:szCs w:val="24"/>
                <w:lang w:eastAsia="ru-RU"/>
              </w:rPr>
              <w:t>1</w:t>
            </w:r>
          </w:p>
        </w:tc>
        <w:tc>
          <w:tcPr>
            <w:tcW w:w="1914"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2055"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2551"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2127"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r>
      <w:tr w:rsidR="00900803" w:rsidRPr="0036042F" w:rsidTr="0036042F">
        <w:tc>
          <w:tcPr>
            <w:tcW w:w="959"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r w:rsidRPr="0036042F">
              <w:rPr>
                <w:rFonts w:eastAsia="Times New Roman" w:cs="Times New Roman"/>
                <w:color w:val="000000" w:themeColor="text1"/>
                <w:sz w:val="24"/>
                <w:szCs w:val="24"/>
                <w:lang w:eastAsia="ru-RU"/>
              </w:rPr>
              <w:t>2</w:t>
            </w:r>
          </w:p>
        </w:tc>
        <w:tc>
          <w:tcPr>
            <w:tcW w:w="1914"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2055"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2551"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2127"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r>
      <w:tr w:rsidR="00900803" w:rsidRPr="0036042F" w:rsidTr="0036042F">
        <w:tc>
          <w:tcPr>
            <w:tcW w:w="959"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r w:rsidRPr="0036042F">
              <w:rPr>
                <w:rFonts w:eastAsia="Times New Roman" w:cs="Times New Roman"/>
                <w:color w:val="000000" w:themeColor="text1"/>
                <w:sz w:val="24"/>
                <w:szCs w:val="24"/>
                <w:lang w:eastAsia="ru-RU"/>
              </w:rPr>
              <w:t>3</w:t>
            </w:r>
          </w:p>
        </w:tc>
        <w:tc>
          <w:tcPr>
            <w:tcW w:w="1914"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2055"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2551"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2127"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r>
      <w:tr w:rsidR="00900803" w:rsidRPr="0036042F" w:rsidTr="0036042F">
        <w:tc>
          <w:tcPr>
            <w:tcW w:w="959"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r w:rsidRPr="0036042F">
              <w:rPr>
                <w:rFonts w:eastAsia="Times New Roman" w:cs="Times New Roman"/>
                <w:color w:val="000000" w:themeColor="text1"/>
                <w:sz w:val="24"/>
                <w:szCs w:val="24"/>
                <w:lang w:eastAsia="ru-RU"/>
              </w:rPr>
              <w:t>4</w:t>
            </w:r>
          </w:p>
        </w:tc>
        <w:tc>
          <w:tcPr>
            <w:tcW w:w="1914"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2055"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2551"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2127"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r>
      <w:tr w:rsidR="00900803" w:rsidRPr="0036042F" w:rsidTr="0036042F">
        <w:tc>
          <w:tcPr>
            <w:tcW w:w="959"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r w:rsidRPr="0036042F">
              <w:rPr>
                <w:rFonts w:eastAsia="Times New Roman" w:cs="Times New Roman"/>
                <w:color w:val="000000" w:themeColor="text1"/>
                <w:sz w:val="24"/>
                <w:szCs w:val="24"/>
                <w:lang w:eastAsia="ru-RU"/>
              </w:rPr>
              <w:t>5</w:t>
            </w:r>
          </w:p>
        </w:tc>
        <w:tc>
          <w:tcPr>
            <w:tcW w:w="1914"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2055"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2551"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2127"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r>
      <w:tr w:rsidR="00900803" w:rsidRPr="0036042F" w:rsidTr="0036042F">
        <w:tc>
          <w:tcPr>
            <w:tcW w:w="959"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r w:rsidRPr="0036042F">
              <w:rPr>
                <w:rFonts w:eastAsia="Times New Roman" w:cs="Times New Roman"/>
                <w:color w:val="000000" w:themeColor="text1"/>
                <w:sz w:val="24"/>
                <w:szCs w:val="24"/>
                <w:lang w:eastAsia="ru-RU"/>
              </w:rPr>
              <w:t>6</w:t>
            </w:r>
          </w:p>
        </w:tc>
        <w:tc>
          <w:tcPr>
            <w:tcW w:w="1914"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2055"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2551"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2127"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r>
      <w:tr w:rsidR="00900803" w:rsidRPr="0036042F" w:rsidTr="0036042F">
        <w:tc>
          <w:tcPr>
            <w:tcW w:w="959"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r w:rsidRPr="0036042F">
              <w:rPr>
                <w:rFonts w:eastAsia="Times New Roman" w:cs="Times New Roman"/>
                <w:color w:val="000000" w:themeColor="text1"/>
                <w:sz w:val="24"/>
                <w:szCs w:val="24"/>
                <w:lang w:eastAsia="ru-RU"/>
              </w:rPr>
              <w:t>7</w:t>
            </w:r>
          </w:p>
        </w:tc>
        <w:tc>
          <w:tcPr>
            <w:tcW w:w="1914"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2055"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2551"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2127"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r>
      <w:tr w:rsidR="00900803" w:rsidRPr="0036042F" w:rsidTr="0036042F">
        <w:tc>
          <w:tcPr>
            <w:tcW w:w="959"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r w:rsidRPr="0036042F">
              <w:rPr>
                <w:rFonts w:eastAsia="Times New Roman" w:cs="Times New Roman"/>
                <w:color w:val="000000" w:themeColor="text1"/>
                <w:sz w:val="24"/>
                <w:szCs w:val="24"/>
                <w:lang w:eastAsia="ru-RU"/>
              </w:rPr>
              <w:t>8</w:t>
            </w:r>
          </w:p>
        </w:tc>
        <w:tc>
          <w:tcPr>
            <w:tcW w:w="1914"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2055"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2551"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2127"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r>
      <w:tr w:rsidR="00900803" w:rsidRPr="0036042F" w:rsidTr="0036042F">
        <w:tc>
          <w:tcPr>
            <w:tcW w:w="959"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r w:rsidRPr="0036042F">
              <w:rPr>
                <w:rFonts w:eastAsia="Times New Roman" w:cs="Times New Roman"/>
                <w:color w:val="000000" w:themeColor="text1"/>
                <w:sz w:val="24"/>
                <w:szCs w:val="24"/>
                <w:lang w:eastAsia="ru-RU"/>
              </w:rPr>
              <w:t>9</w:t>
            </w:r>
          </w:p>
        </w:tc>
        <w:tc>
          <w:tcPr>
            <w:tcW w:w="1914"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2055"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2551"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2127"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r>
      <w:tr w:rsidR="00900803" w:rsidRPr="0036042F" w:rsidTr="0036042F">
        <w:tc>
          <w:tcPr>
            <w:tcW w:w="959"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r w:rsidRPr="0036042F">
              <w:rPr>
                <w:rFonts w:eastAsia="Times New Roman" w:cs="Times New Roman"/>
                <w:color w:val="000000" w:themeColor="text1"/>
                <w:sz w:val="24"/>
                <w:szCs w:val="24"/>
                <w:lang w:eastAsia="ru-RU"/>
              </w:rPr>
              <w:t>10</w:t>
            </w:r>
          </w:p>
        </w:tc>
        <w:tc>
          <w:tcPr>
            <w:tcW w:w="1914"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2055"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2551"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2127"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r>
      <w:tr w:rsidR="00900803" w:rsidRPr="0036042F" w:rsidTr="0036042F">
        <w:tc>
          <w:tcPr>
            <w:tcW w:w="959"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r w:rsidRPr="0036042F">
              <w:rPr>
                <w:rFonts w:eastAsia="Times New Roman" w:cs="Times New Roman"/>
                <w:color w:val="000000" w:themeColor="text1"/>
                <w:sz w:val="24"/>
                <w:szCs w:val="24"/>
                <w:lang w:eastAsia="ru-RU"/>
              </w:rPr>
              <w:t>11</w:t>
            </w:r>
          </w:p>
        </w:tc>
        <w:tc>
          <w:tcPr>
            <w:tcW w:w="1914"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2055"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2551"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c>
          <w:tcPr>
            <w:tcW w:w="2127" w:type="dxa"/>
          </w:tcPr>
          <w:p w:rsidR="00900803" w:rsidRPr="0036042F" w:rsidRDefault="00900803" w:rsidP="004210F8">
            <w:pPr>
              <w:spacing w:line="240" w:lineRule="auto"/>
              <w:jc w:val="both"/>
              <w:rPr>
                <w:rFonts w:eastAsia="Times New Roman" w:cs="Times New Roman"/>
                <w:color w:val="000000" w:themeColor="text1"/>
                <w:sz w:val="24"/>
                <w:szCs w:val="24"/>
                <w:lang w:eastAsia="ru-RU"/>
              </w:rPr>
            </w:pPr>
          </w:p>
        </w:tc>
      </w:tr>
    </w:tbl>
    <w:p w:rsidR="00357265" w:rsidRDefault="00357265" w:rsidP="004210F8">
      <w:pPr>
        <w:spacing w:line="240" w:lineRule="auto"/>
        <w:jc w:val="center"/>
        <w:rPr>
          <w:rFonts w:eastAsia="Times New Roman" w:cs="Times New Roman"/>
          <w:color w:val="000000"/>
          <w:szCs w:val="28"/>
          <w:lang w:eastAsia="ru-RU"/>
        </w:rPr>
      </w:pPr>
    </w:p>
    <w:p w:rsidR="001D77B9" w:rsidRPr="0036042F" w:rsidRDefault="00456BD0"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szCs w:val="28"/>
          <w:lang w:eastAsia="ru-RU"/>
        </w:rPr>
        <w:t xml:space="preserve">1.5.2 </w:t>
      </w:r>
      <w:r w:rsidR="001D77B9" w:rsidRPr="0036042F">
        <w:rPr>
          <w:rFonts w:eastAsia="Times New Roman" w:cs="Times New Roman"/>
          <w:color w:val="000000"/>
          <w:szCs w:val="28"/>
          <w:lang w:eastAsia="ru-RU"/>
        </w:rPr>
        <w:t>ПЛАН УЧЕБНОЙ РАБОТЫ НА ЧЕТВЕРТЬ</w:t>
      </w:r>
    </w:p>
    <w:p w:rsidR="00391F88" w:rsidRPr="0036042F" w:rsidRDefault="00391F88" w:rsidP="004210F8">
      <w:pPr>
        <w:spacing w:line="240" w:lineRule="auto"/>
        <w:jc w:val="center"/>
        <w:rPr>
          <w:rFonts w:eastAsia="Times New Roman" w:cs="Times New Roman"/>
          <w:color w:val="000000"/>
          <w:szCs w:val="28"/>
          <w:lang w:eastAsia="ru-RU"/>
        </w:rPr>
      </w:pPr>
    </w:p>
    <w:p w:rsidR="001D77B9" w:rsidRPr="0036042F" w:rsidRDefault="00B859FE" w:rsidP="004210F8">
      <w:pPr>
        <w:spacing w:line="240" w:lineRule="auto"/>
        <w:ind w:firstLine="567"/>
        <w:jc w:val="both"/>
        <w:rPr>
          <w:rFonts w:eastAsia="Times New Roman" w:cs="Times New Roman"/>
          <w:szCs w:val="28"/>
          <w:lang w:eastAsia="ru-RU"/>
        </w:rPr>
      </w:pPr>
      <w:r w:rsidRPr="0036042F">
        <w:rPr>
          <w:rFonts w:eastAsia="Times New Roman" w:cs="Times New Roman"/>
          <w:color w:val="000000"/>
          <w:szCs w:val="28"/>
          <w:lang w:eastAsia="ru-RU"/>
        </w:rPr>
        <w:lastRenderedPageBreak/>
        <w:t xml:space="preserve">На основе содержания годового </w:t>
      </w:r>
      <w:r w:rsidRPr="00CE2BA8">
        <w:rPr>
          <w:rFonts w:eastAsia="Times New Roman" w:cs="Times New Roman"/>
          <w:color w:val="000000"/>
          <w:szCs w:val="28"/>
          <w:lang w:eastAsia="ru-RU"/>
        </w:rPr>
        <w:t>плана-графика</w:t>
      </w:r>
      <w:r w:rsidRPr="0036042F">
        <w:rPr>
          <w:rFonts w:eastAsia="Times New Roman" w:cs="Times New Roman"/>
          <w:color w:val="000000"/>
          <w:szCs w:val="28"/>
          <w:lang w:eastAsia="ru-RU"/>
        </w:rPr>
        <w:t xml:space="preserve"> составляются планы учебной работы на каждую четверть. В них отражается все многообразие учебно-воспитательных задач, средств и методов их решения на каждом этапе обучения. В соответствии с практикуемыми в школе формами могут составляться поурочные четвертные планы или тематические.</w:t>
      </w:r>
    </w:p>
    <w:p w:rsidR="00B859FE" w:rsidRPr="0036042F" w:rsidRDefault="006659BE" w:rsidP="004210F8">
      <w:pPr>
        <w:spacing w:line="240" w:lineRule="auto"/>
        <w:ind w:firstLine="567"/>
        <w:jc w:val="both"/>
        <w:rPr>
          <w:rFonts w:eastAsia="Times New Roman" w:cs="Times New Roman"/>
          <w:color w:val="000000"/>
          <w:szCs w:val="28"/>
          <w:lang w:eastAsia="ru-RU"/>
        </w:rPr>
      </w:pPr>
      <w:r w:rsidRPr="0036042F">
        <w:rPr>
          <w:rFonts w:eastAsia="Times New Roman" w:cs="Times New Roman"/>
          <w:color w:val="000000"/>
          <w:szCs w:val="28"/>
          <w:lang w:eastAsia="ru-RU"/>
        </w:rPr>
        <w:t>Наиболее целесообразная форма</w:t>
      </w:r>
      <w:r w:rsidR="00B859FE" w:rsidRPr="0036042F">
        <w:rPr>
          <w:rFonts w:eastAsia="Times New Roman" w:cs="Times New Roman"/>
          <w:color w:val="000000"/>
          <w:szCs w:val="28"/>
          <w:lang w:eastAsia="ru-RU"/>
        </w:rPr>
        <w:t xml:space="preserve"> план</w:t>
      </w:r>
      <w:r w:rsidRPr="0036042F">
        <w:rPr>
          <w:rFonts w:eastAsia="Times New Roman" w:cs="Times New Roman"/>
          <w:color w:val="000000"/>
          <w:szCs w:val="28"/>
          <w:lang w:eastAsia="ru-RU"/>
        </w:rPr>
        <w:t>а</w:t>
      </w:r>
      <w:r w:rsidR="00B859FE" w:rsidRPr="0036042F">
        <w:rPr>
          <w:rFonts w:eastAsia="Times New Roman" w:cs="Times New Roman"/>
          <w:color w:val="000000"/>
          <w:szCs w:val="28"/>
          <w:lang w:eastAsia="ru-RU"/>
        </w:rPr>
        <w:t>-график</w:t>
      </w:r>
      <w:r w:rsidRPr="0036042F">
        <w:rPr>
          <w:rFonts w:eastAsia="Times New Roman" w:cs="Times New Roman"/>
          <w:color w:val="000000"/>
          <w:szCs w:val="28"/>
          <w:lang w:eastAsia="ru-RU"/>
        </w:rPr>
        <w:t>а</w:t>
      </w:r>
      <w:r w:rsidR="00356E59" w:rsidRPr="0036042F">
        <w:rPr>
          <w:rFonts w:eastAsia="Times New Roman" w:cs="Times New Roman"/>
          <w:color w:val="000000"/>
          <w:szCs w:val="28"/>
          <w:lang w:eastAsia="ru-RU"/>
        </w:rPr>
        <w:t xml:space="preserve"> (3 четверть)</w:t>
      </w:r>
      <w:r w:rsidR="00B859FE" w:rsidRPr="0036042F">
        <w:rPr>
          <w:rFonts w:eastAsia="Times New Roman" w:cs="Times New Roman"/>
          <w:color w:val="000000"/>
          <w:szCs w:val="28"/>
          <w:lang w:eastAsia="ru-RU"/>
        </w:rPr>
        <w:t>.</w:t>
      </w:r>
    </w:p>
    <w:p w:rsidR="00E94869" w:rsidRPr="00552CEB" w:rsidRDefault="006659BE" w:rsidP="004210F8">
      <w:pPr>
        <w:spacing w:line="240" w:lineRule="auto"/>
        <w:jc w:val="center"/>
        <w:rPr>
          <w:rFonts w:eastAsia="Times New Roman" w:cs="Times New Roman"/>
          <w:color w:val="000000" w:themeColor="text1"/>
          <w:szCs w:val="28"/>
          <w:lang w:eastAsia="ru-RU"/>
        </w:rPr>
      </w:pPr>
      <w:r w:rsidRPr="00552CEB">
        <w:rPr>
          <w:rFonts w:eastAsia="Times New Roman" w:cs="Times New Roman"/>
          <w:color w:val="000000" w:themeColor="text1"/>
          <w:szCs w:val="28"/>
          <w:lang w:eastAsia="ru-RU"/>
        </w:rPr>
        <w:t xml:space="preserve">Таблица 2. </w:t>
      </w:r>
      <w:r w:rsidR="00E94869" w:rsidRPr="00552CEB">
        <w:rPr>
          <w:rFonts w:eastAsia="Times New Roman" w:cs="Times New Roman"/>
          <w:color w:val="000000" w:themeColor="text1"/>
          <w:szCs w:val="28"/>
          <w:lang w:eastAsia="ru-RU"/>
        </w:rPr>
        <w:t>П</w:t>
      </w:r>
      <w:r w:rsidRPr="00552CEB">
        <w:rPr>
          <w:rFonts w:eastAsia="Times New Roman" w:cs="Times New Roman"/>
          <w:color w:val="000000" w:themeColor="text1"/>
          <w:szCs w:val="28"/>
          <w:lang w:eastAsia="ru-RU"/>
        </w:rPr>
        <w:t>лан-график</w:t>
      </w:r>
      <w:r w:rsidR="00E94869" w:rsidRPr="00552CEB">
        <w:rPr>
          <w:rFonts w:eastAsia="Times New Roman" w:cs="Times New Roman"/>
          <w:color w:val="000000" w:themeColor="text1"/>
          <w:szCs w:val="28"/>
          <w:lang w:eastAsia="ru-RU"/>
        </w:rPr>
        <w:t xml:space="preserve"> распределения программного материала на четверть (3 четверть)</w:t>
      </w:r>
    </w:p>
    <w:tbl>
      <w:tblPr>
        <w:tblStyle w:val="a4"/>
        <w:tblW w:w="9440" w:type="dxa"/>
        <w:tblLook w:val="04A0" w:firstRow="1" w:lastRow="0" w:firstColumn="1" w:lastColumn="0" w:noHBand="0" w:noVBand="1"/>
      </w:tblPr>
      <w:tblGrid>
        <w:gridCol w:w="540"/>
        <w:gridCol w:w="1978"/>
        <w:gridCol w:w="436"/>
        <w:gridCol w:w="436"/>
        <w:gridCol w:w="436"/>
        <w:gridCol w:w="436"/>
        <w:gridCol w:w="436"/>
        <w:gridCol w:w="436"/>
        <w:gridCol w:w="436"/>
        <w:gridCol w:w="436"/>
        <w:gridCol w:w="436"/>
        <w:gridCol w:w="436"/>
        <w:gridCol w:w="436"/>
        <w:gridCol w:w="436"/>
        <w:gridCol w:w="436"/>
        <w:gridCol w:w="436"/>
        <w:gridCol w:w="382"/>
        <w:gridCol w:w="436"/>
      </w:tblGrid>
      <w:tr w:rsidR="002B75D3" w:rsidRPr="0036042F" w:rsidTr="002B75D3">
        <w:tc>
          <w:tcPr>
            <w:tcW w:w="540" w:type="dxa"/>
            <w:vMerge w:val="restart"/>
          </w:tcPr>
          <w:p w:rsidR="002B75D3" w:rsidRPr="0036042F" w:rsidRDefault="002B75D3" w:rsidP="004210F8">
            <w:pPr>
              <w:spacing w:line="240" w:lineRule="auto"/>
              <w:jc w:val="both"/>
              <w:rPr>
                <w:rFonts w:eastAsia="Times New Roman" w:cs="Times New Roman"/>
                <w:sz w:val="24"/>
                <w:szCs w:val="24"/>
                <w:lang w:eastAsia="ru-RU"/>
              </w:rPr>
            </w:pPr>
            <w:r w:rsidRPr="0036042F">
              <w:rPr>
                <w:rFonts w:eastAsia="Times New Roman" w:cs="Times New Roman"/>
                <w:sz w:val="24"/>
                <w:szCs w:val="24"/>
                <w:lang w:eastAsia="ru-RU"/>
              </w:rPr>
              <w:t>№ п/п</w:t>
            </w:r>
          </w:p>
        </w:tc>
        <w:tc>
          <w:tcPr>
            <w:tcW w:w="1978" w:type="dxa"/>
            <w:vMerge w:val="restart"/>
          </w:tcPr>
          <w:p w:rsidR="002B75D3" w:rsidRPr="0036042F" w:rsidRDefault="002B75D3" w:rsidP="004210F8">
            <w:pPr>
              <w:spacing w:line="240" w:lineRule="auto"/>
              <w:jc w:val="both"/>
              <w:rPr>
                <w:rFonts w:eastAsia="Times New Roman" w:cs="Times New Roman"/>
                <w:sz w:val="24"/>
                <w:szCs w:val="24"/>
                <w:lang w:eastAsia="ru-RU"/>
              </w:rPr>
            </w:pPr>
            <w:r w:rsidRPr="0036042F">
              <w:rPr>
                <w:rFonts w:eastAsia="Times New Roman" w:cs="Times New Roman"/>
                <w:sz w:val="24"/>
                <w:szCs w:val="24"/>
                <w:lang w:eastAsia="ru-RU"/>
              </w:rPr>
              <w:t>Содержание учебного материала</w:t>
            </w:r>
          </w:p>
        </w:tc>
        <w:tc>
          <w:tcPr>
            <w:tcW w:w="6922" w:type="dxa"/>
            <w:gridSpan w:val="16"/>
          </w:tcPr>
          <w:p w:rsidR="002B75D3" w:rsidRPr="0036042F" w:rsidRDefault="002B75D3" w:rsidP="004210F8">
            <w:pPr>
              <w:spacing w:line="240" w:lineRule="auto"/>
              <w:jc w:val="center"/>
              <w:rPr>
                <w:rFonts w:eastAsia="Times New Roman" w:cs="Times New Roman"/>
                <w:sz w:val="20"/>
                <w:szCs w:val="20"/>
                <w:lang w:eastAsia="ru-RU"/>
              </w:rPr>
            </w:pPr>
            <w:r w:rsidRPr="0036042F">
              <w:rPr>
                <w:rFonts w:eastAsia="Times New Roman" w:cs="Times New Roman"/>
                <w:sz w:val="20"/>
                <w:szCs w:val="20"/>
                <w:lang w:eastAsia="ru-RU"/>
              </w:rPr>
              <w:t>Номер урока</w:t>
            </w:r>
          </w:p>
        </w:tc>
      </w:tr>
      <w:tr w:rsidR="002B75D3" w:rsidRPr="0036042F" w:rsidTr="002B75D3">
        <w:tc>
          <w:tcPr>
            <w:tcW w:w="540" w:type="dxa"/>
            <w:vMerge/>
          </w:tcPr>
          <w:p w:rsidR="002B75D3" w:rsidRPr="0036042F" w:rsidRDefault="002B75D3" w:rsidP="004210F8">
            <w:pPr>
              <w:spacing w:line="240" w:lineRule="auto"/>
              <w:jc w:val="both"/>
              <w:rPr>
                <w:rFonts w:eastAsia="Times New Roman" w:cs="Times New Roman"/>
                <w:sz w:val="24"/>
                <w:szCs w:val="24"/>
                <w:lang w:eastAsia="ru-RU"/>
              </w:rPr>
            </w:pPr>
          </w:p>
        </w:tc>
        <w:tc>
          <w:tcPr>
            <w:tcW w:w="1978" w:type="dxa"/>
            <w:vMerge/>
          </w:tcPr>
          <w:p w:rsidR="002B75D3" w:rsidRPr="0036042F" w:rsidRDefault="002B75D3" w:rsidP="004210F8">
            <w:pPr>
              <w:spacing w:line="240" w:lineRule="auto"/>
              <w:jc w:val="both"/>
              <w:rPr>
                <w:rFonts w:eastAsia="Times New Roman" w:cs="Times New Roman"/>
                <w:sz w:val="24"/>
                <w:szCs w:val="24"/>
                <w:lang w:eastAsia="ru-RU"/>
              </w:rPr>
            </w:pPr>
          </w:p>
        </w:tc>
        <w:tc>
          <w:tcPr>
            <w:tcW w:w="436" w:type="dxa"/>
            <w:vAlign w:val="center"/>
          </w:tcPr>
          <w:p w:rsidR="002B75D3" w:rsidRPr="0036042F" w:rsidRDefault="002B75D3" w:rsidP="004210F8">
            <w:pPr>
              <w:spacing w:line="240" w:lineRule="auto"/>
              <w:jc w:val="center"/>
              <w:rPr>
                <w:rFonts w:eastAsia="Times New Roman" w:cs="Times New Roman"/>
                <w:sz w:val="20"/>
                <w:szCs w:val="20"/>
                <w:lang w:eastAsia="ru-RU"/>
              </w:rPr>
            </w:pPr>
            <w:r w:rsidRPr="0036042F">
              <w:rPr>
                <w:rFonts w:eastAsia="Times New Roman" w:cs="Times New Roman"/>
                <w:sz w:val="20"/>
                <w:szCs w:val="20"/>
                <w:lang w:eastAsia="ru-RU"/>
              </w:rPr>
              <w:t>49</w:t>
            </w:r>
          </w:p>
        </w:tc>
        <w:tc>
          <w:tcPr>
            <w:tcW w:w="436" w:type="dxa"/>
            <w:vAlign w:val="center"/>
          </w:tcPr>
          <w:p w:rsidR="002B75D3" w:rsidRPr="0036042F" w:rsidRDefault="002B75D3" w:rsidP="004210F8">
            <w:pPr>
              <w:spacing w:line="240" w:lineRule="auto"/>
              <w:jc w:val="center"/>
              <w:rPr>
                <w:rFonts w:eastAsia="Times New Roman" w:cs="Times New Roman"/>
                <w:sz w:val="20"/>
                <w:szCs w:val="20"/>
                <w:lang w:eastAsia="ru-RU"/>
              </w:rPr>
            </w:pPr>
            <w:r w:rsidRPr="0036042F">
              <w:rPr>
                <w:rFonts w:eastAsia="Times New Roman" w:cs="Times New Roman"/>
                <w:sz w:val="20"/>
                <w:szCs w:val="20"/>
                <w:lang w:eastAsia="ru-RU"/>
              </w:rPr>
              <w:t>50</w:t>
            </w:r>
          </w:p>
        </w:tc>
        <w:tc>
          <w:tcPr>
            <w:tcW w:w="436" w:type="dxa"/>
            <w:vAlign w:val="center"/>
          </w:tcPr>
          <w:p w:rsidR="002B75D3" w:rsidRPr="0036042F" w:rsidRDefault="002B75D3" w:rsidP="004210F8">
            <w:pPr>
              <w:spacing w:line="240" w:lineRule="auto"/>
              <w:jc w:val="center"/>
              <w:rPr>
                <w:rFonts w:eastAsia="Times New Roman" w:cs="Times New Roman"/>
                <w:sz w:val="20"/>
                <w:szCs w:val="20"/>
                <w:lang w:eastAsia="ru-RU"/>
              </w:rPr>
            </w:pPr>
            <w:r w:rsidRPr="0036042F">
              <w:rPr>
                <w:rFonts w:eastAsia="Times New Roman" w:cs="Times New Roman"/>
                <w:sz w:val="20"/>
                <w:szCs w:val="20"/>
                <w:lang w:eastAsia="ru-RU"/>
              </w:rPr>
              <w:t>51</w:t>
            </w:r>
          </w:p>
        </w:tc>
        <w:tc>
          <w:tcPr>
            <w:tcW w:w="436" w:type="dxa"/>
            <w:vAlign w:val="center"/>
          </w:tcPr>
          <w:p w:rsidR="002B75D3" w:rsidRPr="0036042F" w:rsidRDefault="002B75D3" w:rsidP="004210F8">
            <w:pPr>
              <w:spacing w:line="240" w:lineRule="auto"/>
              <w:jc w:val="center"/>
              <w:rPr>
                <w:rFonts w:eastAsia="Times New Roman" w:cs="Times New Roman"/>
                <w:sz w:val="20"/>
                <w:szCs w:val="20"/>
                <w:lang w:eastAsia="ru-RU"/>
              </w:rPr>
            </w:pPr>
            <w:r w:rsidRPr="0036042F">
              <w:rPr>
                <w:rFonts w:eastAsia="Times New Roman" w:cs="Times New Roman"/>
                <w:sz w:val="20"/>
                <w:szCs w:val="20"/>
                <w:lang w:eastAsia="ru-RU"/>
              </w:rPr>
              <w:t>52</w:t>
            </w:r>
          </w:p>
        </w:tc>
        <w:tc>
          <w:tcPr>
            <w:tcW w:w="436" w:type="dxa"/>
            <w:vAlign w:val="center"/>
          </w:tcPr>
          <w:p w:rsidR="002B75D3" w:rsidRPr="0036042F" w:rsidRDefault="002B75D3" w:rsidP="004210F8">
            <w:pPr>
              <w:spacing w:line="240" w:lineRule="auto"/>
              <w:jc w:val="center"/>
              <w:rPr>
                <w:rFonts w:eastAsia="Times New Roman" w:cs="Times New Roman"/>
                <w:sz w:val="20"/>
                <w:szCs w:val="20"/>
                <w:lang w:eastAsia="ru-RU"/>
              </w:rPr>
            </w:pPr>
            <w:r w:rsidRPr="0036042F">
              <w:rPr>
                <w:rFonts w:eastAsia="Times New Roman" w:cs="Times New Roman"/>
                <w:sz w:val="20"/>
                <w:szCs w:val="20"/>
                <w:lang w:eastAsia="ru-RU"/>
              </w:rPr>
              <w:t>53</w:t>
            </w:r>
          </w:p>
        </w:tc>
        <w:tc>
          <w:tcPr>
            <w:tcW w:w="436" w:type="dxa"/>
            <w:vAlign w:val="center"/>
          </w:tcPr>
          <w:p w:rsidR="002B75D3" w:rsidRPr="0036042F" w:rsidRDefault="002B75D3" w:rsidP="004210F8">
            <w:pPr>
              <w:spacing w:line="240" w:lineRule="auto"/>
              <w:jc w:val="center"/>
              <w:rPr>
                <w:rFonts w:eastAsia="Times New Roman" w:cs="Times New Roman"/>
                <w:sz w:val="20"/>
                <w:szCs w:val="20"/>
                <w:lang w:eastAsia="ru-RU"/>
              </w:rPr>
            </w:pPr>
            <w:r w:rsidRPr="0036042F">
              <w:rPr>
                <w:rFonts w:eastAsia="Times New Roman" w:cs="Times New Roman"/>
                <w:sz w:val="20"/>
                <w:szCs w:val="20"/>
                <w:lang w:eastAsia="ru-RU"/>
              </w:rPr>
              <w:t>54</w:t>
            </w:r>
          </w:p>
        </w:tc>
        <w:tc>
          <w:tcPr>
            <w:tcW w:w="436" w:type="dxa"/>
            <w:vAlign w:val="center"/>
          </w:tcPr>
          <w:p w:rsidR="002B75D3" w:rsidRPr="0036042F" w:rsidRDefault="002B75D3" w:rsidP="004210F8">
            <w:pPr>
              <w:spacing w:line="240" w:lineRule="auto"/>
              <w:jc w:val="center"/>
              <w:rPr>
                <w:rFonts w:eastAsia="Times New Roman" w:cs="Times New Roman"/>
                <w:sz w:val="20"/>
                <w:szCs w:val="20"/>
                <w:lang w:eastAsia="ru-RU"/>
              </w:rPr>
            </w:pPr>
            <w:r w:rsidRPr="0036042F">
              <w:rPr>
                <w:rFonts w:eastAsia="Times New Roman" w:cs="Times New Roman"/>
                <w:sz w:val="20"/>
                <w:szCs w:val="20"/>
                <w:lang w:eastAsia="ru-RU"/>
              </w:rPr>
              <w:t>55</w:t>
            </w:r>
          </w:p>
        </w:tc>
        <w:tc>
          <w:tcPr>
            <w:tcW w:w="436" w:type="dxa"/>
            <w:vAlign w:val="center"/>
          </w:tcPr>
          <w:p w:rsidR="002B75D3" w:rsidRPr="0036042F" w:rsidRDefault="002B75D3" w:rsidP="004210F8">
            <w:pPr>
              <w:spacing w:line="240" w:lineRule="auto"/>
              <w:jc w:val="center"/>
              <w:rPr>
                <w:rFonts w:eastAsia="Times New Roman" w:cs="Times New Roman"/>
                <w:sz w:val="20"/>
                <w:szCs w:val="20"/>
                <w:lang w:eastAsia="ru-RU"/>
              </w:rPr>
            </w:pPr>
            <w:r w:rsidRPr="0036042F">
              <w:rPr>
                <w:rFonts w:eastAsia="Times New Roman" w:cs="Times New Roman"/>
                <w:sz w:val="20"/>
                <w:szCs w:val="20"/>
                <w:lang w:eastAsia="ru-RU"/>
              </w:rPr>
              <w:t>56</w:t>
            </w:r>
          </w:p>
        </w:tc>
        <w:tc>
          <w:tcPr>
            <w:tcW w:w="436" w:type="dxa"/>
            <w:vAlign w:val="center"/>
          </w:tcPr>
          <w:p w:rsidR="002B75D3" w:rsidRPr="0036042F" w:rsidRDefault="002B75D3" w:rsidP="004210F8">
            <w:pPr>
              <w:spacing w:line="240" w:lineRule="auto"/>
              <w:jc w:val="center"/>
              <w:rPr>
                <w:rFonts w:eastAsia="Times New Roman" w:cs="Times New Roman"/>
                <w:sz w:val="20"/>
                <w:szCs w:val="20"/>
                <w:lang w:eastAsia="ru-RU"/>
              </w:rPr>
            </w:pPr>
            <w:r w:rsidRPr="0036042F">
              <w:rPr>
                <w:rFonts w:eastAsia="Times New Roman" w:cs="Times New Roman"/>
                <w:sz w:val="20"/>
                <w:szCs w:val="20"/>
                <w:lang w:eastAsia="ru-RU"/>
              </w:rPr>
              <w:t>57</w:t>
            </w:r>
          </w:p>
        </w:tc>
        <w:tc>
          <w:tcPr>
            <w:tcW w:w="436" w:type="dxa"/>
            <w:vAlign w:val="center"/>
          </w:tcPr>
          <w:p w:rsidR="002B75D3" w:rsidRPr="0036042F" w:rsidRDefault="002B75D3" w:rsidP="004210F8">
            <w:pPr>
              <w:spacing w:line="240" w:lineRule="auto"/>
              <w:jc w:val="center"/>
              <w:rPr>
                <w:rFonts w:eastAsia="Times New Roman" w:cs="Times New Roman"/>
                <w:sz w:val="20"/>
                <w:szCs w:val="20"/>
                <w:lang w:eastAsia="ru-RU"/>
              </w:rPr>
            </w:pPr>
            <w:r w:rsidRPr="0036042F">
              <w:rPr>
                <w:rFonts w:eastAsia="Times New Roman" w:cs="Times New Roman"/>
                <w:sz w:val="20"/>
                <w:szCs w:val="20"/>
                <w:lang w:eastAsia="ru-RU"/>
              </w:rPr>
              <w:t>58</w:t>
            </w:r>
          </w:p>
        </w:tc>
        <w:tc>
          <w:tcPr>
            <w:tcW w:w="436" w:type="dxa"/>
            <w:vAlign w:val="center"/>
          </w:tcPr>
          <w:p w:rsidR="002B75D3" w:rsidRPr="0036042F" w:rsidRDefault="002B75D3" w:rsidP="004210F8">
            <w:pPr>
              <w:spacing w:line="240" w:lineRule="auto"/>
              <w:jc w:val="center"/>
              <w:rPr>
                <w:rFonts w:eastAsia="Times New Roman" w:cs="Times New Roman"/>
                <w:sz w:val="20"/>
                <w:szCs w:val="20"/>
                <w:lang w:eastAsia="ru-RU"/>
              </w:rPr>
            </w:pPr>
            <w:r w:rsidRPr="0036042F">
              <w:rPr>
                <w:rFonts w:eastAsia="Times New Roman" w:cs="Times New Roman"/>
                <w:sz w:val="20"/>
                <w:szCs w:val="20"/>
                <w:lang w:eastAsia="ru-RU"/>
              </w:rPr>
              <w:t>59</w:t>
            </w:r>
          </w:p>
        </w:tc>
        <w:tc>
          <w:tcPr>
            <w:tcW w:w="436" w:type="dxa"/>
            <w:vAlign w:val="center"/>
          </w:tcPr>
          <w:p w:rsidR="002B75D3" w:rsidRPr="0036042F" w:rsidRDefault="002B75D3" w:rsidP="004210F8">
            <w:pPr>
              <w:spacing w:line="240" w:lineRule="auto"/>
              <w:jc w:val="center"/>
              <w:rPr>
                <w:rFonts w:eastAsia="Times New Roman" w:cs="Times New Roman"/>
                <w:sz w:val="20"/>
                <w:szCs w:val="20"/>
                <w:lang w:eastAsia="ru-RU"/>
              </w:rPr>
            </w:pPr>
            <w:r w:rsidRPr="0036042F">
              <w:rPr>
                <w:rFonts w:eastAsia="Times New Roman" w:cs="Times New Roman"/>
                <w:sz w:val="20"/>
                <w:szCs w:val="20"/>
                <w:lang w:eastAsia="ru-RU"/>
              </w:rPr>
              <w:t>60</w:t>
            </w:r>
          </w:p>
        </w:tc>
        <w:tc>
          <w:tcPr>
            <w:tcW w:w="436" w:type="dxa"/>
            <w:vAlign w:val="center"/>
          </w:tcPr>
          <w:p w:rsidR="002B75D3" w:rsidRPr="0036042F" w:rsidRDefault="002B75D3" w:rsidP="004210F8">
            <w:pPr>
              <w:spacing w:line="240" w:lineRule="auto"/>
              <w:jc w:val="center"/>
              <w:rPr>
                <w:rFonts w:eastAsia="Times New Roman" w:cs="Times New Roman"/>
                <w:sz w:val="20"/>
                <w:szCs w:val="20"/>
                <w:lang w:eastAsia="ru-RU"/>
              </w:rPr>
            </w:pPr>
            <w:r w:rsidRPr="0036042F">
              <w:rPr>
                <w:rFonts w:eastAsia="Times New Roman" w:cs="Times New Roman"/>
                <w:sz w:val="20"/>
                <w:szCs w:val="20"/>
                <w:lang w:eastAsia="ru-RU"/>
              </w:rPr>
              <w:t>61</w:t>
            </w:r>
          </w:p>
        </w:tc>
        <w:tc>
          <w:tcPr>
            <w:tcW w:w="436" w:type="dxa"/>
            <w:vAlign w:val="center"/>
          </w:tcPr>
          <w:p w:rsidR="002B75D3" w:rsidRPr="0036042F" w:rsidRDefault="002B75D3" w:rsidP="004210F8">
            <w:pPr>
              <w:spacing w:line="240" w:lineRule="auto"/>
              <w:jc w:val="center"/>
              <w:rPr>
                <w:rFonts w:eastAsia="Times New Roman" w:cs="Times New Roman"/>
                <w:sz w:val="20"/>
                <w:szCs w:val="20"/>
                <w:lang w:eastAsia="ru-RU"/>
              </w:rPr>
            </w:pPr>
            <w:r w:rsidRPr="0036042F">
              <w:rPr>
                <w:rFonts w:eastAsia="Times New Roman" w:cs="Times New Roman"/>
                <w:sz w:val="20"/>
                <w:szCs w:val="20"/>
                <w:lang w:eastAsia="ru-RU"/>
              </w:rPr>
              <w:t>62</w:t>
            </w:r>
          </w:p>
        </w:tc>
        <w:tc>
          <w:tcPr>
            <w:tcW w:w="382" w:type="dxa"/>
            <w:vAlign w:val="center"/>
          </w:tcPr>
          <w:p w:rsidR="002B75D3" w:rsidRPr="0036042F" w:rsidRDefault="002B75D3" w:rsidP="004210F8">
            <w:pPr>
              <w:spacing w:line="240" w:lineRule="auto"/>
              <w:jc w:val="center"/>
              <w:rPr>
                <w:rFonts w:eastAsia="Times New Roman" w:cs="Times New Roman"/>
                <w:sz w:val="20"/>
                <w:szCs w:val="20"/>
                <w:lang w:eastAsia="ru-RU"/>
              </w:rPr>
            </w:pPr>
            <w:r w:rsidRPr="0036042F">
              <w:rPr>
                <w:rFonts w:eastAsia="Times New Roman" w:cs="Times New Roman"/>
                <w:sz w:val="20"/>
                <w:szCs w:val="20"/>
                <w:lang w:eastAsia="ru-RU"/>
              </w:rPr>
              <w:t>...</w:t>
            </w:r>
          </w:p>
        </w:tc>
        <w:tc>
          <w:tcPr>
            <w:tcW w:w="436" w:type="dxa"/>
            <w:vAlign w:val="center"/>
          </w:tcPr>
          <w:p w:rsidR="002B75D3" w:rsidRPr="0036042F" w:rsidRDefault="002B75D3" w:rsidP="004210F8">
            <w:pPr>
              <w:spacing w:line="240" w:lineRule="auto"/>
              <w:jc w:val="center"/>
              <w:rPr>
                <w:rFonts w:eastAsia="Times New Roman" w:cs="Times New Roman"/>
                <w:sz w:val="20"/>
                <w:szCs w:val="20"/>
                <w:lang w:eastAsia="ru-RU"/>
              </w:rPr>
            </w:pPr>
            <w:r w:rsidRPr="0036042F">
              <w:rPr>
                <w:rFonts w:eastAsia="Times New Roman" w:cs="Times New Roman"/>
                <w:sz w:val="20"/>
                <w:szCs w:val="20"/>
                <w:lang w:eastAsia="ru-RU"/>
              </w:rPr>
              <w:t>78</w:t>
            </w:r>
          </w:p>
        </w:tc>
      </w:tr>
      <w:tr w:rsidR="002B75D3" w:rsidRPr="0036042F" w:rsidTr="002B75D3">
        <w:tc>
          <w:tcPr>
            <w:tcW w:w="540" w:type="dxa"/>
          </w:tcPr>
          <w:p w:rsidR="002B75D3" w:rsidRPr="0036042F" w:rsidRDefault="002B75D3" w:rsidP="004210F8">
            <w:pPr>
              <w:spacing w:line="240" w:lineRule="auto"/>
              <w:jc w:val="both"/>
              <w:rPr>
                <w:rFonts w:eastAsia="Times New Roman" w:cs="Times New Roman"/>
                <w:sz w:val="24"/>
                <w:szCs w:val="24"/>
                <w:lang w:eastAsia="ru-RU"/>
              </w:rPr>
            </w:pPr>
            <w:r w:rsidRPr="0036042F">
              <w:rPr>
                <w:rFonts w:eastAsia="Times New Roman" w:cs="Times New Roman"/>
                <w:sz w:val="24"/>
                <w:szCs w:val="24"/>
                <w:lang w:eastAsia="ru-RU"/>
              </w:rPr>
              <w:t>1.</w:t>
            </w:r>
          </w:p>
        </w:tc>
        <w:tc>
          <w:tcPr>
            <w:tcW w:w="1978" w:type="dxa"/>
          </w:tcPr>
          <w:p w:rsidR="002B75D3" w:rsidRPr="0036042F" w:rsidRDefault="002B75D3" w:rsidP="004210F8">
            <w:pPr>
              <w:spacing w:line="240" w:lineRule="auto"/>
              <w:jc w:val="both"/>
              <w:rPr>
                <w:rFonts w:eastAsia="Times New Roman" w:cs="Times New Roman"/>
                <w:sz w:val="24"/>
                <w:szCs w:val="24"/>
                <w:lang w:eastAsia="ru-RU"/>
              </w:rPr>
            </w:pPr>
            <w:r w:rsidRPr="0036042F">
              <w:rPr>
                <w:rFonts w:eastAsia="Times New Roman" w:cs="Times New Roman"/>
                <w:sz w:val="24"/>
                <w:szCs w:val="24"/>
                <w:lang w:eastAsia="ru-RU"/>
              </w:rPr>
              <w:t>Основы знаний</w:t>
            </w:r>
          </w:p>
          <w:p w:rsidR="002B75D3" w:rsidRPr="0036042F" w:rsidRDefault="002B75D3" w:rsidP="004210F8">
            <w:pPr>
              <w:spacing w:line="240" w:lineRule="auto"/>
              <w:jc w:val="both"/>
              <w:rPr>
                <w:rFonts w:eastAsia="Times New Roman" w:cs="Times New Roman"/>
                <w:sz w:val="20"/>
                <w:szCs w:val="20"/>
                <w:lang w:eastAsia="ru-RU"/>
              </w:rPr>
            </w:pPr>
            <w:r w:rsidRPr="0036042F">
              <w:rPr>
                <w:rFonts w:eastAsia="Times New Roman" w:cs="Times New Roman"/>
                <w:sz w:val="20"/>
                <w:szCs w:val="20"/>
                <w:lang w:eastAsia="ru-RU"/>
              </w:rPr>
              <w:t>1.</w:t>
            </w:r>
          </w:p>
          <w:p w:rsidR="002B75D3" w:rsidRPr="0036042F" w:rsidRDefault="002B75D3" w:rsidP="004210F8">
            <w:pPr>
              <w:spacing w:line="240" w:lineRule="auto"/>
              <w:jc w:val="both"/>
              <w:rPr>
                <w:rFonts w:eastAsia="Times New Roman" w:cs="Times New Roman"/>
                <w:sz w:val="20"/>
                <w:szCs w:val="20"/>
                <w:lang w:eastAsia="ru-RU"/>
              </w:rPr>
            </w:pPr>
            <w:r w:rsidRPr="0036042F">
              <w:rPr>
                <w:rFonts w:eastAsia="Times New Roman" w:cs="Times New Roman"/>
                <w:sz w:val="20"/>
                <w:szCs w:val="20"/>
                <w:lang w:eastAsia="ru-RU"/>
              </w:rPr>
              <w:t>2.</w:t>
            </w:r>
          </w:p>
          <w:p w:rsidR="002B75D3" w:rsidRPr="0036042F" w:rsidRDefault="002B75D3" w:rsidP="004210F8">
            <w:pPr>
              <w:spacing w:line="240" w:lineRule="auto"/>
              <w:jc w:val="both"/>
              <w:rPr>
                <w:rFonts w:eastAsia="Times New Roman" w:cs="Times New Roman"/>
                <w:sz w:val="24"/>
                <w:szCs w:val="24"/>
                <w:lang w:eastAsia="ru-RU"/>
              </w:rPr>
            </w:pPr>
            <w:r w:rsidRPr="0036042F">
              <w:rPr>
                <w:rFonts w:eastAsia="Times New Roman" w:cs="Times New Roman"/>
                <w:sz w:val="20"/>
                <w:szCs w:val="20"/>
                <w:lang w:eastAsia="ru-RU"/>
              </w:rPr>
              <w:t>3.</w:t>
            </w: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382"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r>
      <w:tr w:rsidR="002B75D3" w:rsidRPr="0036042F" w:rsidTr="002B75D3">
        <w:tc>
          <w:tcPr>
            <w:tcW w:w="540" w:type="dxa"/>
          </w:tcPr>
          <w:p w:rsidR="002B75D3" w:rsidRPr="0036042F" w:rsidRDefault="002B75D3" w:rsidP="004210F8">
            <w:pPr>
              <w:spacing w:line="240" w:lineRule="auto"/>
              <w:jc w:val="both"/>
              <w:rPr>
                <w:rFonts w:eastAsia="Times New Roman" w:cs="Times New Roman"/>
                <w:sz w:val="24"/>
                <w:szCs w:val="24"/>
                <w:lang w:eastAsia="ru-RU"/>
              </w:rPr>
            </w:pPr>
            <w:r w:rsidRPr="0036042F">
              <w:rPr>
                <w:rFonts w:eastAsia="Times New Roman" w:cs="Times New Roman"/>
                <w:sz w:val="24"/>
                <w:szCs w:val="24"/>
                <w:lang w:eastAsia="ru-RU"/>
              </w:rPr>
              <w:t>2.</w:t>
            </w:r>
          </w:p>
        </w:tc>
        <w:tc>
          <w:tcPr>
            <w:tcW w:w="1978" w:type="dxa"/>
          </w:tcPr>
          <w:p w:rsidR="002B75D3" w:rsidRPr="0036042F" w:rsidRDefault="002B75D3" w:rsidP="004210F8">
            <w:pPr>
              <w:spacing w:line="240" w:lineRule="auto"/>
              <w:rPr>
                <w:rFonts w:eastAsia="Times New Roman" w:cs="Times New Roman"/>
                <w:sz w:val="24"/>
                <w:szCs w:val="24"/>
                <w:lang w:eastAsia="ru-RU"/>
              </w:rPr>
            </w:pPr>
            <w:r w:rsidRPr="0036042F">
              <w:rPr>
                <w:rFonts w:eastAsia="Times New Roman" w:cs="Times New Roman"/>
                <w:sz w:val="24"/>
                <w:szCs w:val="24"/>
                <w:lang w:eastAsia="ru-RU"/>
              </w:rPr>
              <w:t>Умения и навыки</w:t>
            </w:r>
          </w:p>
          <w:p w:rsidR="002B75D3" w:rsidRPr="0036042F" w:rsidRDefault="002B75D3" w:rsidP="004210F8">
            <w:pPr>
              <w:spacing w:line="240" w:lineRule="auto"/>
              <w:jc w:val="both"/>
              <w:rPr>
                <w:rFonts w:eastAsia="Times New Roman" w:cs="Times New Roman"/>
                <w:sz w:val="20"/>
                <w:szCs w:val="20"/>
                <w:lang w:eastAsia="ru-RU"/>
              </w:rPr>
            </w:pPr>
            <w:r w:rsidRPr="0036042F">
              <w:rPr>
                <w:rFonts w:eastAsia="Times New Roman" w:cs="Times New Roman"/>
                <w:sz w:val="20"/>
                <w:szCs w:val="20"/>
                <w:lang w:eastAsia="ru-RU"/>
              </w:rPr>
              <w:t>1.</w:t>
            </w:r>
          </w:p>
          <w:p w:rsidR="002B75D3" w:rsidRPr="0036042F" w:rsidRDefault="002B75D3" w:rsidP="004210F8">
            <w:pPr>
              <w:spacing w:line="240" w:lineRule="auto"/>
              <w:jc w:val="both"/>
              <w:rPr>
                <w:rFonts w:eastAsia="Times New Roman" w:cs="Times New Roman"/>
                <w:sz w:val="20"/>
                <w:szCs w:val="20"/>
                <w:lang w:eastAsia="ru-RU"/>
              </w:rPr>
            </w:pPr>
            <w:r w:rsidRPr="0036042F">
              <w:rPr>
                <w:rFonts w:eastAsia="Times New Roman" w:cs="Times New Roman"/>
                <w:sz w:val="20"/>
                <w:szCs w:val="20"/>
                <w:lang w:eastAsia="ru-RU"/>
              </w:rPr>
              <w:t>2.</w:t>
            </w:r>
          </w:p>
          <w:p w:rsidR="002B75D3" w:rsidRPr="0036042F" w:rsidRDefault="002B75D3" w:rsidP="004210F8">
            <w:pPr>
              <w:spacing w:line="240" w:lineRule="auto"/>
              <w:jc w:val="both"/>
              <w:rPr>
                <w:rFonts w:eastAsia="Times New Roman" w:cs="Times New Roman"/>
                <w:sz w:val="24"/>
                <w:szCs w:val="24"/>
                <w:lang w:eastAsia="ru-RU"/>
              </w:rPr>
            </w:pPr>
            <w:r w:rsidRPr="0036042F">
              <w:rPr>
                <w:rFonts w:eastAsia="Times New Roman" w:cs="Times New Roman"/>
                <w:sz w:val="20"/>
                <w:szCs w:val="20"/>
                <w:lang w:eastAsia="ru-RU"/>
              </w:rPr>
              <w:t>3.</w:t>
            </w: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382"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r>
      <w:tr w:rsidR="002B75D3" w:rsidRPr="0036042F" w:rsidTr="002B75D3">
        <w:tc>
          <w:tcPr>
            <w:tcW w:w="540" w:type="dxa"/>
          </w:tcPr>
          <w:p w:rsidR="002B75D3" w:rsidRPr="0036042F" w:rsidRDefault="002B75D3" w:rsidP="004210F8">
            <w:pPr>
              <w:spacing w:line="240" w:lineRule="auto"/>
              <w:jc w:val="both"/>
              <w:rPr>
                <w:rFonts w:eastAsia="Times New Roman" w:cs="Times New Roman"/>
                <w:sz w:val="24"/>
                <w:szCs w:val="24"/>
                <w:lang w:eastAsia="ru-RU"/>
              </w:rPr>
            </w:pPr>
            <w:r w:rsidRPr="0036042F">
              <w:rPr>
                <w:rFonts w:eastAsia="Times New Roman" w:cs="Times New Roman"/>
                <w:sz w:val="24"/>
                <w:szCs w:val="24"/>
                <w:lang w:eastAsia="ru-RU"/>
              </w:rPr>
              <w:t>3.</w:t>
            </w:r>
          </w:p>
        </w:tc>
        <w:tc>
          <w:tcPr>
            <w:tcW w:w="1978" w:type="dxa"/>
          </w:tcPr>
          <w:p w:rsidR="002B75D3" w:rsidRPr="0036042F" w:rsidRDefault="002B75D3" w:rsidP="004210F8">
            <w:pPr>
              <w:spacing w:line="240" w:lineRule="auto"/>
              <w:jc w:val="both"/>
              <w:rPr>
                <w:rFonts w:eastAsia="Times New Roman" w:cs="Times New Roman"/>
                <w:sz w:val="24"/>
                <w:szCs w:val="24"/>
                <w:lang w:eastAsia="ru-RU"/>
              </w:rPr>
            </w:pPr>
            <w:r w:rsidRPr="0036042F">
              <w:rPr>
                <w:rFonts w:eastAsia="Times New Roman" w:cs="Times New Roman"/>
                <w:sz w:val="24"/>
                <w:szCs w:val="24"/>
                <w:lang w:eastAsia="ru-RU"/>
              </w:rPr>
              <w:t>Развитие двигательных качеств</w:t>
            </w:r>
          </w:p>
          <w:p w:rsidR="002B75D3" w:rsidRPr="0036042F" w:rsidRDefault="002B75D3" w:rsidP="004210F8">
            <w:pPr>
              <w:spacing w:line="240" w:lineRule="auto"/>
              <w:jc w:val="both"/>
              <w:rPr>
                <w:rFonts w:eastAsia="Times New Roman" w:cs="Times New Roman"/>
                <w:sz w:val="20"/>
                <w:szCs w:val="20"/>
                <w:lang w:eastAsia="ru-RU"/>
              </w:rPr>
            </w:pPr>
            <w:r w:rsidRPr="0036042F">
              <w:rPr>
                <w:rFonts w:eastAsia="Times New Roman" w:cs="Times New Roman"/>
                <w:sz w:val="20"/>
                <w:szCs w:val="20"/>
                <w:lang w:eastAsia="ru-RU"/>
              </w:rPr>
              <w:t>1.</w:t>
            </w:r>
          </w:p>
          <w:p w:rsidR="002B75D3" w:rsidRPr="0036042F" w:rsidRDefault="002B75D3" w:rsidP="004210F8">
            <w:pPr>
              <w:spacing w:line="240" w:lineRule="auto"/>
              <w:jc w:val="both"/>
              <w:rPr>
                <w:rFonts w:eastAsia="Times New Roman" w:cs="Times New Roman"/>
                <w:sz w:val="20"/>
                <w:szCs w:val="20"/>
                <w:lang w:eastAsia="ru-RU"/>
              </w:rPr>
            </w:pPr>
            <w:r w:rsidRPr="0036042F">
              <w:rPr>
                <w:rFonts w:eastAsia="Times New Roman" w:cs="Times New Roman"/>
                <w:sz w:val="20"/>
                <w:szCs w:val="20"/>
                <w:lang w:eastAsia="ru-RU"/>
              </w:rPr>
              <w:t>2.</w:t>
            </w:r>
          </w:p>
          <w:p w:rsidR="002B75D3" w:rsidRPr="0036042F" w:rsidRDefault="002B75D3" w:rsidP="004210F8">
            <w:pPr>
              <w:spacing w:line="240" w:lineRule="auto"/>
              <w:jc w:val="both"/>
              <w:rPr>
                <w:rFonts w:eastAsia="Times New Roman" w:cs="Times New Roman"/>
                <w:sz w:val="24"/>
                <w:szCs w:val="24"/>
                <w:lang w:eastAsia="ru-RU"/>
              </w:rPr>
            </w:pPr>
            <w:r w:rsidRPr="0036042F">
              <w:rPr>
                <w:rFonts w:eastAsia="Times New Roman" w:cs="Times New Roman"/>
                <w:sz w:val="20"/>
                <w:szCs w:val="20"/>
                <w:lang w:eastAsia="ru-RU"/>
              </w:rPr>
              <w:t>3.</w:t>
            </w: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c>
          <w:tcPr>
            <w:tcW w:w="382" w:type="dxa"/>
          </w:tcPr>
          <w:p w:rsidR="002B75D3" w:rsidRPr="0036042F" w:rsidRDefault="002B75D3" w:rsidP="004210F8">
            <w:pPr>
              <w:spacing w:line="240" w:lineRule="auto"/>
              <w:jc w:val="both"/>
              <w:rPr>
                <w:rFonts w:eastAsia="Times New Roman" w:cs="Times New Roman"/>
                <w:sz w:val="20"/>
                <w:szCs w:val="20"/>
                <w:lang w:eastAsia="ru-RU"/>
              </w:rPr>
            </w:pPr>
          </w:p>
        </w:tc>
        <w:tc>
          <w:tcPr>
            <w:tcW w:w="436" w:type="dxa"/>
          </w:tcPr>
          <w:p w:rsidR="002B75D3" w:rsidRPr="0036042F" w:rsidRDefault="002B75D3" w:rsidP="004210F8">
            <w:pPr>
              <w:spacing w:line="240" w:lineRule="auto"/>
              <w:jc w:val="both"/>
              <w:rPr>
                <w:rFonts w:eastAsia="Times New Roman" w:cs="Times New Roman"/>
                <w:sz w:val="20"/>
                <w:szCs w:val="20"/>
                <w:lang w:eastAsia="ru-RU"/>
              </w:rPr>
            </w:pPr>
          </w:p>
        </w:tc>
      </w:tr>
    </w:tbl>
    <w:p w:rsidR="0036042F" w:rsidRDefault="0036042F" w:rsidP="004210F8">
      <w:pPr>
        <w:spacing w:line="240" w:lineRule="auto"/>
        <w:jc w:val="center"/>
        <w:rPr>
          <w:rFonts w:eastAsia="Times New Roman" w:cs="Times New Roman"/>
          <w:color w:val="000000"/>
          <w:szCs w:val="28"/>
          <w:lang w:eastAsia="ru-RU"/>
        </w:rPr>
      </w:pPr>
    </w:p>
    <w:p w:rsidR="00B859FE" w:rsidRPr="0036042F" w:rsidRDefault="00456BD0"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szCs w:val="28"/>
          <w:lang w:eastAsia="ru-RU"/>
        </w:rPr>
        <w:t xml:space="preserve">1.5.3 </w:t>
      </w:r>
      <w:r w:rsidR="00B859FE" w:rsidRPr="0036042F">
        <w:rPr>
          <w:rFonts w:eastAsia="Times New Roman" w:cs="Times New Roman"/>
          <w:color w:val="000000"/>
          <w:szCs w:val="28"/>
          <w:lang w:eastAsia="ru-RU"/>
        </w:rPr>
        <w:t>КОНСПЕКТ УРОКА</w:t>
      </w:r>
    </w:p>
    <w:p w:rsidR="00391F88" w:rsidRPr="0036042F" w:rsidRDefault="00391F88" w:rsidP="004210F8">
      <w:pPr>
        <w:spacing w:line="240" w:lineRule="auto"/>
        <w:jc w:val="center"/>
        <w:rPr>
          <w:rFonts w:eastAsia="Times New Roman" w:cs="Times New Roman"/>
          <w:szCs w:val="28"/>
          <w:lang w:eastAsia="ru-RU"/>
        </w:rPr>
      </w:pPr>
    </w:p>
    <w:p w:rsidR="00B859FE" w:rsidRPr="0036042F" w:rsidRDefault="00B859FE" w:rsidP="004210F8">
      <w:pPr>
        <w:spacing w:line="240" w:lineRule="auto"/>
        <w:ind w:firstLine="567"/>
        <w:jc w:val="both"/>
        <w:rPr>
          <w:rFonts w:eastAsia="Times New Roman" w:cs="Times New Roman"/>
          <w:szCs w:val="28"/>
          <w:lang w:eastAsia="ru-RU"/>
        </w:rPr>
      </w:pPr>
      <w:r w:rsidRPr="0036042F">
        <w:rPr>
          <w:rFonts w:eastAsia="Times New Roman" w:cs="Times New Roman"/>
          <w:color w:val="000000"/>
          <w:szCs w:val="28"/>
          <w:lang w:eastAsia="ru-RU"/>
        </w:rPr>
        <w:t>Конспект урока - конечный документ планирования учебной работы, который составляется на основе плана на четверть. Его отличает детализация задач и содержания. В нем на основе частных задач четвертного плана должны быть отражены конкретные задачи урока, прежде всего по формированию двигательных умений и навыков как ведущих в школьном физическом воспитании. Затем уточняются задачи по развитию двигательных качеств, воспитательные и по формированию знаний. Задачи уточняются с учетом готовности учащихся к обучению на данном уроке.</w:t>
      </w:r>
    </w:p>
    <w:p w:rsidR="00113662" w:rsidRPr="0036042F" w:rsidRDefault="00B859FE" w:rsidP="004210F8">
      <w:pPr>
        <w:spacing w:line="240" w:lineRule="auto"/>
        <w:ind w:firstLine="567"/>
        <w:jc w:val="both"/>
        <w:rPr>
          <w:rFonts w:eastAsia="Times New Roman" w:cs="Times New Roman"/>
          <w:szCs w:val="28"/>
          <w:lang w:eastAsia="ru-RU"/>
        </w:rPr>
      </w:pPr>
      <w:r w:rsidRPr="0036042F">
        <w:rPr>
          <w:rFonts w:eastAsia="Times New Roman" w:cs="Times New Roman"/>
          <w:color w:val="000000"/>
          <w:szCs w:val="28"/>
          <w:lang w:eastAsia="ru-RU"/>
        </w:rPr>
        <w:t>В соответствии с задачами определяется содержание каждой части урока в тако</w:t>
      </w:r>
      <w:r w:rsidR="0088348A">
        <w:rPr>
          <w:rFonts w:eastAsia="Times New Roman" w:cs="Times New Roman"/>
          <w:color w:val="000000"/>
          <w:szCs w:val="28"/>
          <w:lang w:eastAsia="ru-RU"/>
        </w:rPr>
        <w:t>й последовательности:</w:t>
      </w:r>
      <w:r w:rsidR="00357265">
        <w:rPr>
          <w:rFonts w:eastAsia="Times New Roman" w:cs="Times New Roman"/>
          <w:color w:val="000000"/>
          <w:szCs w:val="28"/>
          <w:lang w:eastAsia="ru-RU"/>
        </w:rPr>
        <w:t xml:space="preserve"> основная часть, </w:t>
      </w:r>
      <w:r w:rsidRPr="0036042F">
        <w:rPr>
          <w:rFonts w:eastAsia="Times New Roman" w:cs="Times New Roman"/>
          <w:color w:val="000000"/>
          <w:szCs w:val="28"/>
          <w:lang w:eastAsia="ru-RU"/>
        </w:rPr>
        <w:t>подготовительная,</w:t>
      </w:r>
      <w:r w:rsidR="0088348A">
        <w:rPr>
          <w:rFonts w:eastAsia="Times New Roman" w:cs="Times New Roman"/>
          <w:color w:val="000000"/>
          <w:szCs w:val="28"/>
          <w:lang w:eastAsia="ru-RU"/>
        </w:rPr>
        <w:t xml:space="preserve"> </w:t>
      </w:r>
      <w:r w:rsidRPr="0036042F">
        <w:rPr>
          <w:rFonts w:eastAsia="Times New Roman" w:cs="Times New Roman"/>
          <w:color w:val="000000"/>
          <w:szCs w:val="28"/>
          <w:lang w:eastAsia="ru-RU"/>
        </w:rPr>
        <w:t>заключительная. Намечается дозировка каждого упражнения с учетом задач урока и уровня подготовленности учеников. Определяются наиболее действенные методы обучения и воспитания, а также способы организации деятельности учащихся. Предусматривается осуществление контроля за</w:t>
      </w:r>
      <w:r w:rsidR="00113662" w:rsidRPr="0036042F">
        <w:rPr>
          <w:rFonts w:eastAsia="Times New Roman" w:cs="Times New Roman"/>
          <w:color w:val="000000"/>
          <w:szCs w:val="28"/>
          <w:lang w:eastAsia="ru-RU"/>
        </w:rPr>
        <w:t xml:space="preserve"> качеством усвоения учебного материала, дополнительные индивидуальные и домашние задания.</w:t>
      </w:r>
    </w:p>
    <w:p w:rsidR="00113662" w:rsidRPr="0036042F" w:rsidRDefault="00113662" w:rsidP="004210F8">
      <w:pPr>
        <w:spacing w:line="240" w:lineRule="auto"/>
        <w:ind w:firstLine="567"/>
        <w:jc w:val="both"/>
        <w:rPr>
          <w:rFonts w:eastAsia="Times New Roman" w:cs="Times New Roman"/>
          <w:szCs w:val="28"/>
          <w:lang w:eastAsia="ru-RU"/>
        </w:rPr>
      </w:pPr>
      <w:r w:rsidRPr="0036042F">
        <w:rPr>
          <w:rFonts w:eastAsia="Times New Roman" w:cs="Times New Roman"/>
          <w:color w:val="000000"/>
          <w:szCs w:val="28"/>
          <w:lang w:eastAsia="ru-RU"/>
        </w:rPr>
        <w:t>Типовая форма конспекта приводится ниже.</w:t>
      </w:r>
    </w:p>
    <w:p w:rsidR="007545AD" w:rsidRPr="0036042F" w:rsidRDefault="007545AD" w:rsidP="004210F8">
      <w:pPr>
        <w:spacing w:line="240" w:lineRule="auto"/>
        <w:jc w:val="center"/>
        <w:rPr>
          <w:rFonts w:eastAsia="Times New Roman" w:cs="Times New Roman"/>
          <w:color w:val="000000"/>
          <w:szCs w:val="28"/>
          <w:lang w:eastAsia="ru-RU"/>
        </w:rPr>
      </w:pPr>
    </w:p>
    <w:p w:rsidR="00113662" w:rsidRPr="0036042F" w:rsidRDefault="00113662"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Конспект урока №</w:t>
      </w:r>
      <w:r w:rsidR="005364E2" w:rsidRPr="0036042F">
        <w:rPr>
          <w:rFonts w:eastAsia="Times New Roman" w:cs="Times New Roman"/>
          <w:color w:val="000000"/>
          <w:szCs w:val="28"/>
          <w:lang w:eastAsia="ru-RU"/>
        </w:rPr>
        <w:t>_________</w:t>
      </w:r>
    </w:p>
    <w:p w:rsidR="00113662" w:rsidRPr="0036042F" w:rsidRDefault="00113662"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szCs w:val="28"/>
          <w:lang w:eastAsia="ru-RU"/>
        </w:rPr>
        <w:t>по физическому воспитанию учащихся _</w:t>
      </w:r>
      <w:r w:rsidR="005364E2" w:rsidRPr="0036042F">
        <w:rPr>
          <w:rFonts w:eastAsia="Times New Roman" w:cs="Times New Roman"/>
          <w:color w:val="000000"/>
          <w:szCs w:val="28"/>
          <w:lang w:eastAsia="ru-RU"/>
        </w:rPr>
        <w:t>________</w:t>
      </w:r>
      <w:r w:rsidRPr="0036042F">
        <w:rPr>
          <w:rFonts w:eastAsia="Times New Roman" w:cs="Times New Roman"/>
          <w:color w:val="000000"/>
          <w:szCs w:val="28"/>
          <w:lang w:eastAsia="ru-RU"/>
        </w:rPr>
        <w:t xml:space="preserve"> класса</w:t>
      </w:r>
    </w:p>
    <w:p w:rsidR="005364E2" w:rsidRPr="0036042F" w:rsidRDefault="005364E2" w:rsidP="004210F8">
      <w:pPr>
        <w:spacing w:line="240" w:lineRule="auto"/>
        <w:jc w:val="center"/>
        <w:rPr>
          <w:rFonts w:eastAsia="Times New Roman" w:cs="Times New Roman"/>
          <w:szCs w:val="28"/>
          <w:lang w:eastAsia="ru-RU"/>
        </w:rPr>
      </w:pPr>
    </w:p>
    <w:p w:rsidR="00113662" w:rsidRPr="0036042F" w:rsidRDefault="00113662" w:rsidP="004210F8">
      <w:pPr>
        <w:spacing w:line="240" w:lineRule="auto"/>
        <w:rPr>
          <w:rFonts w:eastAsia="Times New Roman" w:cs="Times New Roman"/>
          <w:color w:val="000000"/>
          <w:szCs w:val="28"/>
          <w:lang w:eastAsia="ru-RU"/>
        </w:rPr>
      </w:pPr>
      <w:r w:rsidRPr="0036042F">
        <w:rPr>
          <w:rFonts w:eastAsia="Times New Roman" w:cs="Times New Roman"/>
          <w:color w:val="000000"/>
          <w:szCs w:val="28"/>
          <w:lang w:eastAsia="ru-RU"/>
        </w:rPr>
        <w:t xml:space="preserve">Задачи: 1. </w:t>
      </w:r>
      <w:r w:rsidR="005364E2" w:rsidRPr="0036042F">
        <w:rPr>
          <w:rFonts w:eastAsia="Times New Roman" w:cs="Times New Roman"/>
          <w:color w:val="000000"/>
          <w:szCs w:val="28"/>
          <w:lang w:eastAsia="ru-RU"/>
        </w:rPr>
        <w:t>___________________________________________________</w:t>
      </w:r>
    </w:p>
    <w:p w:rsidR="005364E2" w:rsidRPr="0036042F" w:rsidRDefault="005364E2" w:rsidP="004210F8">
      <w:pPr>
        <w:spacing w:line="240" w:lineRule="auto"/>
        <w:rPr>
          <w:rFonts w:eastAsia="Times New Roman" w:cs="Times New Roman"/>
          <w:color w:val="000000"/>
          <w:szCs w:val="28"/>
          <w:lang w:eastAsia="ru-RU"/>
        </w:rPr>
      </w:pPr>
      <w:r w:rsidRPr="0036042F">
        <w:rPr>
          <w:rFonts w:eastAsia="Times New Roman" w:cs="Times New Roman"/>
          <w:color w:val="000000"/>
          <w:szCs w:val="28"/>
          <w:lang w:eastAsia="ru-RU"/>
        </w:rPr>
        <w:t xml:space="preserve">               2.___________________________________________________</w:t>
      </w:r>
    </w:p>
    <w:p w:rsidR="005364E2" w:rsidRPr="0036042F" w:rsidRDefault="005364E2" w:rsidP="004210F8">
      <w:pPr>
        <w:spacing w:line="240" w:lineRule="auto"/>
        <w:rPr>
          <w:rFonts w:eastAsia="Times New Roman" w:cs="Times New Roman"/>
          <w:szCs w:val="28"/>
          <w:lang w:eastAsia="ru-RU"/>
        </w:rPr>
      </w:pPr>
      <w:r w:rsidRPr="0036042F">
        <w:rPr>
          <w:rFonts w:eastAsia="Times New Roman" w:cs="Times New Roman"/>
          <w:color w:val="000000"/>
          <w:szCs w:val="28"/>
          <w:lang w:eastAsia="ru-RU"/>
        </w:rPr>
        <w:t xml:space="preserve">               3.___________________________________________________</w:t>
      </w:r>
    </w:p>
    <w:p w:rsidR="005364E2" w:rsidRPr="0036042F" w:rsidRDefault="005364E2" w:rsidP="004210F8">
      <w:pPr>
        <w:spacing w:line="240" w:lineRule="auto"/>
        <w:rPr>
          <w:rFonts w:eastAsia="Times New Roman" w:cs="Times New Roman"/>
          <w:color w:val="000000"/>
          <w:szCs w:val="28"/>
          <w:lang w:eastAsia="ru-RU"/>
        </w:rPr>
      </w:pPr>
    </w:p>
    <w:p w:rsidR="00113662" w:rsidRPr="0036042F" w:rsidRDefault="00113662" w:rsidP="004210F8">
      <w:pPr>
        <w:spacing w:line="240" w:lineRule="auto"/>
        <w:rPr>
          <w:rFonts w:eastAsia="Times New Roman" w:cs="Times New Roman"/>
          <w:szCs w:val="28"/>
          <w:lang w:eastAsia="ru-RU"/>
        </w:rPr>
      </w:pPr>
      <w:r w:rsidRPr="0036042F">
        <w:rPr>
          <w:rFonts w:eastAsia="Times New Roman" w:cs="Times New Roman"/>
          <w:color w:val="000000"/>
          <w:szCs w:val="28"/>
          <w:lang w:eastAsia="ru-RU"/>
        </w:rPr>
        <w:t>Время проведения</w:t>
      </w:r>
      <w:r w:rsidRPr="0036042F">
        <w:rPr>
          <w:rFonts w:eastAsia="Times New Roman" w:cs="Times New Roman"/>
          <w:color w:val="000000"/>
          <w:szCs w:val="28"/>
          <w:lang w:eastAsia="ru-RU"/>
        </w:rPr>
        <w:tab/>
      </w:r>
    </w:p>
    <w:p w:rsidR="005364E2" w:rsidRPr="0036042F" w:rsidRDefault="005364E2" w:rsidP="004210F8">
      <w:pPr>
        <w:spacing w:line="240" w:lineRule="auto"/>
        <w:rPr>
          <w:rFonts w:eastAsia="Times New Roman" w:cs="Times New Roman"/>
          <w:color w:val="000000"/>
          <w:szCs w:val="28"/>
          <w:lang w:eastAsia="ru-RU"/>
        </w:rPr>
      </w:pPr>
    </w:p>
    <w:p w:rsidR="005364E2" w:rsidRPr="0036042F" w:rsidRDefault="00113662" w:rsidP="004210F8">
      <w:pPr>
        <w:spacing w:line="240" w:lineRule="auto"/>
        <w:rPr>
          <w:rFonts w:eastAsia="Times New Roman" w:cs="Times New Roman"/>
          <w:color w:val="000000"/>
          <w:szCs w:val="28"/>
          <w:lang w:eastAsia="ru-RU"/>
        </w:rPr>
      </w:pPr>
      <w:r w:rsidRPr="0036042F">
        <w:rPr>
          <w:rFonts w:eastAsia="Times New Roman" w:cs="Times New Roman"/>
          <w:color w:val="000000"/>
          <w:szCs w:val="28"/>
          <w:lang w:eastAsia="ru-RU"/>
        </w:rPr>
        <w:t xml:space="preserve">Место проведения </w:t>
      </w:r>
    </w:p>
    <w:p w:rsidR="00A90446" w:rsidRPr="0036042F" w:rsidRDefault="00A90446" w:rsidP="004210F8">
      <w:pPr>
        <w:spacing w:line="240" w:lineRule="auto"/>
        <w:rPr>
          <w:rFonts w:eastAsia="Times New Roman" w:cs="Times New Roman"/>
          <w:color w:val="000000"/>
          <w:szCs w:val="28"/>
          <w:lang w:eastAsia="ru-RU"/>
        </w:rPr>
      </w:pPr>
    </w:p>
    <w:p w:rsidR="00113662" w:rsidRPr="0036042F" w:rsidRDefault="00113662" w:rsidP="004210F8">
      <w:pPr>
        <w:spacing w:line="240" w:lineRule="auto"/>
        <w:rPr>
          <w:rFonts w:eastAsia="Times New Roman" w:cs="Times New Roman"/>
          <w:color w:val="000000"/>
          <w:szCs w:val="28"/>
          <w:lang w:eastAsia="ru-RU"/>
        </w:rPr>
      </w:pPr>
      <w:r w:rsidRPr="0036042F">
        <w:rPr>
          <w:rFonts w:eastAsia="Times New Roman" w:cs="Times New Roman"/>
          <w:color w:val="000000"/>
          <w:szCs w:val="28"/>
          <w:lang w:eastAsia="ru-RU"/>
        </w:rPr>
        <w:t>Необходимый инвентарь</w:t>
      </w:r>
    </w:p>
    <w:p w:rsidR="00A90446" w:rsidRPr="0036042F" w:rsidRDefault="00A90446" w:rsidP="004210F8">
      <w:pPr>
        <w:spacing w:line="240" w:lineRule="auto"/>
        <w:rPr>
          <w:rFonts w:eastAsia="Times New Roman" w:cs="Times New Roman"/>
          <w:color w:val="000000"/>
          <w:szCs w:val="28"/>
          <w:lang w:eastAsia="ru-RU"/>
        </w:rPr>
      </w:pPr>
    </w:p>
    <w:p w:rsidR="00113662" w:rsidRPr="0036042F" w:rsidRDefault="005364E2" w:rsidP="004210F8">
      <w:pPr>
        <w:spacing w:line="240" w:lineRule="auto"/>
        <w:rPr>
          <w:rFonts w:eastAsia="Times New Roman" w:cs="Times New Roman"/>
          <w:color w:val="000000"/>
          <w:szCs w:val="28"/>
          <w:lang w:eastAsia="ru-RU"/>
        </w:rPr>
      </w:pPr>
      <w:r w:rsidRPr="0036042F">
        <w:rPr>
          <w:rFonts w:eastAsia="Times New Roman" w:cs="Times New Roman"/>
          <w:color w:val="000000"/>
          <w:szCs w:val="28"/>
          <w:lang w:eastAsia="ru-RU"/>
        </w:rPr>
        <w:t>Литература</w:t>
      </w:r>
    </w:p>
    <w:p w:rsidR="00A90446" w:rsidRPr="0036042F" w:rsidRDefault="00A90446" w:rsidP="004210F8">
      <w:pPr>
        <w:spacing w:line="240" w:lineRule="auto"/>
        <w:rPr>
          <w:rFonts w:eastAsia="Times New Roman" w:cs="Times New Roman"/>
          <w:color w:val="000000"/>
          <w:szCs w:val="28"/>
          <w:lang w:eastAsia="ru-RU"/>
        </w:rPr>
      </w:pPr>
    </w:p>
    <w:tbl>
      <w:tblPr>
        <w:tblStyle w:val="a4"/>
        <w:tblW w:w="9402" w:type="dxa"/>
        <w:jc w:val="center"/>
        <w:tblLayout w:type="fixed"/>
        <w:tblCellMar>
          <w:left w:w="6" w:type="dxa"/>
          <w:right w:w="6" w:type="dxa"/>
        </w:tblCellMar>
        <w:tblLook w:val="04A0" w:firstRow="1" w:lastRow="0" w:firstColumn="1" w:lastColumn="0" w:noHBand="0" w:noVBand="1"/>
      </w:tblPr>
      <w:tblGrid>
        <w:gridCol w:w="1267"/>
        <w:gridCol w:w="4335"/>
        <w:gridCol w:w="1417"/>
        <w:gridCol w:w="2383"/>
      </w:tblGrid>
      <w:tr w:rsidR="005364E2" w:rsidRPr="0036042F" w:rsidTr="00357265">
        <w:trPr>
          <w:jc w:val="center"/>
        </w:trPr>
        <w:tc>
          <w:tcPr>
            <w:tcW w:w="1267" w:type="dxa"/>
            <w:vAlign w:val="center"/>
          </w:tcPr>
          <w:p w:rsidR="005364E2" w:rsidRPr="0036042F" w:rsidRDefault="005364E2"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Части урока и их продолжительность</w:t>
            </w:r>
          </w:p>
        </w:tc>
        <w:tc>
          <w:tcPr>
            <w:tcW w:w="4335" w:type="dxa"/>
            <w:vAlign w:val="center"/>
          </w:tcPr>
          <w:p w:rsidR="005364E2" w:rsidRPr="0036042F" w:rsidRDefault="005364E2" w:rsidP="004210F8">
            <w:pPr>
              <w:spacing w:line="260" w:lineRule="exact"/>
              <w:jc w:val="center"/>
              <w:rPr>
                <w:rFonts w:eastAsia="Times New Roman" w:cs="Times New Roman"/>
                <w:szCs w:val="28"/>
                <w:lang w:eastAsia="ru-RU"/>
              </w:rPr>
            </w:pPr>
            <w:r w:rsidRPr="0036042F">
              <w:rPr>
                <w:rFonts w:eastAsia="Times New Roman" w:cs="Times New Roman"/>
                <w:color w:val="000000"/>
                <w:szCs w:val="28"/>
                <w:lang w:eastAsia="ru-RU"/>
              </w:rPr>
              <w:t>Содержание</w:t>
            </w:r>
          </w:p>
          <w:p w:rsidR="005364E2" w:rsidRPr="0036042F" w:rsidRDefault="005364E2"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урока</w:t>
            </w:r>
          </w:p>
        </w:tc>
        <w:tc>
          <w:tcPr>
            <w:tcW w:w="1417" w:type="dxa"/>
            <w:vAlign w:val="center"/>
          </w:tcPr>
          <w:p w:rsidR="005364E2" w:rsidRPr="0036042F" w:rsidRDefault="005364E2"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Дозировка</w:t>
            </w:r>
          </w:p>
        </w:tc>
        <w:tc>
          <w:tcPr>
            <w:tcW w:w="2383" w:type="dxa"/>
            <w:vAlign w:val="center"/>
          </w:tcPr>
          <w:p w:rsidR="005364E2" w:rsidRPr="0036042F" w:rsidRDefault="005364E2"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Организационно- методические указания</w:t>
            </w:r>
          </w:p>
        </w:tc>
      </w:tr>
      <w:tr w:rsidR="005364E2" w:rsidRPr="0036042F" w:rsidTr="00357265">
        <w:trPr>
          <w:jc w:val="center"/>
        </w:trPr>
        <w:tc>
          <w:tcPr>
            <w:tcW w:w="1267" w:type="dxa"/>
          </w:tcPr>
          <w:p w:rsidR="005364E2" w:rsidRPr="0036042F" w:rsidRDefault="00E12718"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1</w:t>
            </w:r>
          </w:p>
        </w:tc>
        <w:tc>
          <w:tcPr>
            <w:tcW w:w="4335" w:type="dxa"/>
          </w:tcPr>
          <w:p w:rsidR="005364E2" w:rsidRPr="0036042F" w:rsidRDefault="00E12718"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2</w:t>
            </w:r>
          </w:p>
        </w:tc>
        <w:tc>
          <w:tcPr>
            <w:tcW w:w="1417" w:type="dxa"/>
          </w:tcPr>
          <w:p w:rsidR="005364E2" w:rsidRPr="0036042F" w:rsidRDefault="00E12718"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3</w:t>
            </w:r>
          </w:p>
        </w:tc>
        <w:tc>
          <w:tcPr>
            <w:tcW w:w="2383" w:type="dxa"/>
          </w:tcPr>
          <w:p w:rsidR="005364E2" w:rsidRPr="0036042F" w:rsidRDefault="00E12718"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4</w:t>
            </w:r>
          </w:p>
        </w:tc>
      </w:tr>
    </w:tbl>
    <w:p w:rsidR="00113662" w:rsidRPr="0036042F" w:rsidRDefault="00113662"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Записи в конспекте должные быть краткими, но достаточно полными по смысловому содержанию; допустимы сокращения слов, но лишь принятые в русском языке и гимнастической терминологии.</w:t>
      </w:r>
    </w:p>
    <w:p w:rsidR="00113662" w:rsidRPr="0036042F" w:rsidRDefault="00113662"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i/>
          <w:color w:val="000000" w:themeColor="text1"/>
          <w:szCs w:val="28"/>
          <w:lang w:eastAsia="ru-RU"/>
        </w:rPr>
        <w:t>Задачи урока</w:t>
      </w:r>
      <w:r w:rsidRPr="0036042F">
        <w:rPr>
          <w:rFonts w:eastAsia="Times New Roman" w:cs="Times New Roman"/>
          <w:color w:val="000000" w:themeColor="text1"/>
          <w:szCs w:val="28"/>
          <w:lang w:eastAsia="ru-RU"/>
        </w:rPr>
        <w:t xml:space="preserve"> перечисляются в такой последовательности: образовательные задачи по формированию двигательных умений и навыков; оздоровительные (включая развитие двигательных качеств); воспитательные; образовательные по обучению знаниям.</w:t>
      </w:r>
    </w:p>
    <w:p w:rsidR="00113662" w:rsidRPr="0036042F" w:rsidRDefault="00113662"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i/>
          <w:color w:val="000000" w:themeColor="text1"/>
          <w:szCs w:val="28"/>
          <w:lang w:eastAsia="ru-RU"/>
        </w:rPr>
        <w:t>В первой графе</w:t>
      </w:r>
      <w:r w:rsidRPr="0036042F">
        <w:rPr>
          <w:rFonts w:eastAsia="Times New Roman" w:cs="Times New Roman"/>
          <w:color w:val="000000" w:themeColor="text1"/>
          <w:szCs w:val="28"/>
          <w:lang w:eastAsia="ru-RU"/>
        </w:rPr>
        <w:t xml:space="preserve"> обозначаются части урока и продолжительность каждой части с учетом возм</w:t>
      </w:r>
      <w:r w:rsidR="005364E2" w:rsidRPr="0036042F">
        <w:rPr>
          <w:rFonts w:eastAsia="Times New Roman" w:cs="Times New Roman"/>
          <w:color w:val="000000" w:themeColor="text1"/>
          <w:szCs w:val="28"/>
          <w:lang w:eastAsia="ru-RU"/>
        </w:rPr>
        <w:t>ожности варьирования времени в 1</w:t>
      </w:r>
      <w:r w:rsidRPr="0036042F">
        <w:rPr>
          <w:rFonts w:eastAsia="Times New Roman" w:cs="Times New Roman"/>
          <w:color w:val="000000" w:themeColor="text1"/>
          <w:szCs w:val="28"/>
          <w:lang w:eastAsia="ru-RU"/>
        </w:rPr>
        <w:t xml:space="preserve"> -2 мин.</w:t>
      </w:r>
    </w:p>
    <w:p w:rsidR="00113662" w:rsidRPr="0036042F" w:rsidRDefault="00113662"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i/>
          <w:color w:val="000000" w:themeColor="text1"/>
          <w:szCs w:val="28"/>
          <w:lang w:eastAsia="ru-RU"/>
        </w:rPr>
        <w:t>Во второй графе</w:t>
      </w:r>
      <w:r w:rsidRPr="0036042F">
        <w:rPr>
          <w:rFonts w:eastAsia="Times New Roman" w:cs="Times New Roman"/>
          <w:color w:val="000000" w:themeColor="text1"/>
          <w:szCs w:val="28"/>
          <w:lang w:eastAsia="ru-RU"/>
        </w:rPr>
        <w:t xml:space="preserve"> записываются упражнения в соответствии с очередностью их выполнения на уроке (начиная с начального построения</w:t>
      </w:r>
      <w:r w:rsidR="005364E2" w:rsidRPr="0036042F">
        <w:rPr>
          <w:rFonts w:eastAsia="Times New Roman" w:cs="Times New Roman"/>
          <w:color w:val="000000" w:themeColor="text1"/>
          <w:szCs w:val="28"/>
          <w:lang w:eastAsia="ru-RU"/>
        </w:rPr>
        <w:t>)</w:t>
      </w:r>
      <w:r w:rsidRPr="0036042F">
        <w:rPr>
          <w:rFonts w:eastAsia="Times New Roman" w:cs="Times New Roman"/>
          <w:color w:val="000000" w:themeColor="text1"/>
          <w:szCs w:val="28"/>
          <w:lang w:eastAsia="ru-RU"/>
        </w:rPr>
        <w:t>, а также действия учителя (сообщение задач урока и теоретических сведений).</w:t>
      </w:r>
    </w:p>
    <w:p w:rsidR="00113662" w:rsidRPr="0036042F" w:rsidRDefault="00113662"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i/>
          <w:color w:val="000000" w:themeColor="text1"/>
          <w:szCs w:val="28"/>
          <w:lang w:eastAsia="ru-RU"/>
        </w:rPr>
        <w:t>В третьей графе</w:t>
      </w:r>
      <w:r w:rsidRPr="0036042F">
        <w:rPr>
          <w:rFonts w:eastAsia="Times New Roman" w:cs="Times New Roman"/>
          <w:color w:val="000000" w:themeColor="text1"/>
          <w:szCs w:val="28"/>
          <w:lang w:eastAsia="ru-RU"/>
        </w:rPr>
        <w:t xml:space="preserve"> обозначаются: все передвижения - в метрах или минутах; общеразвивающие упражнения, эстафеты, целостные двигательные действия (прыжок в длину, метание и пр.) - в количестве раз исполнения; перестроения - в количестве раз или во времени (когда используются однократно); игры - во времени. При этом целесообразно сочетать перечисленные показатели таким образом, чтобы в записи была наиболее полновыражена величина нагрузки по объему и интенсивности в совокупности.</w:t>
      </w:r>
    </w:p>
    <w:p w:rsidR="004B1C4D" w:rsidRDefault="00113662"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Заполнение </w:t>
      </w:r>
      <w:r w:rsidRPr="0036042F">
        <w:rPr>
          <w:rFonts w:eastAsia="Times New Roman" w:cs="Times New Roman"/>
          <w:i/>
          <w:color w:val="000000" w:themeColor="text1"/>
          <w:szCs w:val="28"/>
          <w:lang w:eastAsia="ru-RU"/>
        </w:rPr>
        <w:t>графы четвертой</w:t>
      </w:r>
      <w:r w:rsidRPr="0036042F">
        <w:rPr>
          <w:rFonts w:eastAsia="Times New Roman" w:cs="Times New Roman"/>
          <w:color w:val="000000" w:themeColor="text1"/>
          <w:szCs w:val="28"/>
          <w:lang w:eastAsia="ru-RU"/>
        </w:rPr>
        <w:t xml:space="preserve"> заслуживает особого внимания. В ней должны быть отражены методические приемы, используемые при обучении </w:t>
      </w:r>
      <w:r w:rsidR="004B1C4D" w:rsidRPr="0036042F">
        <w:rPr>
          <w:rFonts w:eastAsia="Times New Roman" w:cs="Times New Roman"/>
          <w:color w:val="000000" w:themeColor="text1"/>
          <w:szCs w:val="28"/>
          <w:lang w:eastAsia="ru-RU"/>
        </w:rPr>
        <w:t xml:space="preserve">конкретным упражнениям, выделены наиболее важные детали техники упражнений, на которые следует обратить особое внимание в процессе обучения, даны указания по предупреждению типичных ошибок и т.п. Например, использование положительных приемов поведения учащихся, отношения к работе, проявления моральных и волевых качеств и др. Здесь же </w:t>
      </w:r>
      <w:r w:rsidR="004B1C4D" w:rsidRPr="0036042F">
        <w:rPr>
          <w:rFonts w:eastAsia="Times New Roman" w:cs="Times New Roman"/>
          <w:color w:val="000000" w:themeColor="text1"/>
          <w:szCs w:val="28"/>
          <w:lang w:eastAsia="ru-RU"/>
        </w:rPr>
        <w:lastRenderedPageBreak/>
        <w:t xml:space="preserve">указываются способы организации деятельности занимающихся, порядок смены мест занятий, снарядов и видов упражнений, подготовки и уборки инвентаря и т.п.: намечаются методы проверки и оценки качества учебной работы занимающихся; записывается содержание домашних заданий. Записи могут быть пояснены рисунком, </w:t>
      </w:r>
      <w:r w:rsidR="005364E2" w:rsidRPr="0036042F">
        <w:rPr>
          <w:rFonts w:eastAsia="Times New Roman" w:cs="Times New Roman"/>
          <w:color w:val="000000" w:themeColor="text1"/>
          <w:szCs w:val="28"/>
          <w:lang w:eastAsia="ru-RU"/>
        </w:rPr>
        <w:t>чертежом</w:t>
      </w:r>
      <w:r w:rsidR="004B1C4D" w:rsidRPr="0036042F">
        <w:rPr>
          <w:rFonts w:eastAsia="Times New Roman" w:cs="Times New Roman"/>
          <w:color w:val="000000" w:themeColor="text1"/>
          <w:szCs w:val="28"/>
          <w:lang w:eastAsia="ru-RU"/>
        </w:rPr>
        <w:t xml:space="preserve"> и пр.</w:t>
      </w:r>
    </w:p>
    <w:p w:rsidR="00447C7A" w:rsidRPr="0036042F" w:rsidRDefault="00447C7A" w:rsidP="00447C7A">
      <w:pPr>
        <w:pStyle w:val="a9"/>
        <w:keepNext/>
        <w:shd w:val="clear" w:color="auto" w:fill="FFFFFF" w:themeFill="background1"/>
        <w:spacing w:before="0" w:beforeAutospacing="0" w:after="0" w:afterAutospacing="0"/>
        <w:ind w:firstLine="567"/>
        <w:jc w:val="both"/>
        <w:rPr>
          <w:color w:val="000000"/>
          <w:sz w:val="28"/>
          <w:szCs w:val="28"/>
          <w:shd w:val="clear" w:color="auto" w:fill="FFFFFF"/>
        </w:rPr>
      </w:pPr>
      <w:r w:rsidRPr="0036042F">
        <w:rPr>
          <w:color w:val="000000"/>
          <w:sz w:val="28"/>
          <w:szCs w:val="28"/>
          <w:shd w:val="clear" w:color="auto" w:fill="FFFFFF"/>
        </w:rPr>
        <w:t>На основе ФГОС разрабатывается технологическая карта урока (конспект урока). Она имеет следующий вид.</w:t>
      </w:r>
    </w:p>
    <w:p w:rsidR="00447C7A" w:rsidRDefault="00447C7A" w:rsidP="004210F8">
      <w:pPr>
        <w:spacing w:line="240" w:lineRule="auto"/>
        <w:ind w:firstLine="567"/>
        <w:jc w:val="both"/>
        <w:rPr>
          <w:rFonts w:eastAsia="Times New Roman" w:cs="Times New Roman"/>
          <w:color w:val="000000" w:themeColor="text1"/>
          <w:szCs w:val="28"/>
          <w:lang w:eastAsia="ru-RU"/>
        </w:rPr>
      </w:pPr>
    </w:p>
    <w:p w:rsidR="00447C7A" w:rsidRPr="0036042F" w:rsidRDefault="00447C7A" w:rsidP="00447C7A">
      <w:pPr>
        <w:shd w:val="clear" w:color="auto" w:fill="FFFFFF"/>
        <w:spacing w:line="240" w:lineRule="auto"/>
        <w:jc w:val="center"/>
        <w:rPr>
          <w:rFonts w:eastAsia="Times New Roman" w:cs="Times New Roman"/>
          <w:color w:val="000000" w:themeColor="text1"/>
          <w:szCs w:val="28"/>
          <w:lang w:eastAsia="ru-RU"/>
        </w:rPr>
      </w:pPr>
      <w:r w:rsidRPr="0036042F">
        <w:rPr>
          <w:rFonts w:eastAsia="Times New Roman" w:cs="Times New Roman"/>
          <w:b/>
          <w:bCs/>
          <w:color w:val="000000" w:themeColor="text1"/>
          <w:szCs w:val="28"/>
          <w:lang w:eastAsia="ru-RU"/>
        </w:rPr>
        <w:t>Технологическая карта урока</w:t>
      </w:r>
      <w:r>
        <w:rPr>
          <w:rFonts w:eastAsia="Times New Roman" w:cs="Times New Roman"/>
          <w:b/>
          <w:bCs/>
          <w:color w:val="000000" w:themeColor="text1"/>
          <w:szCs w:val="28"/>
          <w:lang w:eastAsia="ru-RU"/>
        </w:rPr>
        <w:t xml:space="preserve"> (примерная)</w:t>
      </w:r>
    </w:p>
    <w:p w:rsidR="00447C7A" w:rsidRPr="0036042F" w:rsidRDefault="00447C7A" w:rsidP="00447C7A">
      <w:pPr>
        <w:shd w:val="clear" w:color="auto" w:fill="FFFFFF"/>
        <w:spacing w:line="240" w:lineRule="auto"/>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Ф.И.О.  </w:t>
      </w:r>
      <w:r w:rsidRPr="0036042F">
        <w:rPr>
          <w:rFonts w:eastAsia="Times New Roman" w:cs="Times New Roman"/>
          <w:color w:val="000000" w:themeColor="text1"/>
          <w:szCs w:val="28"/>
          <w:lang w:eastAsia="ru-RU"/>
        </w:rPr>
        <w:br/>
        <w:t>Предмет:  </w:t>
      </w:r>
      <w:r w:rsidRPr="0036042F">
        <w:rPr>
          <w:rFonts w:eastAsia="Times New Roman" w:cs="Times New Roman"/>
          <w:color w:val="000000" w:themeColor="text1"/>
          <w:szCs w:val="28"/>
          <w:lang w:eastAsia="ru-RU"/>
        </w:rPr>
        <w:br/>
        <w:t>Класс:  </w:t>
      </w:r>
      <w:r w:rsidRPr="0036042F">
        <w:rPr>
          <w:rFonts w:eastAsia="Times New Roman" w:cs="Times New Roman"/>
          <w:color w:val="000000" w:themeColor="text1"/>
          <w:szCs w:val="28"/>
          <w:lang w:eastAsia="ru-RU"/>
        </w:rPr>
        <w:br/>
        <w:t>Тип урока:</w:t>
      </w:r>
    </w:p>
    <w:tbl>
      <w:tblPr>
        <w:tblStyle w:val="a4"/>
        <w:tblW w:w="9606" w:type="dxa"/>
        <w:tblLayout w:type="fixed"/>
        <w:tblLook w:val="04A0" w:firstRow="1" w:lastRow="0" w:firstColumn="1" w:lastColumn="0" w:noHBand="0" w:noVBand="1"/>
      </w:tblPr>
      <w:tblGrid>
        <w:gridCol w:w="2943"/>
        <w:gridCol w:w="6663"/>
      </w:tblGrid>
      <w:tr w:rsidR="00447C7A" w:rsidRPr="0036042F" w:rsidTr="00592033">
        <w:tc>
          <w:tcPr>
            <w:tcW w:w="2943"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Тема</w:t>
            </w:r>
          </w:p>
        </w:tc>
        <w:tc>
          <w:tcPr>
            <w:tcW w:w="6663"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r>
      <w:tr w:rsidR="00447C7A" w:rsidRPr="0036042F" w:rsidTr="00592033">
        <w:tc>
          <w:tcPr>
            <w:tcW w:w="2943"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Цель</w:t>
            </w:r>
          </w:p>
        </w:tc>
        <w:tc>
          <w:tcPr>
            <w:tcW w:w="6663"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r>
      <w:tr w:rsidR="00447C7A" w:rsidRPr="0036042F" w:rsidTr="00592033">
        <w:tc>
          <w:tcPr>
            <w:tcW w:w="2943"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Задачи</w:t>
            </w:r>
          </w:p>
        </w:tc>
        <w:tc>
          <w:tcPr>
            <w:tcW w:w="6663"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Образовательные:</w:t>
            </w:r>
            <w:r w:rsidRPr="0036042F">
              <w:rPr>
                <w:rFonts w:eastAsia="Times New Roman" w:cs="Times New Roman"/>
                <w:color w:val="000000" w:themeColor="text1"/>
                <w:szCs w:val="28"/>
                <w:lang w:eastAsia="ru-RU"/>
              </w:rPr>
              <w:br/>
              <w:t>Развивающие:</w:t>
            </w:r>
            <w:r w:rsidRPr="0036042F">
              <w:rPr>
                <w:rFonts w:eastAsia="Times New Roman" w:cs="Times New Roman"/>
                <w:color w:val="000000" w:themeColor="text1"/>
                <w:szCs w:val="28"/>
                <w:lang w:eastAsia="ru-RU"/>
              </w:rPr>
              <w:br/>
              <w:t>Воспитательные:</w:t>
            </w:r>
          </w:p>
        </w:tc>
      </w:tr>
      <w:tr w:rsidR="00447C7A" w:rsidRPr="0036042F" w:rsidTr="00592033">
        <w:tc>
          <w:tcPr>
            <w:tcW w:w="2943"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УУД</w:t>
            </w:r>
          </w:p>
        </w:tc>
        <w:tc>
          <w:tcPr>
            <w:tcW w:w="6663" w:type="dxa"/>
            <w:hideMark/>
          </w:tcPr>
          <w:p w:rsidR="00447C7A" w:rsidRPr="0036042F" w:rsidRDefault="00447C7A" w:rsidP="00592033">
            <w:pPr>
              <w:numPr>
                <w:ilvl w:val="0"/>
                <w:numId w:val="23"/>
              </w:numPr>
              <w:spacing w:line="240" w:lineRule="auto"/>
              <w:ind w:left="635"/>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ЛичностныеУУД:</w:t>
            </w:r>
          </w:p>
          <w:p w:rsidR="00447C7A" w:rsidRPr="0036042F" w:rsidRDefault="00447C7A" w:rsidP="00592033">
            <w:pPr>
              <w:numPr>
                <w:ilvl w:val="0"/>
                <w:numId w:val="23"/>
              </w:numPr>
              <w:spacing w:line="240" w:lineRule="auto"/>
              <w:ind w:left="635"/>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Регулятивные УУД:</w:t>
            </w:r>
          </w:p>
          <w:p w:rsidR="00447C7A" w:rsidRPr="0036042F" w:rsidRDefault="00447C7A" w:rsidP="00592033">
            <w:pPr>
              <w:numPr>
                <w:ilvl w:val="0"/>
                <w:numId w:val="23"/>
              </w:numPr>
              <w:spacing w:line="240" w:lineRule="auto"/>
              <w:ind w:left="635"/>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Коммуникативные УУД:</w:t>
            </w:r>
          </w:p>
          <w:p w:rsidR="00447C7A" w:rsidRPr="0036042F" w:rsidRDefault="00447C7A" w:rsidP="00592033">
            <w:pPr>
              <w:numPr>
                <w:ilvl w:val="0"/>
                <w:numId w:val="23"/>
              </w:numPr>
              <w:spacing w:line="240" w:lineRule="auto"/>
              <w:ind w:left="635"/>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Познавательные УУД:</w:t>
            </w:r>
          </w:p>
        </w:tc>
      </w:tr>
      <w:tr w:rsidR="00447C7A" w:rsidRPr="0036042F" w:rsidTr="00592033">
        <w:tc>
          <w:tcPr>
            <w:tcW w:w="2943"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Планируемые результаты</w:t>
            </w:r>
          </w:p>
        </w:tc>
        <w:tc>
          <w:tcPr>
            <w:tcW w:w="6663"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Предметные:</w:t>
            </w:r>
          </w:p>
          <w:p w:rsidR="00447C7A" w:rsidRPr="0036042F" w:rsidRDefault="00447C7A" w:rsidP="00592033">
            <w:pPr>
              <w:numPr>
                <w:ilvl w:val="0"/>
                <w:numId w:val="24"/>
              </w:numPr>
              <w:spacing w:line="240" w:lineRule="auto"/>
              <w:ind w:left="635"/>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Знать</w:t>
            </w:r>
          </w:p>
          <w:p w:rsidR="00447C7A" w:rsidRPr="0036042F" w:rsidRDefault="00447C7A" w:rsidP="00592033">
            <w:pPr>
              <w:numPr>
                <w:ilvl w:val="0"/>
                <w:numId w:val="24"/>
              </w:numPr>
              <w:spacing w:line="240" w:lineRule="auto"/>
              <w:ind w:left="635"/>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Уметь</w:t>
            </w:r>
          </w:p>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Личностные:</w:t>
            </w:r>
          </w:p>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Метапредметные:</w:t>
            </w:r>
          </w:p>
        </w:tc>
      </w:tr>
      <w:tr w:rsidR="00447C7A" w:rsidRPr="0036042F" w:rsidTr="00592033">
        <w:tc>
          <w:tcPr>
            <w:tcW w:w="2943"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Основные понятия</w:t>
            </w:r>
          </w:p>
        </w:tc>
        <w:tc>
          <w:tcPr>
            <w:tcW w:w="6663"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r>
      <w:tr w:rsidR="00447C7A" w:rsidRPr="0036042F" w:rsidTr="00592033">
        <w:tc>
          <w:tcPr>
            <w:tcW w:w="2943"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Межпредметные связи</w:t>
            </w:r>
          </w:p>
        </w:tc>
        <w:tc>
          <w:tcPr>
            <w:tcW w:w="6663"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r>
      <w:tr w:rsidR="00447C7A" w:rsidRPr="0036042F" w:rsidTr="00592033">
        <w:tc>
          <w:tcPr>
            <w:tcW w:w="2943"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Ресурсы:</w:t>
            </w:r>
          </w:p>
          <w:p w:rsidR="00447C7A" w:rsidRPr="0036042F" w:rsidRDefault="00447C7A" w:rsidP="00592033">
            <w:pPr>
              <w:numPr>
                <w:ilvl w:val="0"/>
                <w:numId w:val="25"/>
              </w:numPr>
              <w:spacing w:line="240" w:lineRule="auto"/>
              <w:ind w:left="635"/>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основные</w:t>
            </w:r>
          </w:p>
          <w:p w:rsidR="00447C7A" w:rsidRPr="0036042F" w:rsidRDefault="00447C7A" w:rsidP="00592033">
            <w:pPr>
              <w:numPr>
                <w:ilvl w:val="0"/>
                <w:numId w:val="25"/>
              </w:numPr>
              <w:spacing w:line="240" w:lineRule="auto"/>
              <w:ind w:left="635"/>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дополнительные</w:t>
            </w:r>
          </w:p>
        </w:tc>
        <w:tc>
          <w:tcPr>
            <w:tcW w:w="6663"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r>
      <w:tr w:rsidR="00447C7A" w:rsidRPr="0036042F" w:rsidTr="00592033">
        <w:tc>
          <w:tcPr>
            <w:tcW w:w="2943"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Формы урока</w:t>
            </w:r>
          </w:p>
        </w:tc>
        <w:tc>
          <w:tcPr>
            <w:tcW w:w="6663"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фронтальная, И – индивидуальная, П – парная, Г – групповая</w:t>
            </w:r>
          </w:p>
        </w:tc>
      </w:tr>
      <w:tr w:rsidR="00447C7A" w:rsidRPr="0036042F" w:rsidTr="00592033">
        <w:tc>
          <w:tcPr>
            <w:tcW w:w="2943"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Технология</w:t>
            </w:r>
          </w:p>
        </w:tc>
        <w:tc>
          <w:tcPr>
            <w:tcW w:w="6663"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r>
      <w:tr w:rsidR="00447C7A" w:rsidRPr="0036042F" w:rsidTr="00592033">
        <w:tc>
          <w:tcPr>
            <w:tcW w:w="2943" w:type="dxa"/>
            <w:hideMark/>
          </w:tcPr>
          <w:p w:rsidR="00447C7A" w:rsidRPr="0036042F" w:rsidRDefault="00447C7A" w:rsidP="00592033">
            <w:pPr>
              <w:spacing w:line="240" w:lineRule="auto"/>
              <w:rPr>
                <w:rFonts w:eastAsia="Times New Roman" w:cs="Times New Roman"/>
                <w:color w:val="000000" w:themeColor="text1"/>
                <w:szCs w:val="28"/>
                <w:lang w:eastAsia="ru-RU"/>
              </w:rPr>
            </w:pPr>
          </w:p>
        </w:tc>
        <w:tc>
          <w:tcPr>
            <w:tcW w:w="6663" w:type="dxa"/>
            <w:hideMark/>
          </w:tcPr>
          <w:p w:rsidR="00447C7A" w:rsidRPr="0036042F" w:rsidRDefault="00447C7A" w:rsidP="00592033">
            <w:pPr>
              <w:spacing w:line="240" w:lineRule="auto"/>
              <w:rPr>
                <w:rFonts w:eastAsia="Times New Roman" w:cs="Times New Roman"/>
                <w:color w:val="000000" w:themeColor="text1"/>
                <w:szCs w:val="28"/>
                <w:lang w:eastAsia="ru-RU"/>
              </w:rPr>
            </w:pPr>
          </w:p>
        </w:tc>
      </w:tr>
    </w:tbl>
    <w:p w:rsidR="00447C7A" w:rsidRDefault="00447C7A" w:rsidP="00447C7A">
      <w:pPr>
        <w:spacing w:line="240" w:lineRule="auto"/>
        <w:rPr>
          <w:rFonts w:eastAsia="Times New Roman" w:cs="Times New Roman"/>
          <w:szCs w:val="28"/>
          <w:lang w:eastAsia="ru-RU"/>
        </w:rPr>
      </w:pPr>
    </w:p>
    <w:p w:rsidR="004620C3" w:rsidRDefault="004620C3" w:rsidP="00447C7A">
      <w:pPr>
        <w:spacing w:line="240" w:lineRule="auto"/>
        <w:rPr>
          <w:rFonts w:eastAsia="Times New Roman" w:cs="Times New Roman"/>
          <w:szCs w:val="28"/>
          <w:lang w:eastAsia="ru-RU"/>
        </w:rPr>
      </w:pPr>
    </w:p>
    <w:p w:rsidR="004620C3" w:rsidRDefault="004620C3" w:rsidP="00447C7A">
      <w:pPr>
        <w:spacing w:line="240" w:lineRule="auto"/>
        <w:rPr>
          <w:rFonts w:eastAsia="Times New Roman" w:cs="Times New Roman"/>
          <w:szCs w:val="28"/>
          <w:lang w:eastAsia="ru-RU"/>
        </w:rPr>
      </w:pPr>
    </w:p>
    <w:p w:rsidR="004620C3" w:rsidRDefault="004620C3" w:rsidP="00447C7A">
      <w:pPr>
        <w:spacing w:line="240" w:lineRule="auto"/>
        <w:rPr>
          <w:rFonts w:eastAsia="Times New Roman" w:cs="Times New Roman"/>
          <w:szCs w:val="28"/>
          <w:lang w:eastAsia="ru-RU"/>
        </w:rPr>
      </w:pPr>
    </w:p>
    <w:p w:rsidR="004620C3" w:rsidRDefault="004620C3" w:rsidP="00447C7A">
      <w:pPr>
        <w:spacing w:line="240" w:lineRule="auto"/>
        <w:rPr>
          <w:rFonts w:eastAsia="Times New Roman" w:cs="Times New Roman"/>
          <w:szCs w:val="28"/>
          <w:lang w:eastAsia="ru-RU"/>
        </w:rPr>
      </w:pPr>
    </w:p>
    <w:p w:rsidR="004620C3" w:rsidRDefault="004620C3" w:rsidP="00447C7A">
      <w:pPr>
        <w:spacing w:line="240" w:lineRule="auto"/>
        <w:rPr>
          <w:rFonts w:eastAsia="Times New Roman" w:cs="Times New Roman"/>
          <w:szCs w:val="28"/>
          <w:lang w:eastAsia="ru-RU"/>
        </w:rPr>
      </w:pPr>
    </w:p>
    <w:p w:rsidR="004620C3" w:rsidRDefault="004620C3" w:rsidP="00447C7A">
      <w:pPr>
        <w:spacing w:line="240" w:lineRule="auto"/>
        <w:rPr>
          <w:rFonts w:eastAsia="Times New Roman" w:cs="Times New Roman"/>
          <w:szCs w:val="28"/>
          <w:lang w:eastAsia="ru-RU"/>
        </w:rPr>
      </w:pPr>
    </w:p>
    <w:p w:rsidR="004620C3" w:rsidRDefault="004620C3" w:rsidP="00447C7A">
      <w:pPr>
        <w:spacing w:line="240" w:lineRule="auto"/>
        <w:rPr>
          <w:rFonts w:eastAsia="Times New Roman" w:cs="Times New Roman"/>
          <w:szCs w:val="28"/>
          <w:lang w:eastAsia="ru-RU"/>
        </w:rPr>
      </w:pPr>
    </w:p>
    <w:p w:rsidR="004620C3" w:rsidRPr="0036042F" w:rsidRDefault="004620C3" w:rsidP="00447C7A">
      <w:pPr>
        <w:spacing w:line="240" w:lineRule="auto"/>
        <w:rPr>
          <w:rFonts w:eastAsia="Times New Roman" w:cs="Times New Roman"/>
          <w:vanish/>
          <w:szCs w:val="28"/>
          <w:lang w:eastAsia="ru-RU"/>
        </w:rPr>
      </w:pPr>
    </w:p>
    <w:p w:rsidR="00447C7A" w:rsidRPr="0036042F" w:rsidRDefault="00447C7A" w:rsidP="00447C7A">
      <w:pPr>
        <w:shd w:val="clear" w:color="auto" w:fill="FFFFFF"/>
        <w:spacing w:line="240" w:lineRule="auto"/>
        <w:jc w:val="both"/>
        <w:rPr>
          <w:rFonts w:ascii="Arial" w:eastAsia="Times New Roman" w:hAnsi="Arial" w:cs="Arial"/>
          <w:color w:val="666666"/>
          <w:szCs w:val="28"/>
          <w:lang w:eastAsia="ru-RU"/>
        </w:rPr>
      </w:pPr>
    </w:p>
    <w:tbl>
      <w:tblPr>
        <w:tblStyle w:val="a4"/>
        <w:tblW w:w="9606" w:type="dxa"/>
        <w:tblLayout w:type="fixed"/>
        <w:tblCellMar>
          <w:left w:w="6" w:type="dxa"/>
          <w:right w:w="6" w:type="dxa"/>
        </w:tblCellMar>
        <w:tblLook w:val="04A0" w:firstRow="1" w:lastRow="0" w:firstColumn="1" w:lastColumn="0" w:noHBand="0" w:noVBand="1"/>
      </w:tblPr>
      <w:tblGrid>
        <w:gridCol w:w="2802"/>
        <w:gridCol w:w="850"/>
        <w:gridCol w:w="851"/>
        <w:gridCol w:w="2268"/>
        <w:gridCol w:w="992"/>
        <w:gridCol w:w="1843"/>
      </w:tblGrid>
      <w:tr w:rsidR="00447C7A" w:rsidRPr="0036042F" w:rsidTr="00577466">
        <w:tc>
          <w:tcPr>
            <w:tcW w:w="2802" w:type="dxa"/>
            <w:vMerge w:val="restart"/>
            <w:hideMark/>
          </w:tcPr>
          <w:p w:rsidR="00447C7A" w:rsidRPr="0036042F" w:rsidRDefault="00447C7A" w:rsidP="00592033">
            <w:pPr>
              <w:spacing w:line="240" w:lineRule="auto"/>
              <w:jc w:val="center"/>
              <w:rPr>
                <w:rFonts w:eastAsia="Times New Roman" w:cs="Times New Roman"/>
                <w:bCs/>
                <w:color w:val="000000" w:themeColor="text1"/>
                <w:szCs w:val="28"/>
                <w:lang w:eastAsia="ru-RU"/>
              </w:rPr>
            </w:pPr>
            <w:r w:rsidRPr="0036042F">
              <w:rPr>
                <w:rFonts w:eastAsia="Times New Roman" w:cs="Times New Roman"/>
                <w:bCs/>
                <w:color w:val="000000" w:themeColor="text1"/>
                <w:szCs w:val="28"/>
                <w:lang w:eastAsia="ru-RU"/>
              </w:rPr>
              <w:lastRenderedPageBreak/>
              <w:t>Дидактическая структура урока</w:t>
            </w:r>
          </w:p>
        </w:tc>
        <w:tc>
          <w:tcPr>
            <w:tcW w:w="850" w:type="dxa"/>
            <w:vMerge w:val="restart"/>
            <w:hideMark/>
          </w:tcPr>
          <w:p w:rsidR="00447C7A" w:rsidRPr="0036042F" w:rsidRDefault="00447C7A" w:rsidP="00592033">
            <w:pPr>
              <w:spacing w:line="240" w:lineRule="auto"/>
              <w:jc w:val="center"/>
              <w:rPr>
                <w:rFonts w:eastAsia="Times New Roman" w:cs="Times New Roman"/>
                <w:bCs/>
                <w:color w:val="000000" w:themeColor="text1"/>
                <w:szCs w:val="28"/>
                <w:lang w:eastAsia="ru-RU"/>
              </w:rPr>
            </w:pPr>
            <w:r w:rsidRPr="0036042F">
              <w:rPr>
                <w:rFonts w:eastAsia="Times New Roman" w:cs="Times New Roman"/>
                <w:bCs/>
                <w:color w:val="000000" w:themeColor="text1"/>
                <w:szCs w:val="28"/>
                <w:lang w:eastAsia="ru-RU"/>
              </w:rPr>
              <w:t>Деятельность учеников</w:t>
            </w:r>
          </w:p>
        </w:tc>
        <w:tc>
          <w:tcPr>
            <w:tcW w:w="851" w:type="dxa"/>
            <w:vMerge w:val="restart"/>
            <w:hideMark/>
          </w:tcPr>
          <w:p w:rsidR="00447C7A" w:rsidRPr="0036042F" w:rsidRDefault="00447C7A" w:rsidP="00592033">
            <w:pPr>
              <w:spacing w:line="240" w:lineRule="auto"/>
              <w:jc w:val="center"/>
              <w:rPr>
                <w:rFonts w:eastAsia="Times New Roman" w:cs="Times New Roman"/>
                <w:bCs/>
                <w:color w:val="000000" w:themeColor="text1"/>
                <w:szCs w:val="28"/>
                <w:lang w:eastAsia="ru-RU"/>
              </w:rPr>
            </w:pPr>
            <w:r w:rsidRPr="0036042F">
              <w:rPr>
                <w:rFonts w:eastAsia="Times New Roman" w:cs="Times New Roman"/>
                <w:bCs/>
                <w:color w:val="000000" w:themeColor="text1"/>
                <w:szCs w:val="28"/>
                <w:lang w:eastAsia="ru-RU"/>
              </w:rPr>
              <w:t>Деятельность учителя</w:t>
            </w:r>
          </w:p>
        </w:tc>
        <w:tc>
          <w:tcPr>
            <w:tcW w:w="2268" w:type="dxa"/>
            <w:vMerge w:val="restart"/>
            <w:hideMark/>
          </w:tcPr>
          <w:p w:rsidR="00447C7A" w:rsidRPr="0036042F" w:rsidRDefault="00447C7A" w:rsidP="00592033">
            <w:pPr>
              <w:spacing w:line="240" w:lineRule="auto"/>
              <w:jc w:val="center"/>
              <w:rPr>
                <w:rFonts w:eastAsia="Times New Roman" w:cs="Times New Roman"/>
                <w:bCs/>
                <w:color w:val="000000" w:themeColor="text1"/>
                <w:szCs w:val="28"/>
                <w:lang w:eastAsia="ru-RU"/>
              </w:rPr>
            </w:pPr>
            <w:r w:rsidRPr="0036042F">
              <w:rPr>
                <w:rFonts w:eastAsia="Times New Roman" w:cs="Times New Roman"/>
                <w:bCs/>
                <w:color w:val="000000" w:themeColor="text1"/>
                <w:szCs w:val="28"/>
                <w:lang w:eastAsia="ru-RU"/>
              </w:rPr>
              <w:t>Задания для учащихся, выполнение которых приведёт к достижению запланированных результатов</w:t>
            </w:r>
          </w:p>
        </w:tc>
        <w:tc>
          <w:tcPr>
            <w:tcW w:w="2835" w:type="dxa"/>
            <w:gridSpan w:val="2"/>
            <w:hideMark/>
          </w:tcPr>
          <w:p w:rsidR="00447C7A" w:rsidRPr="0036042F" w:rsidRDefault="00447C7A" w:rsidP="00592033">
            <w:pPr>
              <w:spacing w:line="240" w:lineRule="auto"/>
              <w:jc w:val="center"/>
              <w:rPr>
                <w:rFonts w:eastAsia="Times New Roman" w:cs="Times New Roman"/>
                <w:bCs/>
                <w:color w:val="000000" w:themeColor="text1"/>
                <w:szCs w:val="28"/>
                <w:lang w:eastAsia="ru-RU"/>
              </w:rPr>
            </w:pPr>
            <w:r w:rsidRPr="0036042F">
              <w:rPr>
                <w:rFonts w:eastAsia="Times New Roman" w:cs="Times New Roman"/>
                <w:bCs/>
                <w:color w:val="000000" w:themeColor="text1"/>
                <w:szCs w:val="28"/>
                <w:lang w:eastAsia="ru-RU"/>
              </w:rPr>
              <w:t>Планируемые результаты</w:t>
            </w:r>
          </w:p>
        </w:tc>
      </w:tr>
      <w:tr w:rsidR="00447C7A" w:rsidRPr="0036042F" w:rsidTr="00577466">
        <w:tc>
          <w:tcPr>
            <w:tcW w:w="2802" w:type="dxa"/>
            <w:vMerge/>
            <w:hideMark/>
          </w:tcPr>
          <w:p w:rsidR="00447C7A" w:rsidRPr="0036042F" w:rsidRDefault="00447C7A" w:rsidP="00592033">
            <w:pPr>
              <w:spacing w:line="240" w:lineRule="auto"/>
              <w:rPr>
                <w:rFonts w:eastAsia="Times New Roman" w:cs="Times New Roman"/>
                <w:bCs/>
                <w:color w:val="000000" w:themeColor="text1"/>
                <w:szCs w:val="28"/>
                <w:lang w:eastAsia="ru-RU"/>
              </w:rPr>
            </w:pPr>
          </w:p>
        </w:tc>
        <w:tc>
          <w:tcPr>
            <w:tcW w:w="850" w:type="dxa"/>
            <w:vMerge/>
            <w:hideMark/>
          </w:tcPr>
          <w:p w:rsidR="00447C7A" w:rsidRPr="0036042F" w:rsidRDefault="00447C7A" w:rsidP="00592033">
            <w:pPr>
              <w:spacing w:line="240" w:lineRule="auto"/>
              <w:rPr>
                <w:rFonts w:eastAsia="Times New Roman" w:cs="Times New Roman"/>
                <w:bCs/>
                <w:color w:val="000000" w:themeColor="text1"/>
                <w:szCs w:val="28"/>
                <w:lang w:eastAsia="ru-RU"/>
              </w:rPr>
            </w:pPr>
          </w:p>
        </w:tc>
        <w:tc>
          <w:tcPr>
            <w:tcW w:w="851" w:type="dxa"/>
            <w:vMerge/>
            <w:hideMark/>
          </w:tcPr>
          <w:p w:rsidR="00447C7A" w:rsidRPr="0036042F" w:rsidRDefault="00447C7A" w:rsidP="00592033">
            <w:pPr>
              <w:spacing w:line="240" w:lineRule="auto"/>
              <w:rPr>
                <w:rFonts w:eastAsia="Times New Roman" w:cs="Times New Roman"/>
                <w:bCs/>
                <w:color w:val="000000" w:themeColor="text1"/>
                <w:szCs w:val="28"/>
                <w:lang w:eastAsia="ru-RU"/>
              </w:rPr>
            </w:pPr>
          </w:p>
        </w:tc>
        <w:tc>
          <w:tcPr>
            <w:tcW w:w="2268" w:type="dxa"/>
            <w:vMerge/>
            <w:hideMark/>
          </w:tcPr>
          <w:p w:rsidR="00447C7A" w:rsidRPr="0036042F" w:rsidRDefault="00447C7A" w:rsidP="00592033">
            <w:pPr>
              <w:spacing w:line="240" w:lineRule="auto"/>
              <w:rPr>
                <w:rFonts w:eastAsia="Times New Roman" w:cs="Times New Roman"/>
                <w:bCs/>
                <w:color w:val="000000" w:themeColor="text1"/>
                <w:szCs w:val="28"/>
                <w:lang w:eastAsia="ru-RU"/>
              </w:rPr>
            </w:pPr>
          </w:p>
        </w:tc>
        <w:tc>
          <w:tcPr>
            <w:tcW w:w="992" w:type="dxa"/>
            <w:hideMark/>
          </w:tcPr>
          <w:p w:rsidR="00447C7A" w:rsidRPr="0036042F" w:rsidRDefault="00447C7A" w:rsidP="00592033">
            <w:pPr>
              <w:spacing w:line="240" w:lineRule="auto"/>
              <w:jc w:val="center"/>
              <w:rPr>
                <w:rFonts w:eastAsia="Times New Roman" w:cs="Times New Roman"/>
                <w:bCs/>
                <w:color w:val="000000" w:themeColor="text1"/>
                <w:szCs w:val="28"/>
                <w:lang w:eastAsia="ru-RU"/>
              </w:rPr>
            </w:pPr>
            <w:r w:rsidRPr="0036042F">
              <w:rPr>
                <w:rFonts w:eastAsia="Times New Roman" w:cs="Times New Roman"/>
                <w:bCs/>
                <w:color w:val="000000" w:themeColor="text1"/>
                <w:szCs w:val="28"/>
                <w:lang w:eastAsia="ru-RU"/>
              </w:rPr>
              <w:t>Предметные</w:t>
            </w:r>
          </w:p>
        </w:tc>
        <w:tc>
          <w:tcPr>
            <w:tcW w:w="1843" w:type="dxa"/>
            <w:hideMark/>
          </w:tcPr>
          <w:p w:rsidR="00447C7A" w:rsidRPr="0036042F" w:rsidRDefault="00447C7A" w:rsidP="00592033">
            <w:pPr>
              <w:spacing w:line="240" w:lineRule="auto"/>
              <w:jc w:val="center"/>
              <w:rPr>
                <w:rFonts w:eastAsia="Times New Roman" w:cs="Times New Roman"/>
                <w:bCs/>
                <w:color w:val="000000" w:themeColor="text1"/>
                <w:szCs w:val="28"/>
                <w:lang w:eastAsia="ru-RU"/>
              </w:rPr>
            </w:pPr>
            <w:r w:rsidRPr="0036042F">
              <w:rPr>
                <w:rFonts w:eastAsia="Times New Roman" w:cs="Times New Roman"/>
                <w:bCs/>
                <w:color w:val="000000" w:themeColor="text1"/>
                <w:szCs w:val="28"/>
                <w:lang w:eastAsia="ru-RU"/>
              </w:rPr>
              <w:t>УУД</w:t>
            </w:r>
          </w:p>
        </w:tc>
      </w:tr>
      <w:tr w:rsidR="00447C7A" w:rsidRPr="0036042F" w:rsidTr="00017FCD">
        <w:trPr>
          <w:trHeight w:val="1872"/>
        </w:trPr>
        <w:tc>
          <w:tcPr>
            <w:tcW w:w="2802"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bCs/>
                <w:color w:val="000000" w:themeColor="text1"/>
                <w:szCs w:val="28"/>
                <w:lang w:eastAsia="ru-RU"/>
              </w:rPr>
              <w:t>Организационный момент</w:t>
            </w:r>
          </w:p>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Время: </w:t>
            </w:r>
          </w:p>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Основные этапы:</w:t>
            </w:r>
          </w:p>
        </w:tc>
        <w:tc>
          <w:tcPr>
            <w:tcW w:w="850"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c>
          <w:tcPr>
            <w:tcW w:w="851"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c>
          <w:tcPr>
            <w:tcW w:w="2268"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c>
          <w:tcPr>
            <w:tcW w:w="992"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c>
          <w:tcPr>
            <w:tcW w:w="1843"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(Познавательные УУД).</w:t>
            </w:r>
          </w:p>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(Коммуникативные УУД).</w:t>
            </w:r>
          </w:p>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(Регулятивные УУД).</w:t>
            </w:r>
          </w:p>
        </w:tc>
      </w:tr>
      <w:tr w:rsidR="00447C7A" w:rsidRPr="0036042F" w:rsidTr="00577466">
        <w:tc>
          <w:tcPr>
            <w:tcW w:w="2802"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bCs/>
                <w:color w:val="000000" w:themeColor="text1"/>
                <w:szCs w:val="28"/>
                <w:lang w:eastAsia="ru-RU"/>
              </w:rPr>
              <w:t>Проверка домашнего задания</w:t>
            </w:r>
          </w:p>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Время: </w:t>
            </w:r>
          </w:p>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Этапы:</w:t>
            </w:r>
          </w:p>
        </w:tc>
        <w:tc>
          <w:tcPr>
            <w:tcW w:w="850"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c>
          <w:tcPr>
            <w:tcW w:w="851"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c>
          <w:tcPr>
            <w:tcW w:w="2268"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c>
          <w:tcPr>
            <w:tcW w:w="992"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c>
          <w:tcPr>
            <w:tcW w:w="1843"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r>
      <w:tr w:rsidR="00447C7A" w:rsidRPr="0036042F" w:rsidTr="00577466">
        <w:tc>
          <w:tcPr>
            <w:tcW w:w="2802"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bCs/>
                <w:color w:val="000000" w:themeColor="text1"/>
                <w:szCs w:val="28"/>
                <w:lang w:eastAsia="ru-RU"/>
              </w:rPr>
              <w:t>Изучение нового материала</w:t>
            </w:r>
          </w:p>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Время: </w:t>
            </w:r>
          </w:p>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Этапы:</w:t>
            </w:r>
          </w:p>
        </w:tc>
        <w:tc>
          <w:tcPr>
            <w:tcW w:w="850"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c>
          <w:tcPr>
            <w:tcW w:w="851"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c>
          <w:tcPr>
            <w:tcW w:w="2268"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c>
          <w:tcPr>
            <w:tcW w:w="992"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c>
          <w:tcPr>
            <w:tcW w:w="1843"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r>
      <w:tr w:rsidR="00447C7A" w:rsidRPr="0036042F" w:rsidTr="00577466">
        <w:tc>
          <w:tcPr>
            <w:tcW w:w="2802"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bCs/>
                <w:color w:val="000000" w:themeColor="text1"/>
                <w:szCs w:val="28"/>
                <w:lang w:eastAsia="ru-RU"/>
              </w:rPr>
              <w:t>Закрепление  нового материала </w:t>
            </w:r>
          </w:p>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Время: </w:t>
            </w:r>
          </w:p>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Этапы:</w:t>
            </w:r>
          </w:p>
        </w:tc>
        <w:tc>
          <w:tcPr>
            <w:tcW w:w="850"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c>
          <w:tcPr>
            <w:tcW w:w="851"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c>
          <w:tcPr>
            <w:tcW w:w="2268"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c>
          <w:tcPr>
            <w:tcW w:w="992"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c>
          <w:tcPr>
            <w:tcW w:w="1843"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r>
      <w:tr w:rsidR="00447C7A" w:rsidRPr="0036042F" w:rsidTr="00577466">
        <w:tc>
          <w:tcPr>
            <w:tcW w:w="2802"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bCs/>
                <w:color w:val="000000" w:themeColor="text1"/>
                <w:szCs w:val="28"/>
                <w:lang w:eastAsia="ru-RU"/>
              </w:rPr>
              <w:t>Контроль</w:t>
            </w:r>
          </w:p>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Время:</w:t>
            </w:r>
          </w:p>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Этапы:</w:t>
            </w:r>
          </w:p>
        </w:tc>
        <w:tc>
          <w:tcPr>
            <w:tcW w:w="850"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c>
          <w:tcPr>
            <w:tcW w:w="851"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c>
          <w:tcPr>
            <w:tcW w:w="2268"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c>
          <w:tcPr>
            <w:tcW w:w="992"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c>
          <w:tcPr>
            <w:tcW w:w="1843"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r>
      <w:tr w:rsidR="00447C7A" w:rsidRPr="0036042F" w:rsidTr="00577466">
        <w:tc>
          <w:tcPr>
            <w:tcW w:w="2802"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bCs/>
                <w:color w:val="000000" w:themeColor="text1"/>
                <w:szCs w:val="28"/>
                <w:lang w:eastAsia="ru-RU"/>
              </w:rPr>
              <w:t>Рефлексия </w:t>
            </w:r>
          </w:p>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Время:</w:t>
            </w:r>
          </w:p>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Этапы:</w:t>
            </w:r>
          </w:p>
        </w:tc>
        <w:tc>
          <w:tcPr>
            <w:tcW w:w="850"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c>
          <w:tcPr>
            <w:tcW w:w="851"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c>
          <w:tcPr>
            <w:tcW w:w="2268"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c>
          <w:tcPr>
            <w:tcW w:w="992"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c>
          <w:tcPr>
            <w:tcW w:w="1843" w:type="dxa"/>
            <w:hideMark/>
          </w:tcPr>
          <w:p w:rsidR="00447C7A" w:rsidRPr="0036042F" w:rsidRDefault="00447C7A" w:rsidP="00592033">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w:t>
            </w:r>
          </w:p>
        </w:tc>
      </w:tr>
    </w:tbl>
    <w:p w:rsidR="004620C3" w:rsidRDefault="004620C3" w:rsidP="00447C7A">
      <w:pPr>
        <w:shd w:val="clear" w:color="auto" w:fill="FFFFFF"/>
        <w:spacing w:line="240" w:lineRule="auto"/>
        <w:ind w:firstLine="567"/>
        <w:jc w:val="both"/>
        <w:rPr>
          <w:rFonts w:eastAsia="Times New Roman" w:cs="Times New Roman"/>
          <w:color w:val="000000" w:themeColor="text1"/>
          <w:szCs w:val="28"/>
          <w:lang w:eastAsia="ru-RU"/>
        </w:rPr>
      </w:pPr>
    </w:p>
    <w:p w:rsidR="00447C7A" w:rsidRPr="0036042F" w:rsidRDefault="00447C7A" w:rsidP="00447C7A">
      <w:pPr>
        <w:shd w:val="clear" w:color="auto" w:fill="FFFFFF"/>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Дидактическая структура урока составляется в соответствии с основными этапами урока, но может меняться в зависимости от типов урока.</w:t>
      </w:r>
    </w:p>
    <w:p w:rsidR="00447C7A" w:rsidRDefault="00447C7A" w:rsidP="00447C7A">
      <w:pPr>
        <w:shd w:val="clear" w:color="auto" w:fill="FFFFFF"/>
        <w:spacing w:line="240" w:lineRule="auto"/>
        <w:ind w:firstLine="567"/>
        <w:jc w:val="both"/>
        <w:rPr>
          <w:rFonts w:eastAsia="Times New Roman" w:cs="Times New Roman"/>
          <w:color w:val="000000" w:themeColor="text1"/>
          <w:szCs w:val="28"/>
          <w:lang w:eastAsia="ru-RU"/>
        </w:rPr>
      </w:pPr>
    </w:p>
    <w:p w:rsidR="00447C7A" w:rsidRPr="0036042F" w:rsidRDefault="00447C7A" w:rsidP="00447C7A">
      <w:pPr>
        <w:shd w:val="clear" w:color="auto" w:fill="FFFFFF"/>
        <w:spacing w:line="240" w:lineRule="auto"/>
        <w:ind w:firstLine="567"/>
        <w:jc w:val="both"/>
        <w:rPr>
          <w:rFonts w:eastAsia="Times New Roman" w:cs="Times New Roman"/>
          <w:color w:val="000000" w:themeColor="text1"/>
          <w:szCs w:val="28"/>
          <w:lang w:eastAsia="ru-RU"/>
        </w:rPr>
        <w:sectPr w:rsidR="00447C7A" w:rsidRPr="0036042F" w:rsidSect="00A31710">
          <w:pgSz w:w="11906" w:h="16838"/>
          <w:pgMar w:top="1134" w:right="566" w:bottom="1134" w:left="1701" w:header="709" w:footer="709" w:gutter="0"/>
          <w:cols w:space="708"/>
          <w:docGrid w:linePitch="360"/>
        </w:sectPr>
      </w:pPr>
    </w:p>
    <w:p w:rsidR="00447C7A" w:rsidRPr="0036042F" w:rsidRDefault="00447C7A" w:rsidP="00447C7A">
      <w:pPr>
        <w:spacing w:line="240" w:lineRule="auto"/>
        <w:jc w:val="center"/>
        <w:rPr>
          <w:rFonts w:eastAsia="Times New Roman" w:cs="Times New Roman"/>
          <w:b/>
          <w:szCs w:val="28"/>
          <w:lang w:eastAsia="ar-SA"/>
        </w:rPr>
      </w:pPr>
      <w:r>
        <w:rPr>
          <w:rFonts w:eastAsia="Times New Roman" w:cs="Times New Roman"/>
          <w:b/>
          <w:szCs w:val="28"/>
          <w:lang w:eastAsia="ar-SA"/>
        </w:rPr>
        <w:lastRenderedPageBreak/>
        <w:t>Т</w:t>
      </w:r>
      <w:r w:rsidRPr="0036042F">
        <w:rPr>
          <w:rFonts w:eastAsia="Times New Roman" w:cs="Times New Roman"/>
          <w:b/>
          <w:szCs w:val="28"/>
          <w:lang w:eastAsia="ar-SA"/>
        </w:rPr>
        <w:t>ехнологическая карта урока физической культуры в 5 классе</w:t>
      </w:r>
      <w:r>
        <w:rPr>
          <w:rFonts w:eastAsia="Times New Roman" w:cs="Times New Roman"/>
          <w:b/>
          <w:szCs w:val="28"/>
          <w:lang w:eastAsia="ar-SA"/>
        </w:rPr>
        <w:t xml:space="preserve"> (примерная)</w:t>
      </w:r>
    </w:p>
    <w:p w:rsidR="00447C7A" w:rsidRPr="0036042F" w:rsidRDefault="00447C7A" w:rsidP="00447C7A">
      <w:pPr>
        <w:spacing w:line="240" w:lineRule="auto"/>
        <w:jc w:val="center"/>
        <w:rPr>
          <w:rFonts w:eastAsia="Times New Roman" w:cs="Times New Roman"/>
          <w:b/>
          <w:szCs w:val="28"/>
          <w:lang w:eastAsia="ar-SA"/>
        </w:rPr>
      </w:pPr>
    </w:p>
    <w:p w:rsidR="00447C7A" w:rsidRPr="0036042F" w:rsidRDefault="00447C7A" w:rsidP="00447C7A">
      <w:pPr>
        <w:spacing w:line="240" w:lineRule="auto"/>
        <w:rPr>
          <w:rFonts w:eastAsia="Times New Roman" w:cs="Times New Roman"/>
          <w:szCs w:val="28"/>
          <w:lang w:eastAsia="ar-SA"/>
        </w:rPr>
      </w:pPr>
      <w:r w:rsidRPr="0036042F">
        <w:rPr>
          <w:rFonts w:eastAsia="Times New Roman" w:cs="Times New Roman"/>
          <w:szCs w:val="28"/>
          <w:lang w:eastAsia="ar-SA"/>
        </w:rPr>
        <w:t>Ф.И.О. учителя _________________________</w:t>
      </w:r>
    </w:p>
    <w:p w:rsidR="00447C7A" w:rsidRPr="0036042F" w:rsidRDefault="00447C7A" w:rsidP="00447C7A">
      <w:pPr>
        <w:spacing w:line="240" w:lineRule="auto"/>
        <w:rPr>
          <w:rFonts w:eastAsia="Times New Roman" w:cs="Times New Roman"/>
          <w:szCs w:val="28"/>
          <w:lang w:eastAsia="ar-SA"/>
        </w:rPr>
      </w:pPr>
      <w:r w:rsidRPr="0036042F">
        <w:rPr>
          <w:rFonts w:eastAsia="Times New Roman" w:cs="Times New Roman"/>
          <w:szCs w:val="28"/>
          <w:lang w:eastAsia="ar-SA"/>
        </w:rPr>
        <w:t>Класс: 5.</w:t>
      </w:r>
    </w:p>
    <w:p w:rsidR="00447C7A" w:rsidRPr="0036042F" w:rsidRDefault="00447C7A" w:rsidP="00447C7A">
      <w:pPr>
        <w:spacing w:line="240" w:lineRule="auto"/>
        <w:rPr>
          <w:rFonts w:eastAsia="Times New Roman" w:cs="Times New Roman"/>
          <w:szCs w:val="28"/>
          <w:lang w:eastAsia="ar-SA"/>
        </w:rPr>
      </w:pPr>
      <w:r w:rsidRPr="0036042F">
        <w:rPr>
          <w:rFonts w:eastAsia="Times New Roman" w:cs="Times New Roman"/>
          <w:szCs w:val="28"/>
          <w:lang w:eastAsia="ar-SA"/>
        </w:rPr>
        <w:t>№ урока с начала учебного года: 1.</w:t>
      </w:r>
    </w:p>
    <w:p w:rsidR="00447C7A" w:rsidRPr="0036042F" w:rsidRDefault="00447C7A" w:rsidP="00447C7A">
      <w:pPr>
        <w:spacing w:line="240" w:lineRule="auto"/>
        <w:rPr>
          <w:rFonts w:eastAsia="Times New Roman" w:cs="Times New Roman"/>
          <w:szCs w:val="28"/>
          <w:lang w:eastAsia="ar-SA"/>
        </w:rPr>
      </w:pPr>
      <w:r w:rsidRPr="0036042F">
        <w:rPr>
          <w:rFonts w:eastAsia="Times New Roman" w:cs="Times New Roman"/>
          <w:szCs w:val="28"/>
          <w:lang w:eastAsia="ar-SA"/>
        </w:rPr>
        <w:t>№ урока с начала четверти: 1.</w:t>
      </w:r>
    </w:p>
    <w:p w:rsidR="00447C7A" w:rsidRPr="0036042F" w:rsidRDefault="00447C7A" w:rsidP="00447C7A">
      <w:pPr>
        <w:spacing w:line="240" w:lineRule="auto"/>
        <w:rPr>
          <w:rFonts w:eastAsia="Times New Roman" w:cs="Times New Roman"/>
          <w:szCs w:val="28"/>
          <w:lang w:eastAsia="ar-SA"/>
        </w:rPr>
      </w:pPr>
      <w:r w:rsidRPr="0036042F">
        <w:rPr>
          <w:rFonts w:eastAsia="Times New Roman" w:cs="Times New Roman"/>
          <w:szCs w:val="28"/>
          <w:lang w:eastAsia="ar-SA"/>
        </w:rPr>
        <w:t>Место проведения: спортивная площадка.</w:t>
      </w:r>
    </w:p>
    <w:p w:rsidR="00447C7A" w:rsidRPr="0036042F" w:rsidRDefault="00447C7A" w:rsidP="00447C7A">
      <w:pPr>
        <w:spacing w:line="240" w:lineRule="auto"/>
        <w:rPr>
          <w:rFonts w:eastAsia="Times New Roman" w:cs="Times New Roman"/>
          <w:szCs w:val="28"/>
          <w:lang w:eastAsia="ar-SA"/>
        </w:rPr>
      </w:pPr>
      <w:r w:rsidRPr="0036042F">
        <w:rPr>
          <w:rFonts w:eastAsia="Times New Roman" w:cs="Times New Roman"/>
          <w:szCs w:val="28"/>
          <w:lang w:eastAsia="ar-SA"/>
        </w:rPr>
        <w:t>Продолжительность занятия: 45 мин.</w:t>
      </w:r>
    </w:p>
    <w:p w:rsidR="00447C7A" w:rsidRPr="0036042F" w:rsidRDefault="00447C7A" w:rsidP="00447C7A">
      <w:pPr>
        <w:spacing w:line="240" w:lineRule="auto"/>
        <w:jc w:val="both"/>
        <w:rPr>
          <w:rFonts w:eastAsia="Times New Roman" w:cs="Times New Roman"/>
          <w:szCs w:val="28"/>
          <w:lang w:eastAsia="ar-SA"/>
        </w:rPr>
      </w:pPr>
      <w:r w:rsidRPr="0036042F">
        <w:rPr>
          <w:rFonts w:eastAsia="Times New Roman" w:cs="Times New Roman"/>
          <w:b/>
          <w:szCs w:val="28"/>
          <w:lang w:eastAsia="ar-SA"/>
        </w:rPr>
        <w:t>Пояснительная записка:</w:t>
      </w:r>
      <w:r w:rsidRPr="0036042F">
        <w:rPr>
          <w:rFonts w:eastAsia="Times New Roman" w:cs="Times New Roman"/>
          <w:szCs w:val="28"/>
          <w:lang w:eastAsia="ar-SA"/>
        </w:rPr>
        <w:t xml:space="preserve"> данный урок соответствует требованиям ФГОС, применены новые образовательные технологии (активные методы обучения) АМО и технологии интерактивного обучения (это обучение, погруженное в общение).</w:t>
      </w:r>
    </w:p>
    <w:p w:rsidR="00447C7A" w:rsidRPr="0036042F" w:rsidRDefault="00447C7A" w:rsidP="00447C7A">
      <w:pPr>
        <w:spacing w:line="240" w:lineRule="auto"/>
        <w:rPr>
          <w:rFonts w:eastAsia="Times New Roman" w:cs="Times New Roman"/>
          <w:szCs w:val="28"/>
          <w:lang w:eastAsia="ar-SA"/>
        </w:rPr>
      </w:pPr>
    </w:p>
    <w:tbl>
      <w:tblPr>
        <w:tblW w:w="14631" w:type="dxa"/>
        <w:tblInd w:w="-15" w:type="dxa"/>
        <w:tblLayout w:type="fixed"/>
        <w:tblLook w:val="04A0" w:firstRow="1" w:lastRow="0" w:firstColumn="1" w:lastColumn="0" w:noHBand="0" w:noVBand="1"/>
      </w:tblPr>
      <w:tblGrid>
        <w:gridCol w:w="2157"/>
        <w:gridCol w:w="12474"/>
      </w:tblGrid>
      <w:tr w:rsidR="00447C7A" w:rsidRPr="00987A0F" w:rsidTr="00592033">
        <w:trPr>
          <w:trHeight w:val="320"/>
        </w:trPr>
        <w:tc>
          <w:tcPr>
            <w:tcW w:w="2157"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447C7A" w:rsidRPr="00987A0F" w:rsidRDefault="00447C7A" w:rsidP="00592033">
            <w:pPr>
              <w:snapToGrid w:val="0"/>
              <w:spacing w:line="240" w:lineRule="auto"/>
              <w:jc w:val="center"/>
              <w:rPr>
                <w:rFonts w:eastAsia="Times New Roman" w:cs="Times New Roman"/>
                <w:sz w:val="24"/>
                <w:szCs w:val="24"/>
                <w:lang w:eastAsia="ar-SA"/>
              </w:rPr>
            </w:pPr>
            <w:r w:rsidRPr="00987A0F">
              <w:rPr>
                <w:rFonts w:eastAsia="Times New Roman" w:cs="Times New Roman"/>
                <w:sz w:val="24"/>
                <w:szCs w:val="24"/>
                <w:lang w:eastAsia="ar-SA"/>
              </w:rPr>
              <w:t>Тема</w:t>
            </w:r>
          </w:p>
        </w:tc>
        <w:tc>
          <w:tcPr>
            <w:tcW w:w="124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47C7A" w:rsidRPr="00987A0F" w:rsidRDefault="00447C7A" w:rsidP="00592033">
            <w:pPr>
              <w:spacing w:line="240" w:lineRule="auto"/>
              <w:rPr>
                <w:rFonts w:eastAsia="Times New Roman" w:cs="Times New Roman"/>
                <w:sz w:val="24"/>
                <w:szCs w:val="24"/>
                <w:lang w:eastAsia="ar-SA"/>
              </w:rPr>
            </w:pPr>
            <w:r w:rsidRPr="00987A0F">
              <w:rPr>
                <w:rFonts w:eastAsia="Times New Roman" w:cs="Times New Roman"/>
                <w:sz w:val="24"/>
                <w:szCs w:val="24"/>
                <w:lang w:eastAsia="ar-SA"/>
              </w:rPr>
              <w:t>Первичный инструктаж по технике безопасности на уроках ФК и легкой атлетики. Легкая атлетика: повторение ранее изученного материала</w:t>
            </w:r>
          </w:p>
        </w:tc>
      </w:tr>
      <w:tr w:rsidR="00447C7A" w:rsidRPr="00987A0F" w:rsidTr="00592033">
        <w:trPr>
          <w:trHeight w:val="303"/>
        </w:trPr>
        <w:tc>
          <w:tcPr>
            <w:tcW w:w="2157"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447C7A" w:rsidRPr="00987A0F" w:rsidRDefault="00447C7A" w:rsidP="00592033">
            <w:pPr>
              <w:snapToGrid w:val="0"/>
              <w:spacing w:line="240" w:lineRule="auto"/>
              <w:jc w:val="center"/>
              <w:rPr>
                <w:rFonts w:eastAsia="Times New Roman" w:cs="Times New Roman"/>
                <w:sz w:val="24"/>
                <w:szCs w:val="24"/>
                <w:lang w:eastAsia="ar-SA"/>
              </w:rPr>
            </w:pPr>
            <w:r w:rsidRPr="00987A0F">
              <w:rPr>
                <w:rFonts w:eastAsia="Times New Roman" w:cs="Times New Roman"/>
                <w:sz w:val="24"/>
                <w:szCs w:val="24"/>
                <w:lang w:eastAsia="ar-SA"/>
              </w:rPr>
              <w:t>Цель</w:t>
            </w:r>
          </w:p>
        </w:tc>
        <w:tc>
          <w:tcPr>
            <w:tcW w:w="124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47C7A" w:rsidRPr="00987A0F" w:rsidRDefault="00447C7A" w:rsidP="00592033">
            <w:pPr>
              <w:snapToGrid w:val="0"/>
              <w:spacing w:line="240" w:lineRule="auto"/>
              <w:rPr>
                <w:rFonts w:eastAsia="Times New Roman" w:cs="Times New Roman"/>
                <w:sz w:val="24"/>
                <w:szCs w:val="24"/>
                <w:lang w:eastAsia="ar-SA"/>
              </w:rPr>
            </w:pPr>
            <w:r w:rsidRPr="00987A0F">
              <w:rPr>
                <w:rFonts w:eastAsia="Times New Roman" w:cs="Times New Roman"/>
                <w:sz w:val="24"/>
                <w:szCs w:val="24"/>
                <w:lang w:eastAsia="ar-SA"/>
              </w:rPr>
              <w:t>Формирование у обучающихся знаний о развитии легкой атлетики в РФ, повышение двигательной активности занимающихся</w:t>
            </w:r>
          </w:p>
        </w:tc>
      </w:tr>
      <w:tr w:rsidR="00447C7A" w:rsidRPr="00987A0F" w:rsidTr="00592033">
        <w:trPr>
          <w:trHeight w:val="910"/>
        </w:trPr>
        <w:tc>
          <w:tcPr>
            <w:tcW w:w="2157"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447C7A" w:rsidRPr="00987A0F" w:rsidRDefault="00447C7A" w:rsidP="00592033">
            <w:pPr>
              <w:snapToGrid w:val="0"/>
              <w:spacing w:line="240" w:lineRule="auto"/>
              <w:jc w:val="center"/>
              <w:rPr>
                <w:rFonts w:eastAsia="Times New Roman" w:cs="Times New Roman"/>
                <w:sz w:val="24"/>
                <w:szCs w:val="24"/>
                <w:lang w:eastAsia="ar-SA"/>
              </w:rPr>
            </w:pPr>
            <w:r w:rsidRPr="00987A0F">
              <w:rPr>
                <w:rFonts w:eastAsia="Times New Roman" w:cs="Times New Roman"/>
                <w:sz w:val="24"/>
                <w:szCs w:val="24"/>
                <w:lang w:eastAsia="ar-SA"/>
              </w:rPr>
              <w:t>Задачи</w:t>
            </w:r>
          </w:p>
        </w:tc>
        <w:tc>
          <w:tcPr>
            <w:tcW w:w="124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47C7A" w:rsidRPr="00987A0F" w:rsidRDefault="00447C7A" w:rsidP="00197EEA">
            <w:pPr>
              <w:pStyle w:val="a3"/>
              <w:tabs>
                <w:tab w:val="left" w:pos="457"/>
              </w:tabs>
              <w:spacing w:line="240" w:lineRule="auto"/>
              <w:ind w:left="127"/>
              <w:jc w:val="both"/>
              <w:rPr>
                <w:rFonts w:eastAsia="Times New Roman" w:cs="Times New Roman"/>
                <w:sz w:val="24"/>
                <w:szCs w:val="24"/>
                <w:lang w:eastAsia="ar-SA"/>
              </w:rPr>
            </w:pPr>
            <w:r w:rsidRPr="00987A0F">
              <w:rPr>
                <w:rFonts w:eastAsia="Times New Roman" w:cs="Times New Roman"/>
                <w:sz w:val="24"/>
                <w:szCs w:val="24"/>
                <w:lang w:eastAsia="ar-SA"/>
              </w:rPr>
              <w:t>Образовательные:</w:t>
            </w:r>
          </w:p>
          <w:p w:rsidR="00447C7A" w:rsidRPr="00987A0F" w:rsidRDefault="00447C7A" w:rsidP="00197EEA">
            <w:pPr>
              <w:pStyle w:val="a3"/>
              <w:numPr>
                <w:ilvl w:val="0"/>
                <w:numId w:val="19"/>
              </w:numPr>
              <w:tabs>
                <w:tab w:val="left" w:pos="457"/>
              </w:tabs>
              <w:spacing w:line="240" w:lineRule="auto"/>
              <w:ind w:left="127" w:firstLine="0"/>
              <w:jc w:val="both"/>
              <w:rPr>
                <w:rFonts w:eastAsia="Times New Roman" w:cs="Times New Roman"/>
                <w:sz w:val="24"/>
                <w:szCs w:val="24"/>
                <w:lang w:eastAsia="ar-SA"/>
              </w:rPr>
            </w:pPr>
            <w:r w:rsidRPr="00987A0F">
              <w:rPr>
                <w:rFonts w:eastAsia="Times New Roman" w:cs="Times New Roman"/>
                <w:sz w:val="24"/>
                <w:szCs w:val="24"/>
                <w:lang w:eastAsia="ar-SA"/>
              </w:rPr>
              <w:t>Ознакомить обучающихся с требованиями учебного процесса в 5 классе и содержанием раздела «Легкая атлетика».</w:t>
            </w:r>
          </w:p>
          <w:p w:rsidR="00447C7A" w:rsidRPr="00987A0F" w:rsidRDefault="00447C7A" w:rsidP="00197EEA">
            <w:pPr>
              <w:pStyle w:val="a3"/>
              <w:numPr>
                <w:ilvl w:val="0"/>
                <w:numId w:val="19"/>
              </w:numPr>
              <w:tabs>
                <w:tab w:val="left" w:pos="457"/>
              </w:tabs>
              <w:spacing w:line="240" w:lineRule="auto"/>
              <w:ind w:left="127" w:firstLine="0"/>
              <w:jc w:val="both"/>
              <w:rPr>
                <w:rFonts w:eastAsia="Times New Roman" w:cs="Times New Roman"/>
                <w:sz w:val="24"/>
                <w:szCs w:val="24"/>
                <w:lang w:eastAsia="ar-SA"/>
              </w:rPr>
            </w:pPr>
            <w:r w:rsidRPr="00987A0F">
              <w:rPr>
                <w:rFonts w:eastAsia="Times New Roman" w:cs="Times New Roman"/>
                <w:sz w:val="24"/>
                <w:szCs w:val="24"/>
                <w:lang w:eastAsia="ar-SA"/>
              </w:rPr>
              <w:t>Проинструктировать обучающихся по технике безопасности на уроках физической культуры и легкой атлетики.</w:t>
            </w:r>
          </w:p>
          <w:p w:rsidR="00447C7A" w:rsidRPr="00987A0F" w:rsidRDefault="00447C7A" w:rsidP="00197EEA">
            <w:pPr>
              <w:pStyle w:val="a3"/>
              <w:tabs>
                <w:tab w:val="left" w:pos="457"/>
              </w:tabs>
              <w:spacing w:line="240" w:lineRule="auto"/>
              <w:ind w:left="127"/>
              <w:jc w:val="both"/>
              <w:rPr>
                <w:rFonts w:eastAsia="Times New Roman" w:cs="Times New Roman"/>
                <w:sz w:val="24"/>
                <w:szCs w:val="24"/>
                <w:lang w:eastAsia="ar-SA"/>
              </w:rPr>
            </w:pPr>
            <w:r w:rsidRPr="00987A0F">
              <w:rPr>
                <w:rFonts w:eastAsia="Times New Roman" w:cs="Times New Roman"/>
                <w:sz w:val="24"/>
                <w:szCs w:val="24"/>
                <w:lang w:eastAsia="ar-SA"/>
              </w:rPr>
              <w:t>Обучающие:</w:t>
            </w:r>
          </w:p>
          <w:p w:rsidR="00447C7A" w:rsidRPr="00987A0F" w:rsidRDefault="00447C7A" w:rsidP="00197EEA">
            <w:pPr>
              <w:pStyle w:val="a3"/>
              <w:numPr>
                <w:ilvl w:val="0"/>
                <w:numId w:val="20"/>
              </w:numPr>
              <w:tabs>
                <w:tab w:val="left" w:pos="457"/>
              </w:tabs>
              <w:spacing w:line="240" w:lineRule="auto"/>
              <w:ind w:left="127" w:firstLine="0"/>
              <w:jc w:val="both"/>
              <w:rPr>
                <w:rFonts w:eastAsia="Times New Roman" w:cs="Times New Roman"/>
                <w:sz w:val="24"/>
                <w:szCs w:val="24"/>
                <w:lang w:eastAsia="ar-SA"/>
              </w:rPr>
            </w:pPr>
            <w:r w:rsidRPr="00987A0F">
              <w:rPr>
                <w:rFonts w:eastAsia="Times New Roman" w:cs="Times New Roman"/>
                <w:sz w:val="24"/>
                <w:szCs w:val="24"/>
                <w:lang w:eastAsia="ar-SA"/>
              </w:rPr>
              <w:t>Повторить специальные беговые упражнения и технику бега на короткие дистанции.</w:t>
            </w:r>
          </w:p>
          <w:p w:rsidR="00447C7A" w:rsidRPr="00987A0F" w:rsidRDefault="00447C7A" w:rsidP="00197EEA">
            <w:pPr>
              <w:pStyle w:val="a3"/>
              <w:numPr>
                <w:ilvl w:val="0"/>
                <w:numId w:val="20"/>
              </w:numPr>
              <w:tabs>
                <w:tab w:val="left" w:pos="457"/>
              </w:tabs>
              <w:spacing w:line="240" w:lineRule="auto"/>
              <w:ind w:left="127" w:firstLine="0"/>
              <w:jc w:val="both"/>
              <w:rPr>
                <w:rFonts w:eastAsia="Times New Roman" w:cs="Times New Roman"/>
                <w:sz w:val="24"/>
                <w:szCs w:val="24"/>
                <w:lang w:eastAsia="ar-SA"/>
              </w:rPr>
            </w:pPr>
            <w:r w:rsidRPr="00987A0F">
              <w:rPr>
                <w:rFonts w:eastAsia="Times New Roman" w:cs="Times New Roman"/>
                <w:sz w:val="24"/>
                <w:szCs w:val="24"/>
                <w:lang w:eastAsia="ar-SA"/>
              </w:rPr>
              <w:t>Способствовать развитию быстроты.</w:t>
            </w:r>
          </w:p>
          <w:p w:rsidR="00447C7A" w:rsidRPr="00987A0F" w:rsidRDefault="00447C7A" w:rsidP="00197EEA">
            <w:pPr>
              <w:pStyle w:val="a3"/>
              <w:tabs>
                <w:tab w:val="left" w:pos="457"/>
              </w:tabs>
              <w:spacing w:line="240" w:lineRule="auto"/>
              <w:ind w:left="127"/>
              <w:jc w:val="both"/>
              <w:rPr>
                <w:rFonts w:eastAsia="Times New Roman" w:cs="Times New Roman"/>
                <w:sz w:val="24"/>
                <w:szCs w:val="24"/>
                <w:lang w:eastAsia="ar-SA"/>
              </w:rPr>
            </w:pPr>
            <w:r w:rsidRPr="00987A0F">
              <w:rPr>
                <w:rFonts w:eastAsia="Times New Roman" w:cs="Times New Roman"/>
                <w:sz w:val="24"/>
                <w:szCs w:val="24"/>
                <w:lang w:eastAsia="ar-SA"/>
              </w:rPr>
              <w:t>Воспитательные:</w:t>
            </w:r>
          </w:p>
          <w:p w:rsidR="00447C7A" w:rsidRPr="00987A0F" w:rsidRDefault="00447C7A" w:rsidP="00197EEA">
            <w:pPr>
              <w:pStyle w:val="a3"/>
              <w:numPr>
                <w:ilvl w:val="0"/>
                <w:numId w:val="21"/>
              </w:numPr>
              <w:tabs>
                <w:tab w:val="left" w:pos="457"/>
              </w:tabs>
              <w:spacing w:line="240" w:lineRule="auto"/>
              <w:ind w:left="127" w:firstLine="0"/>
              <w:jc w:val="both"/>
              <w:rPr>
                <w:rFonts w:eastAsia="Times New Roman" w:cs="Times New Roman"/>
                <w:sz w:val="24"/>
                <w:szCs w:val="24"/>
                <w:lang w:eastAsia="ar-SA"/>
              </w:rPr>
            </w:pPr>
            <w:r w:rsidRPr="00987A0F">
              <w:rPr>
                <w:rFonts w:eastAsia="Times New Roman" w:cs="Times New Roman"/>
                <w:sz w:val="24"/>
                <w:szCs w:val="24"/>
                <w:lang w:eastAsia="ar-SA"/>
              </w:rPr>
              <w:t>Способствовать установлению у обучающихся связей между учебными нормами и их мотивами, формированию основ организованности и дисциплинированности.</w:t>
            </w:r>
          </w:p>
          <w:p w:rsidR="00447C7A" w:rsidRPr="00987A0F" w:rsidRDefault="00447C7A" w:rsidP="00197EEA">
            <w:pPr>
              <w:pStyle w:val="a3"/>
              <w:tabs>
                <w:tab w:val="left" w:pos="457"/>
              </w:tabs>
              <w:spacing w:line="240" w:lineRule="auto"/>
              <w:ind w:left="127"/>
              <w:jc w:val="both"/>
              <w:rPr>
                <w:rFonts w:eastAsia="Times New Roman" w:cs="Times New Roman"/>
                <w:sz w:val="24"/>
                <w:szCs w:val="24"/>
                <w:lang w:eastAsia="ar-SA"/>
              </w:rPr>
            </w:pPr>
            <w:r w:rsidRPr="00987A0F">
              <w:rPr>
                <w:rFonts w:eastAsia="Times New Roman" w:cs="Times New Roman"/>
                <w:sz w:val="24"/>
                <w:szCs w:val="24"/>
                <w:lang w:eastAsia="ar-SA"/>
              </w:rPr>
              <w:t>Оздоровительные:</w:t>
            </w:r>
          </w:p>
          <w:p w:rsidR="00447C7A" w:rsidRPr="00987A0F" w:rsidRDefault="00447C7A" w:rsidP="00197EEA">
            <w:pPr>
              <w:pStyle w:val="a3"/>
              <w:numPr>
                <w:ilvl w:val="0"/>
                <w:numId w:val="22"/>
              </w:numPr>
              <w:tabs>
                <w:tab w:val="left" w:pos="457"/>
              </w:tabs>
              <w:spacing w:line="240" w:lineRule="auto"/>
              <w:ind w:left="127" w:firstLine="0"/>
              <w:jc w:val="both"/>
              <w:rPr>
                <w:rFonts w:eastAsia="Times New Roman" w:cs="Times New Roman"/>
                <w:sz w:val="24"/>
                <w:szCs w:val="24"/>
                <w:lang w:eastAsia="ar-SA"/>
              </w:rPr>
            </w:pPr>
            <w:r w:rsidRPr="00987A0F">
              <w:rPr>
                <w:rFonts w:eastAsia="Times New Roman" w:cs="Times New Roman"/>
                <w:sz w:val="24"/>
                <w:szCs w:val="24"/>
                <w:lang w:eastAsia="ar-SA"/>
              </w:rPr>
              <w:t>Способствовать укреплению дыхательной, сердечнососудистой, опорно-двигательной систем занимающихся.</w:t>
            </w:r>
          </w:p>
        </w:tc>
      </w:tr>
      <w:tr w:rsidR="00447C7A" w:rsidRPr="00987A0F" w:rsidTr="00592033">
        <w:trPr>
          <w:trHeight w:val="510"/>
        </w:trPr>
        <w:tc>
          <w:tcPr>
            <w:tcW w:w="2157"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tcPr>
          <w:p w:rsidR="00447C7A" w:rsidRPr="00987A0F" w:rsidRDefault="00447C7A" w:rsidP="00592033">
            <w:pPr>
              <w:snapToGrid w:val="0"/>
              <w:spacing w:line="240" w:lineRule="auto"/>
              <w:jc w:val="center"/>
              <w:rPr>
                <w:rFonts w:eastAsia="Times New Roman" w:cs="Times New Roman"/>
                <w:sz w:val="24"/>
                <w:szCs w:val="24"/>
                <w:lang w:eastAsia="ar-SA"/>
              </w:rPr>
            </w:pPr>
            <w:r w:rsidRPr="00987A0F">
              <w:rPr>
                <w:rFonts w:eastAsia="Times New Roman" w:cs="Times New Roman"/>
                <w:sz w:val="24"/>
                <w:szCs w:val="24"/>
                <w:lang w:eastAsia="ar-SA"/>
              </w:rPr>
              <w:t>Проблема</w:t>
            </w:r>
          </w:p>
        </w:tc>
        <w:tc>
          <w:tcPr>
            <w:tcW w:w="124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47C7A" w:rsidRPr="00987A0F" w:rsidRDefault="00447C7A" w:rsidP="00592033">
            <w:pPr>
              <w:snapToGrid w:val="0"/>
              <w:spacing w:line="240" w:lineRule="auto"/>
              <w:rPr>
                <w:rFonts w:eastAsia="Times New Roman" w:cs="Times New Roman"/>
                <w:sz w:val="24"/>
                <w:szCs w:val="24"/>
                <w:lang w:eastAsia="ar-SA"/>
              </w:rPr>
            </w:pPr>
            <w:r w:rsidRPr="00987A0F">
              <w:rPr>
                <w:rFonts w:eastAsia="Times New Roman" w:cs="Times New Roman"/>
                <w:sz w:val="24"/>
                <w:szCs w:val="24"/>
                <w:lang w:eastAsia="ar-SA"/>
              </w:rPr>
              <w:t>Сформулировать  важность и значение занятий легкой атлетикой</w:t>
            </w:r>
          </w:p>
        </w:tc>
      </w:tr>
      <w:tr w:rsidR="00447C7A" w:rsidRPr="00987A0F" w:rsidTr="00592033">
        <w:trPr>
          <w:trHeight w:val="510"/>
        </w:trPr>
        <w:tc>
          <w:tcPr>
            <w:tcW w:w="2157"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447C7A" w:rsidRPr="00987A0F" w:rsidRDefault="00447C7A" w:rsidP="00592033">
            <w:pPr>
              <w:snapToGrid w:val="0"/>
              <w:spacing w:line="240" w:lineRule="auto"/>
              <w:jc w:val="center"/>
              <w:rPr>
                <w:rFonts w:eastAsia="Times New Roman" w:cs="Times New Roman"/>
                <w:sz w:val="24"/>
                <w:szCs w:val="24"/>
                <w:lang w:eastAsia="ar-SA"/>
              </w:rPr>
            </w:pPr>
            <w:r w:rsidRPr="00987A0F">
              <w:rPr>
                <w:rFonts w:eastAsia="Times New Roman" w:cs="Times New Roman"/>
                <w:sz w:val="24"/>
                <w:szCs w:val="24"/>
                <w:lang w:eastAsia="ar-SA"/>
              </w:rPr>
              <w:t>Тип урока</w:t>
            </w:r>
          </w:p>
        </w:tc>
        <w:tc>
          <w:tcPr>
            <w:tcW w:w="124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47C7A" w:rsidRPr="00987A0F" w:rsidRDefault="00447C7A" w:rsidP="00592033">
            <w:pPr>
              <w:snapToGrid w:val="0"/>
              <w:spacing w:line="240" w:lineRule="auto"/>
              <w:rPr>
                <w:rFonts w:eastAsia="Times New Roman" w:cs="Times New Roman"/>
                <w:sz w:val="24"/>
                <w:szCs w:val="24"/>
                <w:lang w:eastAsia="ar-SA"/>
              </w:rPr>
            </w:pPr>
            <w:r w:rsidRPr="00987A0F">
              <w:rPr>
                <w:rFonts w:eastAsia="Times New Roman" w:cs="Times New Roman"/>
                <w:sz w:val="24"/>
                <w:szCs w:val="24"/>
                <w:lang w:eastAsia="ar-SA"/>
              </w:rPr>
              <w:t>Комбинированный с образовательно-познавательной направленностью</w:t>
            </w:r>
          </w:p>
        </w:tc>
      </w:tr>
      <w:tr w:rsidR="00447C7A" w:rsidRPr="00987A0F" w:rsidTr="00592033">
        <w:trPr>
          <w:trHeight w:val="515"/>
        </w:trPr>
        <w:tc>
          <w:tcPr>
            <w:tcW w:w="2157"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447C7A" w:rsidRPr="00987A0F" w:rsidRDefault="00447C7A" w:rsidP="00592033">
            <w:pPr>
              <w:snapToGrid w:val="0"/>
              <w:spacing w:line="240" w:lineRule="auto"/>
              <w:jc w:val="center"/>
              <w:rPr>
                <w:rFonts w:eastAsia="Times New Roman" w:cs="Times New Roman"/>
                <w:sz w:val="24"/>
                <w:szCs w:val="24"/>
                <w:lang w:eastAsia="ar-SA"/>
              </w:rPr>
            </w:pPr>
            <w:r w:rsidRPr="00987A0F">
              <w:rPr>
                <w:rFonts w:eastAsia="Times New Roman" w:cs="Times New Roman"/>
                <w:sz w:val="24"/>
                <w:szCs w:val="24"/>
                <w:lang w:eastAsia="ar-SA"/>
              </w:rPr>
              <w:lastRenderedPageBreak/>
              <w:t>Формируемые УУД</w:t>
            </w:r>
          </w:p>
        </w:tc>
        <w:tc>
          <w:tcPr>
            <w:tcW w:w="124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47C7A" w:rsidRPr="00987A0F" w:rsidRDefault="00447C7A" w:rsidP="00592033">
            <w:pPr>
              <w:spacing w:line="240" w:lineRule="auto"/>
              <w:rPr>
                <w:rFonts w:eastAsia="Times New Roman" w:cs="Times New Roman"/>
                <w:sz w:val="24"/>
                <w:szCs w:val="24"/>
                <w:lang w:eastAsia="ar-SA"/>
              </w:rPr>
            </w:pPr>
            <w:r w:rsidRPr="00987A0F">
              <w:rPr>
                <w:rFonts w:eastAsia="Times New Roman" w:cs="Times New Roman"/>
                <w:sz w:val="24"/>
                <w:szCs w:val="24"/>
                <w:lang w:eastAsia="ar-SA"/>
              </w:rPr>
              <w:t>Личностные: мотивация к уроку (беседа)</w:t>
            </w:r>
          </w:p>
          <w:p w:rsidR="00447C7A" w:rsidRPr="00987A0F" w:rsidRDefault="00447C7A" w:rsidP="00592033">
            <w:pPr>
              <w:spacing w:line="240" w:lineRule="auto"/>
              <w:rPr>
                <w:rFonts w:eastAsia="Times New Roman" w:cs="Times New Roman"/>
                <w:sz w:val="24"/>
                <w:szCs w:val="24"/>
                <w:lang w:eastAsia="ar-SA"/>
              </w:rPr>
            </w:pPr>
            <w:r w:rsidRPr="00987A0F">
              <w:rPr>
                <w:rFonts w:eastAsia="Times New Roman" w:cs="Times New Roman"/>
                <w:sz w:val="24"/>
                <w:szCs w:val="24"/>
                <w:lang w:eastAsia="ar-SA"/>
              </w:rPr>
              <w:t xml:space="preserve"> Познавательные - овладеют знаниями в сфере истории л/а, (тесты «поиск лишнего»)</w:t>
            </w:r>
          </w:p>
          <w:p w:rsidR="00447C7A" w:rsidRPr="00987A0F" w:rsidRDefault="00447C7A" w:rsidP="00592033">
            <w:pPr>
              <w:spacing w:line="240" w:lineRule="auto"/>
              <w:rPr>
                <w:rFonts w:eastAsia="Times New Roman" w:cs="Times New Roman"/>
                <w:sz w:val="24"/>
                <w:szCs w:val="24"/>
                <w:lang w:eastAsia="ar-SA"/>
              </w:rPr>
            </w:pPr>
            <w:r w:rsidRPr="00987A0F">
              <w:rPr>
                <w:rFonts w:eastAsia="Times New Roman" w:cs="Times New Roman"/>
                <w:sz w:val="24"/>
                <w:szCs w:val="24"/>
                <w:lang w:eastAsia="ar-SA"/>
              </w:rPr>
              <w:t>Коммуникативные - смогут адекватно передавать информацию (взаимоконтроль)</w:t>
            </w:r>
          </w:p>
          <w:p w:rsidR="00447C7A" w:rsidRPr="00987A0F" w:rsidRDefault="00447C7A" w:rsidP="00592033">
            <w:pPr>
              <w:spacing w:line="240" w:lineRule="auto"/>
              <w:rPr>
                <w:rFonts w:eastAsia="Times New Roman" w:cs="Times New Roman"/>
                <w:sz w:val="24"/>
                <w:szCs w:val="24"/>
                <w:lang w:eastAsia="ar-SA"/>
              </w:rPr>
            </w:pPr>
            <w:r w:rsidRPr="00987A0F">
              <w:rPr>
                <w:rFonts w:eastAsia="Times New Roman" w:cs="Times New Roman"/>
                <w:sz w:val="24"/>
                <w:szCs w:val="24"/>
                <w:lang w:eastAsia="ar-SA"/>
              </w:rPr>
              <w:t>регулятивные – смогут контролировать свои действия (внимание)</w:t>
            </w:r>
          </w:p>
        </w:tc>
      </w:tr>
      <w:tr w:rsidR="00447C7A" w:rsidRPr="00987A0F" w:rsidTr="00592033">
        <w:trPr>
          <w:trHeight w:val="968"/>
        </w:trPr>
        <w:tc>
          <w:tcPr>
            <w:tcW w:w="2157"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447C7A" w:rsidRPr="00987A0F" w:rsidRDefault="00447C7A" w:rsidP="00592033">
            <w:pPr>
              <w:snapToGrid w:val="0"/>
              <w:spacing w:line="240" w:lineRule="auto"/>
              <w:jc w:val="center"/>
              <w:rPr>
                <w:rFonts w:eastAsia="Times New Roman" w:cs="Times New Roman"/>
                <w:sz w:val="24"/>
                <w:szCs w:val="24"/>
                <w:lang w:eastAsia="ar-SA"/>
              </w:rPr>
            </w:pPr>
            <w:r w:rsidRPr="00987A0F">
              <w:rPr>
                <w:rFonts w:eastAsia="Times New Roman" w:cs="Times New Roman"/>
                <w:sz w:val="24"/>
                <w:szCs w:val="24"/>
                <w:lang w:eastAsia="ar-SA"/>
              </w:rPr>
              <w:t>Планируемые результаты</w:t>
            </w:r>
          </w:p>
        </w:tc>
        <w:tc>
          <w:tcPr>
            <w:tcW w:w="124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447C7A" w:rsidRPr="00987A0F" w:rsidRDefault="00447C7A" w:rsidP="00592033">
            <w:pPr>
              <w:spacing w:line="240" w:lineRule="auto"/>
              <w:rPr>
                <w:rFonts w:eastAsia="Times New Roman" w:cs="Times New Roman"/>
                <w:sz w:val="24"/>
                <w:szCs w:val="24"/>
                <w:lang w:eastAsia="ar-SA"/>
              </w:rPr>
            </w:pPr>
            <w:r w:rsidRPr="00987A0F">
              <w:rPr>
                <w:rFonts w:eastAsia="Times New Roman" w:cs="Times New Roman"/>
                <w:sz w:val="24"/>
                <w:szCs w:val="24"/>
                <w:lang w:eastAsia="ar-SA"/>
              </w:rPr>
              <w:t>Предметные: Знать: ТБ на уроках ФК и л/а, историю развития л/а в РФ и известных спортсменов-легкоатлетов.</w:t>
            </w:r>
          </w:p>
          <w:p w:rsidR="00447C7A" w:rsidRPr="00987A0F" w:rsidRDefault="00447C7A" w:rsidP="00592033">
            <w:pPr>
              <w:spacing w:line="240" w:lineRule="auto"/>
              <w:rPr>
                <w:rFonts w:eastAsia="Times New Roman" w:cs="Times New Roman"/>
                <w:sz w:val="24"/>
                <w:szCs w:val="24"/>
                <w:lang w:eastAsia="ar-SA"/>
              </w:rPr>
            </w:pPr>
            <w:r w:rsidRPr="00987A0F">
              <w:rPr>
                <w:rFonts w:eastAsia="Times New Roman" w:cs="Times New Roman"/>
                <w:sz w:val="24"/>
                <w:szCs w:val="24"/>
                <w:lang w:eastAsia="ar-SA"/>
              </w:rPr>
              <w:t>Уметь: выполнять высокий старт в беге на короткие дистанции</w:t>
            </w:r>
          </w:p>
          <w:p w:rsidR="00447C7A" w:rsidRPr="00987A0F" w:rsidRDefault="00447C7A" w:rsidP="00592033">
            <w:pPr>
              <w:spacing w:line="240" w:lineRule="auto"/>
              <w:rPr>
                <w:rFonts w:eastAsia="Times New Roman" w:cs="Times New Roman"/>
                <w:sz w:val="24"/>
                <w:szCs w:val="24"/>
                <w:lang w:eastAsia="ar-SA"/>
              </w:rPr>
            </w:pPr>
            <w:r w:rsidRPr="00987A0F">
              <w:rPr>
                <w:rFonts w:eastAsia="Times New Roman" w:cs="Times New Roman"/>
                <w:sz w:val="24"/>
                <w:szCs w:val="24"/>
                <w:lang w:eastAsia="ar-SA"/>
              </w:rPr>
              <w:t>Метапредметные: Овладение способностью принимать и сохранять цель и задачи урока, поиска средств их осуществления</w:t>
            </w:r>
          </w:p>
          <w:p w:rsidR="00447C7A" w:rsidRPr="00987A0F" w:rsidRDefault="00447C7A" w:rsidP="00592033">
            <w:pPr>
              <w:spacing w:line="240" w:lineRule="auto"/>
              <w:rPr>
                <w:rFonts w:eastAsia="Times New Roman" w:cs="Times New Roman"/>
                <w:sz w:val="24"/>
                <w:szCs w:val="24"/>
                <w:lang w:eastAsia="ar-SA"/>
              </w:rPr>
            </w:pPr>
            <w:r w:rsidRPr="00987A0F">
              <w:rPr>
                <w:rFonts w:eastAsia="Times New Roman" w:cs="Times New Roman"/>
                <w:sz w:val="24"/>
                <w:szCs w:val="24"/>
                <w:lang w:eastAsia="ar-SA"/>
              </w:rPr>
              <w:t>Личностные: Развитие мотивов учебной деятельности и формирование установки на безопасный, здоровый образ жизни</w:t>
            </w:r>
          </w:p>
        </w:tc>
      </w:tr>
      <w:tr w:rsidR="00447C7A" w:rsidRPr="00987A0F" w:rsidTr="00592033">
        <w:trPr>
          <w:trHeight w:val="303"/>
        </w:trPr>
        <w:tc>
          <w:tcPr>
            <w:tcW w:w="2157"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447C7A" w:rsidRPr="00987A0F" w:rsidRDefault="00447C7A" w:rsidP="00592033">
            <w:pPr>
              <w:snapToGrid w:val="0"/>
              <w:spacing w:line="240" w:lineRule="auto"/>
              <w:jc w:val="center"/>
              <w:rPr>
                <w:rFonts w:eastAsia="Times New Roman" w:cs="Times New Roman"/>
                <w:sz w:val="24"/>
                <w:szCs w:val="24"/>
                <w:lang w:eastAsia="ar-SA"/>
              </w:rPr>
            </w:pPr>
            <w:r w:rsidRPr="00987A0F">
              <w:rPr>
                <w:rFonts w:eastAsia="Times New Roman" w:cs="Times New Roman"/>
                <w:sz w:val="24"/>
                <w:szCs w:val="24"/>
                <w:lang w:eastAsia="ar-SA"/>
              </w:rPr>
              <w:t>Основные понятия</w:t>
            </w:r>
          </w:p>
        </w:tc>
        <w:tc>
          <w:tcPr>
            <w:tcW w:w="124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47C7A" w:rsidRPr="00987A0F" w:rsidRDefault="00447C7A" w:rsidP="00592033">
            <w:pPr>
              <w:spacing w:line="240" w:lineRule="auto"/>
              <w:rPr>
                <w:rFonts w:eastAsia="Times New Roman" w:cs="Times New Roman"/>
                <w:sz w:val="24"/>
                <w:szCs w:val="24"/>
                <w:lang w:eastAsia="ar-SA"/>
              </w:rPr>
            </w:pPr>
            <w:r w:rsidRPr="00987A0F">
              <w:rPr>
                <w:rFonts w:eastAsia="Times New Roman" w:cs="Times New Roman"/>
                <w:sz w:val="24"/>
                <w:szCs w:val="24"/>
                <w:lang w:eastAsia="ar-SA"/>
              </w:rPr>
              <w:t>Опорные: техника безопасности, легкоатлетические виды, СБУ, разминка, высокий старт.</w:t>
            </w:r>
          </w:p>
          <w:p w:rsidR="00447C7A" w:rsidRPr="00987A0F" w:rsidRDefault="00447C7A" w:rsidP="00592033">
            <w:pPr>
              <w:spacing w:line="240" w:lineRule="auto"/>
              <w:rPr>
                <w:rFonts w:eastAsia="Times New Roman" w:cs="Times New Roman"/>
                <w:sz w:val="24"/>
                <w:szCs w:val="24"/>
                <w:lang w:eastAsia="ar-SA"/>
              </w:rPr>
            </w:pPr>
            <w:r w:rsidRPr="00987A0F">
              <w:rPr>
                <w:rFonts w:eastAsia="Times New Roman" w:cs="Times New Roman"/>
                <w:sz w:val="24"/>
                <w:szCs w:val="24"/>
                <w:lang w:eastAsia="ar-SA"/>
              </w:rPr>
              <w:t>Новые: исторические факты и имена отечественных спортсменов, самоконтроль</w:t>
            </w:r>
          </w:p>
        </w:tc>
      </w:tr>
      <w:tr w:rsidR="00447C7A" w:rsidRPr="00987A0F" w:rsidTr="00592033">
        <w:trPr>
          <w:trHeight w:val="303"/>
        </w:trPr>
        <w:tc>
          <w:tcPr>
            <w:tcW w:w="2157"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447C7A" w:rsidRPr="00987A0F" w:rsidRDefault="00447C7A" w:rsidP="00592033">
            <w:pPr>
              <w:snapToGrid w:val="0"/>
              <w:spacing w:line="240" w:lineRule="auto"/>
              <w:jc w:val="center"/>
              <w:rPr>
                <w:rFonts w:eastAsia="Times New Roman" w:cs="Times New Roman"/>
                <w:sz w:val="24"/>
                <w:szCs w:val="24"/>
                <w:lang w:eastAsia="ar-SA"/>
              </w:rPr>
            </w:pPr>
            <w:r w:rsidRPr="00987A0F">
              <w:rPr>
                <w:rFonts w:eastAsia="Times New Roman" w:cs="Times New Roman"/>
                <w:sz w:val="24"/>
                <w:szCs w:val="24"/>
                <w:lang w:eastAsia="ar-SA"/>
              </w:rPr>
              <w:t>Межпредметные связи</w:t>
            </w:r>
          </w:p>
        </w:tc>
        <w:tc>
          <w:tcPr>
            <w:tcW w:w="124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447C7A" w:rsidRPr="00987A0F" w:rsidRDefault="00447C7A" w:rsidP="00592033">
            <w:pPr>
              <w:snapToGrid w:val="0"/>
              <w:spacing w:line="240" w:lineRule="auto"/>
              <w:rPr>
                <w:rFonts w:eastAsia="Times New Roman" w:cs="Times New Roman"/>
                <w:sz w:val="24"/>
                <w:szCs w:val="24"/>
                <w:lang w:eastAsia="ar-SA"/>
              </w:rPr>
            </w:pPr>
            <w:r w:rsidRPr="00987A0F">
              <w:rPr>
                <w:rFonts w:eastAsia="Times New Roman" w:cs="Times New Roman"/>
                <w:sz w:val="24"/>
                <w:szCs w:val="24"/>
                <w:lang w:eastAsia="ar-SA"/>
              </w:rPr>
              <w:t>История, математика, биология</w:t>
            </w:r>
          </w:p>
        </w:tc>
      </w:tr>
      <w:tr w:rsidR="00447C7A" w:rsidRPr="00987A0F" w:rsidTr="00592033">
        <w:trPr>
          <w:trHeight w:val="624"/>
        </w:trPr>
        <w:tc>
          <w:tcPr>
            <w:tcW w:w="2157"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447C7A" w:rsidRPr="00987A0F" w:rsidRDefault="00447C7A" w:rsidP="00592033">
            <w:pPr>
              <w:snapToGrid w:val="0"/>
              <w:spacing w:line="240" w:lineRule="auto"/>
              <w:jc w:val="center"/>
              <w:rPr>
                <w:rFonts w:eastAsia="Times New Roman" w:cs="Times New Roman"/>
                <w:sz w:val="24"/>
                <w:szCs w:val="24"/>
                <w:lang w:eastAsia="ar-SA"/>
              </w:rPr>
            </w:pPr>
            <w:r w:rsidRPr="00987A0F">
              <w:rPr>
                <w:rFonts w:eastAsia="Times New Roman" w:cs="Times New Roman"/>
                <w:sz w:val="24"/>
                <w:szCs w:val="24"/>
                <w:lang w:eastAsia="ar-SA"/>
              </w:rPr>
              <w:t>Инвентарь и оборудование</w:t>
            </w:r>
          </w:p>
        </w:tc>
        <w:tc>
          <w:tcPr>
            <w:tcW w:w="124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447C7A" w:rsidRPr="00987A0F" w:rsidRDefault="00447C7A" w:rsidP="00592033">
            <w:pPr>
              <w:snapToGrid w:val="0"/>
              <w:spacing w:line="240" w:lineRule="auto"/>
              <w:rPr>
                <w:rFonts w:eastAsia="Times New Roman" w:cs="Times New Roman"/>
                <w:sz w:val="24"/>
                <w:szCs w:val="24"/>
                <w:lang w:eastAsia="ar-SA"/>
              </w:rPr>
            </w:pPr>
            <w:r w:rsidRPr="00987A0F">
              <w:rPr>
                <w:rFonts w:eastAsia="Times New Roman" w:cs="Times New Roman"/>
                <w:sz w:val="24"/>
                <w:szCs w:val="24"/>
                <w:lang w:eastAsia="ar-SA"/>
              </w:rPr>
              <w:t xml:space="preserve">Презентации и плакаты, наглядные пособия по истории развития легкой атлетики в РФ, портреты известных легкоатлетов, беговая площадка, фишки, свисток, флажок </w:t>
            </w:r>
          </w:p>
        </w:tc>
      </w:tr>
      <w:tr w:rsidR="00447C7A" w:rsidRPr="00987A0F" w:rsidTr="00592033">
        <w:trPr>
          <w:trHeight w:val="303"/>
        </w:trPr>
        <w:tc>
          <w:tcPr>
            <w:tcW w:w="2157"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447C7A" w:rsidRPr="00987A0F" w:rsidRDefault="00447C7A" w:rsidP="00592033">
            <w:pPr>
              <w:snapToGrid w:val="0"/>
              <w:spacing w:line="240" w:lineRule="auto"/>
              <w:jc w:val="center"/>
              <w:rPr>
                <w:rFonts w:eastAsia="Times New Roman" w:cs="Times New Roman"/>
                <w:sz w:val="24"/>
                <w:szCs w:val="24"/>
                <w:lang w:eastAsia="ar-SA"/>
              </w:rPr>
            </w:pPr>
            <w:r w:rsidRPr="00987A0F">
              <w:rPr>
                <w:rFonts w:eastAsia="Times New Roman" w:cs="Times New Roman"/>
                <w:sz w:val="24"/>
                <w:szCs w:val="24"/>
                <w:lang w:eastAsia="ar-SA"/>
              </w:rPr>
              <w:t>Формы урока (формы организации деятельности учащихся)</w:t>
            </w:r>
          </w:p>
        </w:tc>
        <w:tc>
          <w:tcPr>
            <w:tcW w:w="124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447C7A" w:rsidRPr="00987A0F" w:rsidRDefault="00447C7A" w:rsidP="00592033">
            <w:pPr>
              <w:snapToGrid w:val="0"/>
              <w:spacing w:line="240" w:lineRule="auto"/>
              <w:rPr>
                <w:rFonts w:eastAsia="Times New Roman" w:cs="Times New Roman"/>
                <w:sz w:val="24"/>
                <w:szCs w:val="24"/>
                <w:lang w:eastAsia="ar-SA"/>
              </w:rPr>
            </w:pPr>
            <w:r w:rsidRPr="00987A0F">
              <w:rPr>
                <w:rFonts w:eastAsia="Times New Roman" w:cs="Times New Roman"/>
                <w:sz w:val="24"/>
                <w:szCs w:val="24"/>
                <w:lang w:eastAsia="ar-SA"/>
              </w:rPr>
              <w:t>Ф - фронтальная, И – индивидуальная, Г – групповая, Пт - поточная</w:t>
            </w:r>
          </w:p>
        </w:tc>
      </w:tr>
      <w:tr w:rsidR="00447C7A" w:rsidRPr="00987A0F" w:rsidTr="00592033">
        <w:trPr>
          <w:trHeight w:val="303"/>
        </w:trPr>
        <w:tc>
          <w:tcPr>
            <w:tcW w:w="2157"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447C7A" w:rsidRPr="00987A0F" w:rsidRDefault="00447C7A" w:rsidP="00592033">
            <w:pPr>
              <w:spacing w:line="240" w:lineRule="auto"/>
              <w:jc w:val="center"/>
              <w:rPr>
                <w:rFonts w:eastAsia="Times New Roman" w:cs="Times New Roman"/>
                <w:sz w:val="24"/>
                <w:szCs w:val="24"/>
                <w:lang w:eastAsia="ar-SA"/>
              </w:rPr>
            </w:pPr>
            <w:r w:rsidRPr="00987A0F">
              <w:rPr>
                <w:rFonts w:eastAsia="Times New Roman" w:cs="Times New Roman"/>
                <w:sz w:val="24"/>
                <w:szCs w:val="24"/>
                <w:lang w:eastAsia="ar-SA"/>
              </w:rPr>
              <w:t>Педагогические технологии.</w:t>
            </w:r>
          </w:p>
          <w:p w:rsidR="00447C7A" w:rsidRPr="00987A0F" w:rsidRDefault="00447C7A" w:rsidP="00592033">
            <w:pPr>
              <w:spacing w:line="240" w:lineRule="auto"/>
              <w:jc w:val="center"/>
              <w:rPr>
                <w:rFonts w:eastAsia="Times New Roman" w:cs="Times New Roman"/>
                <w:sz w:val="24"/>
                <w:szCs w:val="24"/>
                <w:lang w:eastAsia="ar-SA"/>
              </w:rPr>
            </w:pPr>
            <w:r w:rsidRPr="00987A0F">
              <w:rPr>
                <w:rFonts w:eastAsia="Times New Roman" w:cs="Times New Roman"/>
                <w:sz w:val="24"/>
                <w:szCs w:val="24"/>
                <w:lang w:eastAsia="ar-SA"/>
              </w:rPr>
              <w:t>Технологии физического воспитания</w:t>
            </w:r>
          </w:p>
        </w:tc>
        <w:tc>
          <w:tcPr>
            <w:tcW w:w="124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447C7A" w:rsidRPr="00987A0F" w:rsidRDefault="00447C7A" w:rsidP="00592033">
            <w:pPr>
              <w:snapToGrid w:val="0"/>
              <w:spacing w:line="240" w:lineRule="auto"/>
              <w:jc w:val="both"/>
              <w:rPr>
                <w:rFonts w:eastAsia="Times New Roman" w:cs="Times New Roman"/>
                <w:sz w:val="24"/>
                <w:szCs w:val="24"/>
                <w:lang w:eastAsia="ar-SA"/>
              </w:rPr>
            </w:pPr>
            <w:r w:rsidRPr="00987A0F">
              <w:rPr>
                <w:rFonts w:eastAsia="Times New Roman" w:cs="Times New Roman"/>
                <w:sz w:val="24"/>
                <w:szCs w:val="24"/>
                <w:lang w:eastAsia="ar-SA"/>
              </w:rPr>
              <w:t>Здоровьесберегающая</w:t>
            </w:r>
          </w:p>
          <w:p w:rsidR="00447C7A" w:rsidRPr="00987A0F" w:rsidRDefault="00447C7A" w:rsidP="00592033">
            <w:pPr>
              <w:snapToGrid w:val="0"/>
              <w:spacing w:line="240" w:lineRule="auto"/>
              <w:jc w:val="both"/>
              <w:rPr>
                <w:rFonts w:eastAsia="Times New Roman" w:cs="Times New Roman"/>
                <w:sz w:val="24"/>
                <w:szCs w:val="24"/>
                <w:lang w:eastAsia="ar-SA"/>
              </w:rPr>
            </w:pPr>
          </w:p>
          <w:p w:rsidR="00447C7A" w:rsidRPr="00987A0F" w:rsidRDefault="00447C7A" w:rsidP="00592033">
            <w:pPr>
              <w:snapToGrid w:val="0"/>
              <w:spacing w:line="240" w:lineRule="auto"/>
              <w:jc w:val="both"/>
              <w:rPr>
                <w:rFonts w:eastAsia="Times New Roman" w:cs="Times New Roman"/>
                <w:sz w:val="24"/>
                <w:szCs w:val="24"/>
                <w:lang w:eastAsia="ar-SA"/>
              </w:rPr>
            </w:pPr>
            <w:r w:rsidRPr="00987A0F">
              <w:rPr>
                <w:rFonts w:eastAsia="Times New Roman" w:cs="Times New Roman"/>
                <w:sz w:val="24"/>
                <w:szCs w:val="24"/>
                <w:lang w:eastAsia="ar-SA"/>
              </w:rPr>
              <w:t>Здоровьеформирующая</w:t>
            </w:r>
          </w:p>
          <w:p w:rsidR="00447C7A" w:rsidRPr="00987A0F" w:rsidRDefault="00447C7A" w:rsidP="00592033">
            <w:pPr>
              <w:pStyle w:val="af"/>
              <w:keepNext/>
              <w:spacing w:before="0" w:beforeAutospacing="0" w:after="0" w:afterAutospacing="0"/>
              <w:rPr>
                <w:lang w:eastAsia="ar-SA"/>
              </w:rPr>
            </w:pPr>
            <w:r w:rsidRPr="00987A0F">
              <w:rPr>
                <w:lang w:eastAsia="ar-SA"/>
              </w:rPr>
              <w:t>Технология физического воспитания обучающихся с направленным развитием двигательных способностей, рекреационно-спортивная технология ФВ  (</w:t>
            </w:r>
            <w:r w:rsidRPr="00987A0F">
              <w:rPr>
                <w:i/>
                <w:lang w:eastAsia="ar-SA"/>
              </w:rPr>
              <w:t>содействие достижению гармоничности в физическом развитии школьников,  подготовка организма учащихся к постепенно возрастающим интеллектуальным и физическим нагрузкам</w:t>
            </w:r>
            <w:r w:rsidRPr="00987A0F">
              <w:rPr>
                <w:lang w:eastAsia="ar-SA"/>
              </w:rPr>
              <w:t>).</w:t>
            </w:r>
          </w:p>
        </w:tc>
      </w:tr>
      <w:tr w:rsidR="00447C7A" w:rsidRPr="00987A0F" w:rsidTr="00592033">
        <w:trPr>
          <w:trHeight w:val="303"/>
        </w:trPr>
        <w:tc>
          <w:tcPr>
            <w:tcW w:w="2157"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447C7A" w:rsidRPr="00987A0F" w:rsidRDefault="00447C7A" w:rsidP="00592033">
            <w:pPr>
              <w:spacing w:line="240" w:lineRule="auto"/>
              <w:jc w:val="center"/>
              <w:rPr>
                <w:rFonts w:eastAsia="Times New Roman" w:cs="Times New Roman"/>
                <w:sz w:val="24"/>
                <w:szCs w:val="24"/>
                <w:lang w:eastAsia="ar-SA"/>
              </w:rPr>
            </w:pPr>
            <w:r w:rsidRPr="00987A0F">
              <w:rPr>
                <w:rFonts w:eastAsia="Times New Roman" w:cs="Times New Roman"/>
                <w:sz w:val="24"/>
                <w:szCs w:val="24"/>
                <w:lang w:eastAsia="ar-SA"/>
              </w:rPr>
              <w:t>Учебное пособие</w:t>
            </w:r>
          </w:p>
        </w:tc>
        <w:tc>
          <w:tcPr>
            <w:tcW w:w="124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447C7A" w:rsidRPr="00987A0F" w:rsidRDefault="00447C7A" w:rsidP="00592033">
            <w:pPr>
              <w:snapToGrid w:val="0"/>
              <w:spacing w:line="240" w:lineRule="auto"/>
              <w:jc w:val="both"/>
              <w:rPr>
                <w:rFonts w:eastAsia="Times New Roman" w:cs="Times New Roman"/>
                <w:sz w:val="24"/>
                <w:szCs w:val="24"/>
                <w:lang w:eastAsia="ar-SA"/>
              </w:rPr>
            </w:pPr>
            <w:r w:rsidRPr="00987A0F">
              <w:rPr>
                <w:rFonts w:eastAsia="Times New Roman" w:cs="Times New Roman"/>
                <w:sz w:val="24"/>
                <w:szCs w:val="24"/>
                <w:lang w:eastAsia="ar-SA"/>
              </w:rPr>
              <w:t>Физическая культура. 5-7 классы: учебник для образовательных учреждений / [М.Я. Виленский, И.М. Туревский, Т.Ю. Торочкова и др.]; под ред. М.Я. Виленского. – М.: Просвещение, 2011</w:t>
            </w:r>
          </w:p>
        </w:tc>
      </w:tr>
      <w:tr w:rsidR="00447C7A" w:rsidRPr="00987A0F" w:rsidTr="00592033">
        <w:trPr>
          <w:trHeight w:val="303"/>
        </w:trPr>
        <w:tc>
          <w:tcPr>
            <w:tcW w:w="2157" w:type="dxa"/>
            <w:tcBorders>
              <w:top w:val="single" w:sz="4" w:space="0" w:color="000000"/>
              <w:left w:val="single" w:sz="4" w:space="0" w:color="000000"/>
              <w:bottom w:val="single" w:sz="4" w:space="0" w:color="000000"/>
              <w:right w:val="nil"/>
            </w:tcBorders>
            <w:tcMar>
              <w:top w:w="15" w:type="dxa"/>
              <w:left w:w="15" w:type="dxa"/>
              <w:bottom w:w="15" w:type="dxa"/>
              <w:right w:w="15" w:type="dxa"/>
            </w:tcMar>
            <w:vAlign w:val="center"/>
            <w:hideMark/>
          </w:tcPr>
          <w:p w:rsidR="00447C7A" w:rsidRPr="00987A0F" w:rsidRDefault="00447C7A" w:rsidP="00592033">
            <w:pPr>
              <w:spacing w:line="240" w:lineRule="auto"/>
              <w:jc w:val="center"/>
              <w:rPr>
                <w:rFonts w:eastAsia="Times New Roman" w:cs="Times New Roman"/>
                <w:sz w:val="24"/>
                <w:szCs w:val="24"/>
                <w:lang w:eastAsia="ar-SA"/>
              </w:rPr>
            </w:pPr>
            <w:r w:rsidRPr="00987A0F">
              <w:rPr>
                <w:rFonts w:eastAsia="Times New Roman" w:cs="Times New Roman"/>
                <w:sz w:val="24"/>
                <w:szCs w:val="24"/>
                <w:lang w:eastAsia="ar-SA"/>
              </w:rPr>
              <w:t>Домашнее задание</w:t>
            </w:r>
          </w:p>
        </w:tc>
        <w:tc>
          <w:tcPr>
            <w:tcW w:w="124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447C7A" w:rsidRPr="00987A0F" w:rsidRDefault="00447C7A" w:rsidP="00592033">
            <w:pPr>
              <w:snapToGrid w:val="0"/>
              <w:spacing w:line="240" w:lineRule="auto"/>
              <w:jc w:val="both"/>
              <w:rPr>
                <w:rFonts w:eastAsia="Times New Roman" w:cs="Times New Roman"/>
                <w:sz w:val="24"/>
                <w:szCs w:val="24"/>
                <w:lang w:eastAsia="ar-SA"/>
              </w:rPr>
            </w:pPr>
            <w:r w:rsidRPr="00987A0F">
              <w:rPr>
                <w:rFonts w:eastAsia="Times New Roman" w:cs="Times New Roman"/>
                <w:sz w:val="24"/>
                <w:szCs w:val="24"/>
                <w:lang w:eastAsia="ar-SA"/>
              </w:rPr>
              <w:t>Реферат на тему: «</w:t>
            </w:r>
            <w:r w:rsidRPr="00987A0F">
              <w:rPr>
                <w:rFonts w:eastAsia="Times New Roman" w:cs="Times New Roman"/>
                <w:color w:val="000000" w:themeColor="text1"/>
                <w:sz w:val="24"/>
                <w:szCs w:val="24"/>
                <w:lang w:eastAsia="ar-SA"/>
              </w:rPr>
              <w:t>Известные легкоатлеты»;</w:t>
            </w:r>
          </w:p>
          <w:p w:rsidR="00447C7A" w:rsidRPr="00987A0F" w:rsidRDefault="00447C7A" w:rsidP="00592033">
            <w:pPr>
              <w:snapToGrid w:val="0"/>
              <w:spacing w:line="240" w:lineRule="auto"/>
              <w:jc w:val="both"/>
              <w:rPr>
                <w:rFonts w:eastAsia="Times New Roman" w:cs="Times New Roman"/>
                <w:sz w:val="24"/>
                <w:szCs w:val="24"/>
                <w:lang w:eastAsia="ar-SA"/>
              </w:rPr>
            </w:pPr>
            <w:r w:rsidRPr="00987A0F">
              <w:rPr>
                <w:rFonts w:eastAsia="Times New Roman" w:cs="Times New Roman"/>
                <w:sz w:val="24"/>
                <w:szCs w:val="24"/>
                <w:lang w:eastAsia="ar-SA"/>
              </w:rPr>
              <w:t xml:space="preserve">§6, стр. 77-78; </w:t>
            </w:r>
          </w:p>
          <w:p w:rsidR="00447C7A" w:rsidRPr="00987A0F" w:rsidRDefault="00447C7A" w:rsidP="00592033">
            <w:pPr>
              <w:snapToGrid w:val="0"/>
              <w:spacing w:line="240" w:lineRule="auto"/>
              <w:jc w:val="both"/>
              <w:rPr>
                <w:rFonts w:eastAsia="Times New Roman" w:cs="Times New Roman"/>
                <w:sz w:val="24"/>
                <w:szCs w:val="24"/>
                <w:lang w:eastAsia="ar-SA"/>
              </w:rPr>
            </w:pPr>
            <w:r w:rsidRPr="00987A0F">
              <w:rPr>
                <w:rFonts w:eastAsia="Times New Roman" w:cs="Times New Roman"/>
                <w:sz w:val="24"/>
                <w:szCs w:val="24"/>
                <w:lang w:eastAsia="ar-SA"/>
              </w:rPr>
              <w:t>принести тетрадь</w:t>
            </w:r>
          </w:p>
        </w:tc>
      </w:tr>
    </w:tbl>
    <w:p w:rsidR="00447C7A" w:rsidRPr="0036042F" w:rsidRDefault="00447C7A" w:rsidP="00447C7A">
      <w:pPr>
        <w:spacing w:line="240" w:lineRule="auto"/>
        <w:rPr>
          <w:rFonts w:cs="Times New Roman"/>
          <w:szCs w:val="28"/>
        </w:rPr>
      </w:pPr>
    </w:p>
    <w:tbl>
      <w:tblPr>
        <w:tblStyle w:val="a4"/>
        <w:tblW w:w="14826" w:type="dxa"/>
        <w:tblLayout w:type="fixed"/>
        <w:tblLook w:val="04A0" w:firstRow="1" w:lastRow="0" w:firstColumn="1" w:lastColumn="0" w:noHBand="0" w:noVBand="1"/>
      </w:tblPr>
      <w:tblGrid>
        <w:gridCol w:w="3510"/>
        <w:gridCol w:w="851"/>
        <w:gridCol w:w="1559"/>
        <w:gridCol w:w="3260"/>
        <w:gridCol w:w="1984"/>
        <w:gridCol w:w="1861"/>
        <w:gridCol w:w="1801"/>
      </w:tblGrid>
      <w:tr w:rsidR="00447C7A" w:rsidRPr="00987A0F" w:rsidTr="00592033">
        <w:tc>
          <w:tcPr>
            <w:tcW w:w="3510" w:type="dxa"/>
            <w:vAlign w:val="center"/>
          </w:tcPr>
          <w:p w:rsidR="00447C7A" w:rsidRPr="00987A0F" w:rsidRDefault="00447C7A" w:rsidP="00592033">
            <w:pPr>
              <w:spacing w:line="240" w:lineRule="auto"/>
              <w:jc w:val="center"/>
              <w:rPr>
                <w:rFonts w:cs="Times New Roman"/>
                <w:sz w:val="24"/>
                <w:szCs w:val="24"/>
              </w:rPr>
            </w:pPr>
            <w:r w:rsidRPr="00987A0F">
              <w:rPr>
                <w:rFonts w:cs="Times New Roman"/>
                <w:sz w:val="24"/>
                <w:szCs w:val="24"/>
              </w:rPr>
              <w:t>Содержание учебного материала</w:t>
            </w:r>
          </w:p>
        </w:tc>
        <w:tc>
          <w:tcPr>
            <w:tcW w:w="851" w:type="dxa"/>
            <w:vAlign w:val="center"/>
          </w:tcPr>
          <w:p w:rsidR="00447C7A" w:rsidRPr="00987A0F" w:rsidRDefault="00447C7A" w:rsidP="00592033">
            <w:pPr>
              <w:spacing w:line="240" w:lineRule="auto"/>
              <w:jc w:val="center"/>
              <w:rPr>
                <w:rFonts w:cs="Times New Roman"/>
                <w:sz w:val="24"/>
                <w:szCs w:val="24"/>
              </w:rPr>
            </w:pPr>
            <w:r w:rsidRPr="00987A0F">
              <w:rPr>
                <w:rFonts w:cs="Times New Roman"/>
                <w:sz w:val="24"/>
                <w:szCs w:val="24"/>
              </w:rPr>
              <w:t>Доз-ка</w:t>
            </w:r>
          </w:p>
        </w:tc>
        <w:tc>
          <w:tcPr>
            <w:tcW w:w="1559" w:type="dxa"/>
            <w:vAlign w:val="center"/>
          </w:tcPr>
          <w:p w:rsidR="00447C7A" w:rsidRPr="00987A0F" w:rsidRDefault="00447C7A" w:rsidP="00592033">
            <w:pPr>
              <w:spacing w:line="240" w:lineRule="auto"/>
              <w:jc w:val="center"/>
              <w:rPr>
                <w:rFonts w:cs="Times New Roman"/>
                <w:sz w:val="24"/>
                <w:szCs w:val="24"/>
              </w:rPr>
            </w:pPr>
            <w:r w:rsidRPr="00987A0F">
              <w:rPr>
                <w:rFonts w:cs="Times New Roman"/>
                <w:sz w:val="24"/>
                <w:szCs w:val="24"/>
              </w:rPr>
              <w:t>ОМУ для мед. групп</w:t>
            </w:r>
          </w:p>
        </w:tc>
        <w:tc>
          <w:tcPr>
            <w:tcW w:w="3260" w:type="dxa"/>
            <w:vAlign w:val="center"/>
          </w:tcPr>
          <w:p w:rsidR="00447C7A" w:rsidRPr="00987A0F" w:rsidRDefault="00447C7A" w:rsidP="00592033">
            <w:pPr>
              <w:spacing w:line="240" w:lineRule="auto"/>
              <w:jc w:val="center"/>
              <w:rPr>
                <w:rFonts w:cs="Times New Roman"/>
                <w:sz w:val="24"/>
                <w:szCs w:val="24"/>
              </w:rPr>
            </w:pPr>
            <w:r w:rsidRPr="00987A0F">
              <w:rPr>
                <w:rFonts w:cs="Times New Roman"/>
                <w:sz w:val="24"/>
                <w:szCs w:val="24"/>
              </w:rPr>
              <w:t>Деятельность учителя</w:t>
            </w:r>
          </w:p>
        </w:tc>
        <w:tc>
          <w:tcPr>
            <w:tcW w:w="1984" w:type="dxa"/>
            <w:vAlign w:val="center"/>
          </w:tcPr>
          <w:p w:rsidR="00447C7A" w:rsidRPr="00987A0F" w:rsidRDefault="00447C7A" w:rsidP="00592033">
            <w:pPr>
              <w:spacing w:line="240" w:lineRule="auto"/>
              <w:jc w:val="center"/>
              <w:rPr>
                <w:rFonts w:cs="Times New Roman"/>
                <w:sz w:val="24"/>
                <w:szCs w:val="24"/>
              </w:rPr>
            </w:pPr>
            <w:r w:rsidRPr="00987A0F">
              <w:rPr>
                <w:rFonts w:cs="Times New Roman"/>
                <w:sz w:val="24"/>
                <w:szCs w:val="24"/>
              </w:rPr>
              <w:t>Деятельность обучающихся</w:t>
            </w:r>
          </w:p>
        </w:tc>
        <w:tc>
          <w:tcPr>
            <w:tcW w:w="1861" w:type="dxa"/>
            <w:vAlign w:val="center"/>
          </w:tcPr>
          <w:p w:rsidR="00447C7A" w:rsidRPr="00987A0F" w:rsidRDefault="00447C7A" w:rsidP="00592033">
            <w:pPr>
              <w:spacing w:line="240" w:lineRule="auto"/>
              <w:jc w:val="center"/>
              <w:rPr>
                <w:rFonts w:cs="Times New Roman"/>
                <w:sz w:val="24"/>
                <w:szCs w:val="24"/>
              </w:rPr>
            </w:pPr>
            <w:r w:rsidRPr="00987A0F">
              <w:rPr>
                <w:rFonts w:cs="Times New Roman"/>
                <w:sz w:val="24"/>
                <w:szCs w:val="24"/>
              </w:rPr>
              <w:t>Формируемые УУД</w:t>
            </w:r>
          </w:p>
        </w:tc>
        <w:tc>
          <w:tcPr>
            <w:tcW w:w="1801" w:type="dxa"/>
            <w:vAlign w:val="center"/>
          </w:tcPr>
          <w:p w:rsidR="00447C7A" w:rsidRPr="00987A0F" w:rsidRDefault="00447C7A" w:rsidP="00592033">
            <w:pPr>
              <w:spacing w:line="240" w:lineRule="auto"/>
              <w:jc w:val="center"/>
              <w:rPr>
                <w:rFonts w:cs="Times New Roman"/>
                <w:sz w:val="24"/>
                <w:szCs w:val="24"/>
              </w:rPr>
            </w:pPr>
            <w:r w:rsidRPr="00987A0F">
              <w:rPr>
                <w:rFonts w:cs="Times New Roman"/>
                <w:sz w:val="24"/>
                <w:szCs w:val="24"/>
              </w:rPr>
              <w:t>Планируемые результаты</w:t>
            </w:r>
          </w:p>
        </w:tc>
      </w:tr>
      <w:tr w:rsidR="00447C7A" w:rsidRPr="00987A0F" w:rsidTr="00173D45">
        <w:trPr>
          <w:trHeight w:val="248"/>
        </w:trPr>
        <w:tc>
          <w:tcPr>
            <w:tcW w:w="14826" w:type="dxa"/>
            <w:gridSpan w:val="7"/>
          </w:tcPr>
          <w:p w:rsidR="00447C7A" w:rsidRPr="00987A0F" w:rsidRDefault="00447C7A" w:rsidP="00592033">
            <w:pPr>
              <w:pStyle w:val="a3"/>
              <w:numPr>
                <w:ilvl w:val="0"/>
                <w:numId w:val="16"/>
              </w:numPr>
              <w:spacing w:line="240" w:lineRule="auto"/>
              <w:jc w:val="center"/>
              <w:rPr>
                <w:rFonts w:cs="Times New Roman"/>
                <w:sz w:val="24"/>
                <w:szCs w:val="24"/>
              </w:rPr>
            </w:pPr>
            <w:r w:rsidRPr="00987A0F">
              <w:rPr>
                <w:rFonts w:cs="Times New Roman"/>
                <w:sz w:val="24"/>
                <w:szCs w:val="24"/>
              </w:rPr>
              <w:t>Вводно-подготовительная часть (20 минут)</w:t>
            </w:r>
          </w:p>
        </w:tc>
      </w:tr>
      <w:tr w:rsidR="00447C7A" w:rsidRPr="00987A0F" w:rsidTr="00592033">
        <w:trPr>
          <w:trHeight w:val="1412"/>
        </w:trPr>
        <w:tc>
          <w:tcPr>
            <w:tcW w:w="3510" w:type="dxa"/>
            <w:vMerge w:val="restart"/>
          </w:tcPr>
          <w:p w:rsidR="00447C7A" w:rsidRPr="00987A0F" w:rsidRDefault="00447C7A" w:rsidP="00592033">
            <w:pPr>
              <w:pStyle w:val="a3"/>
              <w:numPr>
                <w:ilvl w:val="0"/>
                <w:numId w:val="15"/>
              </w:numPr>
              <w:tabs>
                <w:tab w:val="left" w:pos="217"/>
              </w:tabs>
              <w:spacing w:line="240" w:lineRule="auto"/>
              <w:ind w:left="34" w:hanging="34"/>
              <w:rPr>
                <w:rFonts w:cs="Times New Roman"/>
                <w:sz w:val="24"/>
                <w:szCs w:val="24"/>
              </w:rPr>
            </w:pPr>
            <w:r w:rsidRPr="00987A0F">
              <w:rPr>
                <w:rFonts w:cs="Times New Roman"/>
                <w:sz w:val="24"/>
                <w:szCs w:val="24"/>
              </w:rPr>
              <w:t>Построение в шеренгу, приветствие, постановка задач урока.</w:t>
            </w:r>
          </w:p>
          <w:p w:rsidR="00447C7A" w:rsidRPr="00987A0F" w:rsidRDefault="00447C7A" w:rsidP="00592033">
            <w:pPr>
              <w:pStyle w:val="a3"/>
              <w:tabs>
                <w:tab w:val="left" w:pos="217"/>
              </w:tabs>
              <w:spacing w:line="240" w:lineRule="auto"/>
              <w:ind w:left="34"/>
              <w:rPr>
                <w:rFonts w:cs="Times New Roman"/>
                <w:sz w:val="24"/>
                <w:szCs w:val="24"/>
              </w:rPr>
            </w:pPr>
          </w:p>
          <w:p w:rsidR="00447C7A" w:rsidRPr="00987A0F" w:rsidRDefault="00447C7A" w:rsidP="00592033">
            <w:pPr>
              <w:pStyle w:val="a3"/>
              <w:tabs>
                <w:tab w:val="left" w:pos="217"/>
              </w:tabs>
              <w:spacing w:line="240" w:lineRule="auto"/>
              <w:ind w:left="34"/>
              <w:rPr>
                <w:rFonts w:cs="Times New Roman"/>
                <w:sz w:val="24"/>
                <w:szCs w:val="24"/>
              </w:rPr>
            </w:pPr>
          </w:p>
          <w:p w:rsidR="00447C7A" w:rsidRPr="00987A0F" w:rsidRDefault="00447C7A" w:rsidP="00592033">
            <w:pPr>
              <w:pStyle w:val="a3"/>
              <w:tabs>
                <w:tab w:val="left" w:pos="217"/>
              </w:tabs>
              <w:spacing w:line="240" w:lineRule="auto"/>
              <w:ind w:left="34"/>
              <w:rPr>
                <w:rFonts w:cs="Times New Roman"/>
                <w:sz w:val="24"/>
                <w:szCs w:val="24"/>
              </w:rPr>
            </w:pPr>
          </w:p>
          <w:p w:rsidR="00447C7A" w:rsidRPr="00987A0F" w:rsidRDefault="00447C7A" w:rsidP="00592033">
            <w:pPr>
              <w:pStyle w:val="a3"/>
              <w:tabs>
                <w:tab w:val="left" w:pos="217"/>
              </w:tabs>
              <w:spacing w:line="240" w:lineRule="auto"/>
              <w:ind w:left="34"/>
              <w:rPr>
                <w:rFonts w:cs="Times New Roman"/>
                <w:sz w:val="24"/>
                <w:szCs w:val="24"/>
              </w:rPr>
            </w:pPr>
          </w:p>
          <w:p w:rsidR="00447C7A" w:rsidRPr="00987A0F" w:rsidRDefault="00447C7A" w:rsidP="00592033">
            <w:pPr>
              <w:pStyle w:val="a3"/>
              <w:tabs>
                <w:tab w:val="left" w:pos="217"/>
              </w:tabs>
              <w:spacing w:line="240" w:lineRule="auto"/>
              <w:ind w:left="34"/>
              <w:rPr>
                <w:rFonts w:cs="Times New Roman"/>
                <w:sz w:val="24"/>
                <w:szCs w:val="24"/>
              </w:rPr>
            </w:pPr>
          </w:p>
          <w:p w:rsidR="00447C7A" w:rsidRPr="00987A0F" w:rsidRDefault="00447C7A" w:rsidP="00592033">
            <w:pPr>
              <w:pStyle w:val="a3"/>
              <w:numPr>
                <w:ilvl w:val="0"/>
                <w:numId w:val="15"/>
              </w:numPr>
              <w:tabs>
                <w:tab w:val="left" w:pos="217"/>
              </w:tabs>
              <w:spacing w:line="240" w:lineRule="auto"/>
              <w:ind w:left="34" w:hanging="34"/>
              <w:rPr>
                <w:rFonts w:cs="Times New Roman"/>
                <w:sz w:val="24"/>
                <w:szCs w:val="24"/>
              </w:rPr>
            </w:pPr>
            <w:r w:rsidRPr="00987A0F">
              <w:rPr>
                <w:rFonts w:cs="Times New Roman"/>
                <w:sz w:val="24"/>
                <w:szCs w:val="24"/>
              </w:rPr>
              <w:t>Первичный инструктаж по ТБ на уроках ФК.</w:t>
            </w:r>
          </w:p>
          <w:p w:rsidR="00447C7A" w:rsidRPr="00987A0F" w:rsidRDefault="00447C7A" w:rsidP="00592033">
            <w:pPr>
              <w:pStyle w:val="a3"/>
              <w:numPr>
                <w:ilvl w:val="0"/>
                <w:numId w:val="15"/>
              </w:numPr>
              <w:tabs>
                <w:tab w:val="left" w:pos="217"/>
              </w:tabs>
              <w:spacing w:line="240" w:lineRule="auto"/>
              <w:ind w:left="34" w:hanging="34"/>
              <w:rPr>
                <w:rFonts w:cs="Times New Roman"/>
                <w:sz w:val="24"/>
                <w:szCs w:val="24"/>
              </w:rPr>
            </w:pPr>
            <w:r w:rsidRPr="00987A0F">
              <w:rPr>
                <w:rFonts w:cs="Times New Roman"/>
                <w:sz w:val="24"/>
                <w:szCs w:val="24"/>
              </w:rPr>
              <w:t>Инструктаж по ТБ на уроках л/а.</w:t>
            </w:r>
          </w:p>
          <w:p w:rsidR="00447C7A" w:rsidRPr="00987A0F" w:rsidRDefault="00447C7A" w:rsidP="00592033">
            <w:pPr>
              <w:pStyle w:val="a3"/>
              <w:numPr>
                <w:ilvl w:val="0"/>
                <w:numId w:val="15"/>
              </w:numPr>
              <w:tabs>
                <w:tab w:val="left" w:pos="217"/>
              </w:tabs>
              <w:spacing w:line="240" w:lineRule="auto"/>
              <w:ind w:left="34" w:hanging="34"/>
              <w:rPr>
                <w:rFonts w:cs="Times New Roman"/>
                <w:sz w:val="24"/>
                <w:szCs w:val="24"/>
              </w:rPr>
            </w:pPr>
            <w:r w:rsidRPr="00987A0F">
              <w:rPr>
                <w:rFonts w:cs="Times New Roman"/>
                <w:sz w:val="24"/>
                <w:szCs w:val="24"/>
              </w:rPr>
              <w:t>Ознакомление с историей развития л/а в РФ и известными спортсменами-легкоатлетами.</w:t>
            </w:r>
          </w:p>
          <w:p w:rsidR="00447C7A" w:rsidRPr="00987A0F" w:rsidRDefault="00447C7A" w:rsidP="00592033">
            <w:pPr>
              <w:pStyle w:val="a3"/>
              <w:tabs>
                <w:tab w:val="left" w:pos="217"/>
              </w:tabs>
              <w:spacing w:line="240" w:lineRule="auto"/>
              <w:ind w:left="34"/>
              <w:rPr>
                <w:rFonts w:cs="Times New Roman"/>
                <w:sz w:val="24"/>
                <w:szCs w:val="24"/>
              </w:rPr>
            </w:pPr>
          </w:p>
          <w:p w:rsidR="00447C7A" w:rsidRPr="00987A0F" w:rsidRDefault="00447C7A" w:rsidP="00592033">
            <w:pPr>
              <w:pStyle w:val="a3"/>
              <w:numPr>
                <w:ilvl w:val="0"/>
                <w:numId w:val="15"/>
              </w:numPr>
              <w:tabs>
                <w:tab w:val="left" w:pos="217"/>
              </w:tabs>
              <w:spacing w:line="240" w:lineRule="auto"/>
              <w:ind w:left="34" w:hanging="34"/>
              <w:rPr>
                <w:rFonts w:cs="Times New Roman"/>
                <w:sz w:val="24"/>
                <w:szCs w:val="24"/>
              </w:rPr>
            </w:pPr>
            <w:r w:rsidRPr="00987A0F">
              <w:rPr>
                <w:rFonts w:cs="Times New Roman"/>
                <w:sz w:val="24"/>
                <w:szCs w:val="24"/>
              </w:rPr>
              <w:t>Обычная ходьба, ходьба с изменением направления движения.</w:t>
            </w:r>
          </w:p>
          <w:p w:rsidR="00447C7A" w:rsidRPr="00987A0F" w:rsidRDefault="00447C7A" w:rsidP="00592033">
            <w:pPr>
              <w:pStyle w:val="a3"/>
              <w:numPr>
                <w:ilvl w:val="0"/>
                <w:numId w:val="15"/>
              </w:numPr>
              <w:tabs>
                <w:tab w:val="left" w:pos="217"/>
              </w:tabs>
              <w:spacing w:line="240" w:lineRule="auto"/>
              <w:ind w:left="34" w:hanging="34"/>
              <w:rPr>
                <w:rFonts w:cs="Times New Roman"/>
                <w:sz w:val="24"/>
                <w:szCs w:val="24"/>
              </w:rPr>
            </w:pPr>
            <w:r w:rsidRPr="00987A0F">
              <w:rPr>
                <w:rFonts w:cs="Times New Roman"/>
                <w:sz w:val="24"/>
                <w:szCs w:val="24"/>
              </w:rPr>
              <w:t>Бег в медленном темпе.</w:t>
            </w:r>
          </w:p>
          <w:p w:rsidR="00447C7A" w:rsidRPr="00987A0F" w:rsidRDefault="00447C7A" w:rsidP="00592033">
            <w:pPr>
              <w:pStyle w:val="a3"/>
              <w:numPr>
                <w:ilvl w:val="0"/>
                <w:numId w:val="15"/>
              </w:numPr>
              <w:tabs>
                <w:tab w:val="left" w:pos="217"/>
              </w:tabs>
              <w:spacing w:line="240" w:lineRule="auto"/>
              <w:ind w:left="34" w:hanging="34"/>
              <w:rPr>
                <w:rFonts w:cs="Times New Roman"/>
                <w:sz w:val="24"/>
                <w:szCs w:val="24"/>
              </w:rPr>
            </w:pPr>
            <w:r w:rsidRPr="00987A0F">
              <w:rPr>
                <w:rFonts w:cs="Times New Roman"/>
                <w:sz w:val="24"/>
                <w:szCs w:val="24"/>
              </w:rPr>
              <w:t>ОРУ в движении (см. приложение).</w:t>
            </w:r>
          </w:p>
        </w:tc>
        <w:tc>
          <w:tcPr>
            <w:tcW w:w="851" w:type="dxa"/>
            <w:vMerge w:val="restart"/>
          </w:tcPr>
          <w:p w:rsidR="00447C7A" w:rsidRPr="00987A0F" w:rsidRDefault="00447C7A" w:rsidP="00592033">
            <w:pPr>
              <w:spacing w:line="240" w:lineRule="auto"/>
              <w:rPr>
                <w:rFonts w:cs="Times New Roman"/>
                <w:sz w:val="24"/>
                <w:szCs w:val="24"/>
                <w:lang w:val="en-US"/>
              </w:rPr>
            </w:pPr>
            <w:r w:rsidRPr="00987A0F">
              <w:rPr>
                <w:rFonts w:cs="Times New Roman"/>
                <w:sz w:val="24"/>
                <w:szCs w:val="24"/>
              </w:rPr>
              <w:t>1</w:t>
            </w:r>
            <w:r w:rsidRPr="00987A0F">
              <w:rPr>
                <w:rFonts w:cs="Times New Roman"/>
                <w:sz w:val="24"/>
                <w:szCs w:val="24"/>
                <w:lang w:val="en-US"/>
              </w:rPr>
              <w:t>’</w:t>
            </w: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r w:rsidRPr="00987A0F">
              <w:rPr>
                <w:rFonts w:cs="Times New Roman"/>
                <w:sz w:val="24"/>
                <w:szCs w:val="24"/>
              </w:rPr>
              <w:t>5</w:t>
            </w:r>
            <w:r w:rsidRPr="00987A0F">
              <w:rPr>
                <w:rFonts w:cs="Times New Roman"/>
                <w:sz w:val="24"/>
                <w:szCs w:val="24"/>
                <w:lang w:val="en-US"/>
              </w:rPr>
              <w:t>’</w:t>
            </w: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r w:rsidRPr="00987A0F">
              <w:rPr>
                <w:rFonts w:cs="Times New Roman"/>
                <w:sz w:val="24"/>
                <w:szCs w:val="24"/>
              </w:rPr>
              <w:t>2</w:t>
            </w:r>
            <w:r w:rsidRPr="00987A0F">
              <w:rPr>
                <w:rFonts w:cs="Times New Roman"/>
                <w:sz w:val="24"/>
                <w:szCs w:val="24"/>
                <w:lang w:val="en-US"/>
              </w:rPr>
              <w:t>’</w:t>
            </w: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r w:rsidRPr="00987A0F">
              <w:rPr>
                <w:rFonts w:cs="Times New Roman"/>
                <w:sz w:val="24"/>
                <w:szCs w:val="24"/>
              </w:rPr>
              <w:t>5</w:t>
            </w:r>
            <w:r w:rsidRPr="00987A0F">
              <w:rPr>
                <w:rFonts w:cs="Times New Roman"/>
                <w:sz w:val="24"/>
                <w:szCs w:val="24"/>
                <w:lang w:val="en-US"/>
              </w:rPr>
              <w:t>’</w:t>
            </w: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r w:rsidRPr="00987A0F">
              <w:rPr>
                <w:rFonts w:cs="Times New Roman"/>
                <w:sz w:val="24"/>
                <w:szCs w:val="24"/>
              </w:rPr>
              <w:t>1</w:t>
            </w:r>
            <w:r w:rsidRPr="00987A0F">
              <w:rPr>
                <w:rFonts w:cs="Times New Roman"/>
                <w:sz w:val="24"/>
                <w:szCs w:val="24"/>
                <w:lang w:val="en-US"/>
              </w:rPr>
              <w:t>’</w:t>
            </w: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r w:rsidRPr="00987A0F">
              <w:rPr>
                <w:rFonts w:cs="Times New Roman"/>
                <w:sz w:val="24"/>
                <w:szCs w:val="24"/>
              </w:rPr>
              <w:t>2</w:t>
            </w:r>
            <w:r w:rsidRPr="00987A0F">
              <w:rPr>
                <w:rFonts w:cs="Times New Roman"/>
                <w:sz w:val="24"/>
                <w:szCs w:val="24"/>
                <w:lang w:val="en-US"/>
              </w:rPr>
              <w:t>’</w:t>
            </w:r>
          </w:p>
          <w:p w:rsidR="00447C7A" w:rsidRPr="00987A0F" w:rsidRDefault="00447C7A" w:rsidP="00592033">
            <w:pPr>
              <w:spacing w:line="240" w:lineRule="auto"/>
              <w:rPr>
                <w:rFonts w:cs="Times New Roman"/>
                <w:sz w:val="24"/>
                <w:szCs w:val="24"/>
              </w:rPr>
            </w:pPr>
            <w:r w:rsidRPr="00987A0F">
              <w:rPr>
                <w:rFonts w:cs="Times New Roman"/>
                <w:sz w:val="24"/>
                <w:szCs w:val="24"/>
              </w:rPr>
              <w:t>4</w:t>
            </w:r>
            <w:r w:rsidRPr="00987A0F">
              <w:rPr>
                <w:rFonts w:cs="Times New Roman"/>
                <w:sz w:val="24"/>
                <w:szCs w:val="24"/>
                <w:lang w:val="en-US"/>
              </w:rPr>
              <w:t>’</w:t>
            </w:r>
          </w:p>
        </w:tc>
        <w:tc>
          <w:tcPr>
            <w:tcW w:w="1559" w:type="dxa"/>
            <w:vMerge w:val="restart"/>
          </w:tcPr>
          <w:p w:rsidR="00447C7A" w:rsidRPr="00987A0F" w:rsidRDefault="00447C7A" w:rsidP="00592033">
            <w:pPr>
              <w:spacing w:line="240" w:lineRule="auto"/>
              <w:rPr>
                <w:rFonts w:cs="Times New Roman"/>
                <w:sz w:val="24"/>
                <w:szCs w:val="24"/>
              </w:rPr>
            </w:pPr>
          </w:p>
        </w:tc>
        <w:tc>
          <w:tcPr>
            <w:tcW w:w="3260" w:type="dxa"/>
            <w:tcBorders>
              <w:bottom w:val="single" w:sz="4" w:space="0" w:color="auto"/>
            </w:tcBorders>
          </w:tcPr>
          <w:p w:rsidR="00447C7A" w:rsidRPr="00987A0F" w:rsidRDefault="00447C7A" w:rsidP="00592033">
            <w:pPr>
              <w:spacing w:line="240" w:lineRule="auto"/>
              <w:rPr>
                <w:rFonts w:cs="Times New Roman"/>
                <w:sz w:val="24"/>
                <w:szCs w:val="24"/>
              </w:rPr>
            </w:pPr>
            <w:r w:rsidRPr="00987A0F">
              <w:rPr>
                <w:rFonts w:cs="Times New Roman"/>
                <w:sz w:val="24"/>
                <w:szCs w:val="24"/>
              </w:rPr>
              <w:t>Организует введение  учащихся в урок; мобилизует  к совместной деятельности.</w:t>
            </w:r>
          </w:p>
          <w:p w:rsidR="00447C7A" w:rsidRPr="00987A0F" w:rsidRDefault="00447C7A" w:rsidP="00592033">
            <w:pPr>
              <w:spacing w:line="240" w:lineRule="auto"/>
              <w:rPr>
                <w:rFonts w:cs="Times New Roman"/>
                <w:sz w:val="24"/>
                <w:szCs w:val="24"/>
              </w:rPr>
            </w:pPr>
            <w:r w:rsidRPr="00987A0F">
              <w:rPr>
                <w:rFonts w:cs="Times New Roman"/>
                <w:sz w:val="24"/>
                <w:szCs w:val="24"/>
              </w:rPr>
              <w:t>Постановка проблемы.</w:t>
            </w:r>
          </w:p>
        </w:tc>
        <w:tc>
          <w:tcPr>
            <w:tcW w:w="1984" w:type="dxa"/>
            <w:tcBorders>
              <w:bottom w:val="single" w:sz="4" w:space="0" w:color="auto"/>
            </w:tcBorders>
          </w:tcPr>
          <w:p w:rsidR="00447C7A" w:rsidRPr="00987A0F" w:rsidRDefault="00447C7A" w:rsidP="00592033">
            <w:pPr>
              <w:spacing w:line="240" w:lineRule="auto"/>
              <w:rPr>
                <w:rFonts w:cs="Times New Roman"/>
                <w:sz w:val="24"/>
                <w:szCs w:val="24"/>
              </w:rPr>
            </w:pPr>
            <w:r w:rsidRPr="00987A0F">
              <w:rPr>
                <w:rFonts w:cs="Times New Roman"/>
                <w:sz w:val="24"/>
                <w:szCs w:val="24"/>
              </w:rPr>
              <w:t>Демонстрируют эмоциональную готовность к уроку</w:t>
            </w:r>
          </w:p>
          <w:p w:rsidR="00447C7A" w:rsidRPr="00987A0F" w:rsidRDefault="00447C7A" w:rsidP="00592033">
            <w:pPr>
              <w:spacing w:line="240" w:lineRule="auto"/>
              <w:rPr>
                <w:rFonts w:cs="Times New Roman"/>
                <w:sz w:val="24"/>
                <w:szCs w:val="24"/>
              </w:rPr>
            </w:pPr>
            <w:r w:rsidRPr="00987A0F">
              <w:rPr>
                <w:rFonts w:cs="Times New Roman"/>
                <w:sz w:val="24"/>
                <w:szCs w:val="24"/>
              </w:rPr>
              <w:t>Фиксируют проблему</w:t>
            </w: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tc>
        <w:tc>
          <w:tcPr>
            <w:tcW w:w="1861" w:type="dxa"/>
            <w:vMerge w:val="restart"/>
          </w:tcPr>
          <w:p w:rsidR="00447C7A" w:rsidRPr="00987A0F" w:rsidRDefault="00447C7A" w:rsidP="00592033">
            <w:pPr>
              <w:spacing w:line="240" w:lineRule="auto"/>
              <w:rPr>
                <w:rFonts w:cs="Times New Roman"/>
                <w:sz w:val="24"/>
                <w:szCs w:val="24"/>
              </w:rPr>
            </w:pPr>
            <w:r w:rsidRPr="00987A0F">
              <w:rPr>
                <w:rFonts w:cs="Times New Roman"/>
                <w:b/>
                <w:sz w:val="24"/>
                <w:szCs w:val="24"/>
              </w:rPr>
              <w:t xml:space="preserve">Л: </w:t>
            </w:r>
            <w:r w:rsidRPr="00987A0F">
              <w:rPr>
                <w:rFonts w:cs="Times New Roman"/>
                <w:sz w:val="24"/>
                <w:szCs w:val="24"/>
              </w:rPr>
              <w:t>учебно-познавательный интерес к л/а</w:t>
            </w:r>
          </w:p>
          <w:p w:rsidR="00447C7A" w:rsidRPr="00987A0F" w:rsidRDefault="00447C7A" w:rsidP="00592033">
            <w:pPr>
              <w:spacing w:line="240" w:lineRule="auto"/>
              <w:rPr>
                <w:rFonts w:cs="Times New Roman"/>
                <w:sz w:val="24"/>
                <w:szCs w:val="24"/>
              </w:rPr>
            </w:pPr>
            <w:r w:rsidRPr="00987A0F">
              <w:rPr>
                <w:rFonts w:cs="Times New Roman"/>
                <w:b/>
                <w:sz w:val="24"/>
                <w:szCs w:val="24"/>
              </w:rPr>
              <w:t>П:</w:t>
            </w:r>
            <w:r w:rsidRPr="00987A0F">
              <w:rPr>
                <w:rFonts w:cs="Times New Roman"/>
                <w:sz w:val="24"/>
                <w:szCs w:val="24"/>
              </w:rPr>
              <w:t xml:space="preserve"> формулируют понятие «лёгкая атлетика»</w:t>
            </w:r>
          </w:p>
          <w:p w:rsidR="00447C7A" w:rsidRPr="00987A0F" w:rsidRDefault="00447C7A" w:rsidP="00592033">
            <w:pPr>
              <w:spacing w:line="240" w:lineRule="auto"/>
              <w:rPr>
                <w:rFonts w:cs="Times New Roman"/>
                <w:sz w:val="24"/>
                <w:szCs w:val="24"/>
              </w:rPr>
            </w:pPr>
            <w:r w:rsidRPr="00987A0F">
              <w:rPr>
                <w:rFonts w:cs="Times New Roman"/>
                <w:b/>
                <w:sz w:val="24"/>
                <w:szCs w:val="24"/>
              </w:rPr>
              <w:t>К:</w:t>
            </w:r>
            <w:r w:rsidRPr="00987A0F">
              <w:rPr>
                <w:rFonts w:cs="Times New Roman"/>
                <w:sz w:val="24"/>
                <w:szCs w:val="24"/>
              </w:rPr>
              <w:t>сформируют умения работать в коллективе</w:t>
            </w:r>
          </w:p>
          <w:p w:rsidR="00447C7A" w:rsidRPr="00987A0F" w:rsidRDefault="00447C7A" w:rsidP="00592033">
            <w:pPr>
              <w:spacing w:line="240" w:lineRule="auto"/>
              <w:rPr>
                <w:rFonts w:cs="Times New Roman"/>
                <w:sz w:val="24"/>
                <w:szCs w:val="24"/>
              </w:rPr>
            </w:pPr>
            <w:r w:rsidRPr="00987A0F">
              <w:rPr>
                <w:rFonts w:cs="Times New Roman"/>
                <w:b/>
                <w:sz w:val="24"/>
                <w:szCs w:val="24"/>
              </w:rPr>
              <w:t>Р:</w:t>
            </w:r>
            <w:r w:rsidRPr="00987A0F">
              <w:rPr>
                <w:rFonts w:cs="Times New Roman"/>
                <w:sz w:val="24"/>
                <w:szCs w:val="24"/>
              </w:rPr>
              <w:t>овладеют способностью организации к уроку</w:t>
            </w:r>
          </w:p>
        </w:tc>
        <w:tc>
          <w:tcPr>
            <w:tcW w:w="1801" w:type="dxa"/>
            <w:vMerge w:val="restart"/>
          </w:tcPr>
          <w:p w:rsidR="00447C7A" w:rsidRPr="00987A0F" w:rsidRDefault="00447C7A" w:rsidP="00592033">
            <w:pPr>
              <w:spacing w:line="240" w:lineRule="auto"/>
              <w:rPr>
                <w:rFonts w:cs="Times New Roman"/>
                <w:sz w:val="24"/>
                <w:szCs w:val="24"/>
              </w:rPr>
            </w:pPr>
            <w:r w:rsidRPr="00987A0F">
              <w:rPr>
                <w:rFonts w:cs="Times New Roman"/>
                <w:b/>
                <w:sz w:val="24"/>
                <w:szCs w:val="24"/>
              </w:rPr>
              <w:t>П:</w:t>
            </w:r>
            <w:r w:rsidRPr="00987A0F">
              <w:rPr>
                <w:rFonts w:cs="Times New Roman"/>
                <w:sz w:val="24"/>
                <w:szCs w:val="24"/>
              </w:rPr>
              <w:t xml:space="preserve"> Знать и выполнять: ТБ на уроках ФК и л/а.</w:t>
            </w:r>
          </w:p>
          <w:p w:rsidR="00447C7A" w:rsidRPr="00987A0F" w:rsidRDefault="00447C7A" w:rsidP="00592033">
            <w:pPr>
              <w:spacing w:line="240" w:lineRule="auto"/>
              <w:rPr>
                <w:rFonts w:cs="Times New Roman"/>
                <w:sz w:val="24"/>
                <w:szCs w:val="24"/>
              </w:rPr>
            </w:pPr>
            <w:r w:rsidRPr="00987A0F">
              <w:rPr>
                <w:rFonts w:cs="Times New Roman"/>
                <w:sz w:val="24"/>
                <w:szCs w:val="24"/>
              </w:rPr>
              <w:t>Знать: историю развития л/а в РФ и известных спортсменов-легкоатлетов.</w:t>
            </w:r>
          </w:p>
          <w:p w:rsidR="00447C7A" w:rsidRPr="00987A0F" w:rsidRDefault="00447C7A" w:rsidP="00592033">
            <w:pPr>
              <w:spacing w:line="240" w:lineRule="auto"/>
              <w:rPr>
                <w:rFonts w:cs="Times New Roman"/>
                <w:sz w:val="24"/>
                <w:szCs w:val="24"/>
              </w:rPr>
            </w:pPr>
            <w:r w:rsidRPr="00987A0F">
              <w:rPr>
                <w:rFonts w:cs="Times New Roman"/>
                <w:sz w:val="24"/>
                <w:szCs w:val="24"/>
              </w:rPr>
              <w:t>Уметь: выполнять ходьбу, бег, ОРУ.</w:t>
            </w:r>
          </w:p>
          <w:p w:rsidR="00447C7A" w:rsidRPr="00987A0F" w:rsidRDefault="00447C7A" w:rsidP="00592033">
            <w:pPr>
              <w:spacing w:line="240" w:lineRule="auto"/>
              <w:rPr>
                <w:rFonts w:cs="Times New Roman"/>
                <w:sz w:val="24"/>
                <w:szCs w:val="24"/>
              </w:rPr>
            </w:pPr>
            <w:r w:rsidRPr="00987A0F">
              <w:rPr>
                <w:rFonts w:cs="Times New Roman"/>
                <w:b/>
                <w:sz w:val="24"/>
                <w:szCs w:val="24"/>
              </w:rPr>
              <w:t>Л:</w:t>
            </w:r>
            <w:r w:rsidRPr="00987A0F">
              <w:rPr>
                <w:rFonts w:cs="Times New Roman"/>
                <w:sz w:val="24"/>
                <w:szCs w:val="24"/>
              </w:rPr>
              <w:t xml:space="preserve"> мотивация к изучению предмета</w:t>
            </w:r>
          </w:p>
          <w:p w:rsidR="00447C7A" w:rsidRPr="00987A0F" w:rsidRDefault="00447C7A" w:rsidP="00592033">
            <w:pPr>
              <w:spacing w:line="240" w:lineRule="auto"/>
              <w:rPr>
                <w:rFonts w:cs="Times New Roman"/>
                <w:sz w:val="24"/>
                <w:szCs w:val="24"/>
              </w:rPr>
            </w:pPr>
            <w:r w:rsidRPr="00987A0F">
              <w:rPr>
                <w:rFonts w:cs="Times New Roman"/>
                <w:b/>
                <w:sz w:val="24"/>
                <w:szCs w:val="24"/>
              </w:rPr>
              <w:t>М:</w:t>
            </w:r>
            <w:r w:rsidRPr="00987A0F">
              <w:rPr>
                <w:rFonts w:cs="Times New Roman"/>
                <w:sz w:val="24"/>
                <w:szCs w:val="24"/>
              </w:rPr>
              <w:t>Овладеют способностью удерживать задачи урока</w:t>
            </w:r>
          </w:p>
        </w:tc>
      </w:tr>
      <w:tr w:rsidR="00447C7A" w:rsidRPr="00987A0F" w:rsidTr="00592033">
        <w:trPr>
          <w:trHeight w:val="2863"/>
        </w:trPr>
        <w:tc>
          <w:tcPr>
            <w:tcW w:w="3510" w:type="dxa"/>
            <w:vMerge/>
          </w:tcPr>
          <w:p w:rsidR="00447C7A" w:rsidRPr="00987A0F" w:rsidRDefault="00447C7A" w:rsidP="00592033">
            <w:pPr>
              <w:pStyle w:val="a3"/>
              <w:numPr>
                <w:ilvl w:val="0"/>
                <w:numId w:val="15"/>
              </w:numPr>
              <w:tabs>
                <w:tab w:val="left" w:pos="217"/>
              </w:tabs>
              <w:spacing w:line="240" w:lineRule="auto"/>
              <w:ind w:left="34" w:hanging="34"/>
              <w:rPr>
                <w:rFonts w:cs="Times New Roman"/>
                <w:sz w:val="24"/>
                <w:szCs w:val="24"/>
              </w:rPr>
            </w:pPr>
          </w:p>
        </w:tc>
        <w:tc>
          <w:tcPr>
            <w:tcW w:w="851" w:type="dxa"/>
            <w:vMerge/>
          </w:tcPr>
          <w:p w:rsidR="00447C7A" w:rsidRPr="00987A0F" w:rsidRDefault="00447C7A" w:rsidP="00592033">
            <w:pPr>
              <w:spacing w:line="240" w:lineRule="auto"/>
              <w:rPr>
                <w:rFonts w:cs="Times New Roman"/>
                <w:sz w:val="24"/>
                <w:szCs w:val="24"/>
              </w:rPr>
            </w:pPr>
          </w:p>
        </w:tc>
        <w:tc>
          <w:tcPr>
            <w:tcW w:w="1559" w:type="dxa"/>
            <w:vMerge/>
          </w:tcPr>
          <w:p w:rsidR="00447C7A" w:rsidRPr="00987A0F" w:rsidRDefault="00447C7A" w:rsidP="00592033">
            <w:pPr>
              <w:spacing w:line="240" w:lineRule="auto"/>
              <w:rPr>
                <w:rFonts w:cs="Times New Roman"/>
                <w:sz w:val="24"/>
                <w:szCs w:val="24"/>
              </w:rPr>
            </w:pPr>
          </w:p>
        </w:tc>
        <w:tc>
          <w:tcPr>
            <w:tcW w:w="3260" w:type="dxa"/>
            <w:tcBorders>
              <w:top w:val="single" w:sz="4" w:space="0" w:color="auto"/>
              <w:bottom w:val="single" w:sz="4" w:space="0" w:color="auto"/>
            </w:tcBorders>
          </w:tcPr>
          <w:p w:rsidR="00447C7A" w:rsidRPr="00987A0F" w:rsidRDefault="00447C7A" w:rsidP="00592033">
            <w:pPr>
              <w:spacing w:line="240" w:lineRule="auto"/>
              <w:rPr>
                <w:rFonts w:cs="Times New Roman"/>
                <w:sz w:val="24"/>
                <w:szCs w:val="24"/>
              </w:rPr>
            </w:pPr>
            <w:r w:rsidRPr="00987A0F">
              <w:rPr>
                <w:rFonts w:cs="Times New Roman"/>
                <w:sz w:val="24"/>
                <w:szCs w:val="24"/>
              </w:rPr>
              <w:t>Дает инструктаж  обучающимся по ТБ на уроках ФК и л/а.</w:t>
            </w: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r w:rsidRPr="00987A0F">
              <w:rPr>
                <w:rFonts w:cs="Times New Roman"/>
                <w:sz w:val="24"/>
                <w:szCs w:val="24"/>
              </w:rPr>
              <w:t>Показывает презентацию (плакаты, наглядные пособия, портреты) по истории развития л/а, известные л/а</w:t>
            </w:r>
          </w:p>
          <w:p w:rsidR="00447C7A" w:rsidRPr="00987A0F" w:rsidRDefault="00447C7A" w:rsidP="00592033">
            <w:pPr>
              <w:spacing w:line="240" w:lineRule="auto"/>
              <w:rPr>
                <w:rFonts w:cs="Times New Roman"/>
                <w:sz w:val="24"/>
                <w:szCs w:val="24"/>
              </w:rPr>
            </w:pPr>
          </w:p>
        </w:tc>
        <w:tc>
          <w:tcPr>
            <w:tcW w:w="1984" w:type="dxa"/>
            <w:tcBorders>
              <w:top w:val="single" w:sz="4" w:space="0" w:color="auto"/>
              <w:bottom w:val="single" w:sz="4" w:space="0" w:color="auto"/>
            </w:tcBorders>
          </w:tcPr>
          <w:p w:rsidR="00447C7A" w:rsidRPr="00987A0F" w:rsidRDefault="00447C7A" w:rsidP="00592033">
            <w:pPr>
              <w:spacing w:line="240" w:lineRule="auto"/>
              <w:rPr>
                <w:rFonts w:cs="Times New Roman"/>
                <w:sz w:val="24"/>
                <w:szCs w:val="24"/>
              </w:rPr>
            </w:pPr>
            <w:r w:rsidRPr="00987A0F">
              <w:rPr>
                <w:rFonts w:cs="Times New Roman"/>
                <w:sz w:val="24"/>
                <w:szCs w:val="24"/>
              </w:rPr>
              <w:t xml:space="preserve">Активно участвуют в диалоге с учителем. Пытаются </w:t>
            </w:r>
          </w:p>
          <w:p w:rsidR="00447C7A" w:rsidRPr="00987A0F" w:rsidRDefault="00447C7A" w:rsidP="00592033">
            <w:pPr>
              <w:spacing w:line="240" w:lineRule="auto"/>
              <w:rPr>
                <w:rFonts w:cs="Times New Roman"/>
                <w:sz w:val="24"/>
                <w:szCs w:val="24"/>
              </w:rPr>
            </w:pPr>
            <w:r w:rsidRPr="00987A0F">
              <w:rPr>
                <w:rFonts w:cs="Times New Roman"/>
                <w:sz w:val="24"/>
                <w:szCs w:val="24"/>
              </w:rPr>
              <w:t>сформулировать понятие «лёгкая атлетика»</w:t>
            </w: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tc>
        <w:tc>
          <w:tcPr>
            <w:tcW w:w="1861" w:type="dxa"/>
            <w:vMerge/>
          </w:tcPr>
          <w:p w:rsidR="00447C7A" w:rsidRPr="00987A0F" w:rsidRDefault="00447C7A" w:rsidP="00592033">
            <w:pPr>
              <w:spacing w:line="240" w:lineRule="auto"/>
              <w:rPr>
                <w:rFonts w:cs="Times New Roman"/>
                <w:b/>
                <w:sz w:val="24"/>
                <w:szCs w:val="24"/>
              </w:rPr>
            </w:pPr>
          </w:p>
        </w:tc>
        <w:tc>
          <w:tcPr>
            <w:tcW w:w="1801" w:type="dxa"/>
            <w:vMerge/>
          </w:tcPr>
          <w:p w:rsidR="00447C7A" w:rsidRPr="00987A0F" w:rsidRDefault="00447C7A" w:rsidP="00592033">
            <w:pPr>
              <w:spacing w:line="240" w:lineRule="auto"/>
              <w:rPr>
                <w:rFonts w:cs="Times New Roman"/>
                <w:sz w:val="24"/>
                <w:szCs w:val="24"/>
              </w:rPr>
            </w:pPr>
          </w:p>
        </w:tc>
      </w:tr>
      <w:tr w:rsidR="00447C7A" w:rsidRPr="00987A0F" w:rsidTr="00592033">
        <w:trPr>
          <w:trHeight w:val="1625"/>
        </w:trPr>
        <w:tc>
          <w:tcPr>
            <w:tcW w:w="3510" w:type="dxa"/>
            <w:vMerge/>
          </w:tcPr>
          <w:p w:rsidR="00447C7A" w:rsidRPr="00987A0F" w:rsidRDefault="00447C7A" w:rsidP="00592033">
            <w:pPr>
              <w:pStyle w:val="a3"/>
              <w:numPr>
                <w:ilvl w:val="0"/>
                <w:numId w:val="15"/>
              </w:numPr>
              <w:tabs>
                <w:tab w:val="left" w:pos="217"/>
              </w:tabs>
              <w:spacing w:line="240" w:lineRule="auto"/>
              <w:ind w:left="34" w:hanging="34"/>
              <w:rPr>
                <w:rFonts w:cs="Times New Roman"/>
                <w:sz w:val="24"/>
                <w:szCs w:val="24"/>
              </w:rPr>
            </w:pPr>
          </w:p>
        </w:tc>
        <w:tc>
          <w:tcPr>
            <w:tcW w:w="851" w:type="dxa"/>
            <w:vMerge/>
          </w:tcPr>
          <w:p w:rsidR="00447C7A" w:rsidRPr="00987A0F" w:rsidRDefault="00447C7A" w:rsidP="00592033">
            <w:pPr>
              <w:spacing w:line="240" w:lineRule="auto"/>
              <w:rPr>
                <w:rFonts w:cs="Times New Roman"/>
                <w:sz w:val="24"/>
                <w:szCs w:val="24"/>
              </w:rPr>
            </w:pPr>
          </w:p>
        </w:tc>
        <w:tc>
          <w:tcPr>
            <w:tcW w:w="1559" w:type="dxa"/>
            <w:vMerge/>
          </w:tcPr>
          <w:p w:rsidR="00447C7A" w:rsidRPr="00987A0F" w:rsidRDefault="00447C7A" w:rsidP="00592033">
            <w:pPr>
              <w:spacing w:line="240" w:lineRule="auto"/>
              <w:rPr>
                <w:rFonts w:cs="Times New Roman"/>
                <w:sz w:val="24"/>
                <w:szCs w:val="24"/>
              </w:rPr>
            </w:pPr>
          </w:p>
        </w:tc>
        <w:tc>
          <w:tcPr>
            <w:tcW w:w="3260" w:type="dxa"/>
            <w:tcBorders>
              <w:top w:val="single" w:sz="4" w:space="0" w:color="auto"/>
            </w:tcBorders>
          </w:tcPr>
          <w:p w:rsidR="00447C7A" w:rsidRPr="00987A0F" w:rsidRDefault="00447C7A" w:rsidP="00592033">
            <w:pPr>
              <w:spacing w:line="240" w:lineRule="auto"/>
              <w:rPr>
                <w:rFonts w:cs="Times New Roman"/>
                <w:sz w:val="24"/>
                <w:szCs w:val="24"/>
              </w:rPr>
            </w:pPr>
            <w:r w:rsidRPr="00987A0F">
              <w:rPr>
                <w:rFonts w:cs="Times New Roman"/>
                <w:sz w:val="24"/>
                <w:szCs w:val="24"/>
              </w:rPr>
              <w:t>Организует проведение разминки. Оценивает действия выполнения упражнений</w:t>
            </w:r>
          </w:p>
        </w:tc>
        <w:tc>
          <w:tcPr>
            <w:tcW w:w="1984" w:type="dxa"/>
            <w:tcBorders>
              <w:top w:val="single" w:sz="4" w:space="0" w:color="auto"/>
            </w:tcBorders>
          </w:tcPr>
          <w:p w:rsidR="00447C7A" w:rsidRPr="00987A0F" w:rsidRDefault="00447C7A" w:rsidP="00592033">
            <w:pPr>
              <w:spacing w:line="240" w:lineRule="auto"/>
              <w:rPr>
                <w:rFonts w:cs="Times New Roman"/>
                <w:sz w:val="24"/>
                <w:szCs w:val="24"/>
              </w:rPr>
            </w:pPr>
            <w:r w:rsidRPr="00987A0F">
              <w:rPr>
                <w:rFonts w:cs="Times New Roman"/>
                <w:sz w:val="24"/>
                <w:szCs w:val="24"/>
              </w:rPr>
              <w:t>Выполняют ходьбу, бег, ОРУ в движении</w:t>
            </w:r>
          </w:p>
        </w:tc>
        <w:tc>
          <w:tcPr>
            <w:tcW w:w="1861" w:type="dxa"/>
            <w:vMerge/>
          </w:tcPr>
          <w:p w:rsidR="00447C7A" w:rsidRPr="00987A0F" w:rsidRDefault="00447C7A" w:rsidP="00592033">
            <w:pPr>
              <w:spacing w:line="240" w:lineRule="auto"/>
              <w:rPr>
                <w:rFonts w:cs="Times New Roman"/>
                <w:b/>
                <w:sz w:val="24"/>
                <w:szCs w:val="24"/>
              </w:rPr>
            </w:pPr>
          </w:p>
        </w:tc>
        <w:tc>
          <w:tcPr>
            <w:tcW w:w="1801" w:type="dxa"/>
            <w:vMerge/>
          </w:tcPr>
          <w:p w:rsidR="00447C7A" w:rsidRPr="00987A0F" w:rsidRDefault="00447C7A" w:rsidP="00592033">
            <w:pPr>
              <w:spacing w:line="240" w:lineRule="auto"/>
              <w:rPr>
                <w:rFonts w:cs="Times New Roman"/>
                <w:sz w:val="24"/>
                <w:szCs w:val="24"/>
              </w:rPr>
            </w:pPr>
          </w:p>
        </w:tc>
      </w:tr>
      <w:tr w:rsidR="00447C7A" w:rsidRPr="00987A0F" w:rsidTr="00592033">
        <w:tc>
          <w:tcPr>
            <w:tcW w:w="14826" w:type="dxa"/>
            <w:gridSpan w:val="7"/>
          </w:tcPr>
          <w:p w:rsidR="00447C7A" w:rsidRPr="00987A0F" w:rsidRDefault="00447C7A" w:rsidP="00592033">
            <w:pPr>
              <w:pStyle w:val="a3"/>
              <w:numPr>
                <w:ilvl w:val="0"/>
                <w:numId w:val="16"/>
              </w:numPr>
              <w:spacing w:line="240" w:lineRule="auto"/>
              <w:jc w:val="center"/>
              <w:rPr>
                <w:rFonts w:cs="Times New Roman"/>
                <w:sz w:val="24"/>
                <w:szCs w:val="24"/>
              </w:rPr>
            </w:pPr>
            <w:r w:rsidRPr="00987A0F">
              <w:rPr>
                <w:rFonts w:cs="Times New Roman"/>
                <w:sz w:val="24"/>
                <w:szCs w:val="24"/>
              </w:rPr>
              <w:t>Основная часть (19 минут)</w:t>
            </w:r>
          </w:p>
        </w:tc>
      </w:tr>
      <w:tr w:rsidR="00447C7A" w:rsidRPr="00987A0F" w:rsidTr="00592033">
        <w:tc>
          <w:tcPr>
            <w:tcW w:w="3510" w:type="dxa"/>
          </w:tcPr>
          <w:p w:rsidR="00447C7A" w:rsidRPr="00987A0F" w:rsidRDefault="00447C7A" w:rsidP="00592033">
            <w:pPr>
              <w:pStyle w:val="a3"/>
              <w:numPr>
                <w:ilvl w:val="0"/>
                <w:numId w:val="17"/>
              </w:numPr>
              <w:tabs>
                <w:tab w:val="left" w:pos="195"/>
              </w:tabs>
              <w:snapToGrid w:val="0"/>
              <w:spacing w:line="240" w:lineRule="auto"/>
              <w:ind w:left="0" w:firstLine="0"/>
              <w:rPr>
                <w:rFonts w:eastAsia="Times New Roman" w:cs="Times New Roman"/>
                <w:sz w:val="24"/>
                <w:szCs w:val="24"/>
                <w:lang w:eastAsia="ar-SA"/>
              </w:rPr>
            </w:pPr>
            <w:r w:rsidRPr="00987A0F">
              <w:rPr>
                <w:rFonts w:eastAsia="Times New Roman" w:cs="Times New Roman"/>
                <w:sz w:val="24"/>
                <w:szCs w:val="24"/>
                <w:lang w:eastAsia="ar-SA"/>
              </w:rPr>
              <w:t>СБУ:</w:t>
            </w:r>
          </w:p>
          <w:p w:rsidR="00447C7A" w:rsidRPr="00987A0F" w:rsidRDefault="00447C7A" w:rsidP="00592033">
            <w:pPr>
              <w:tabs>
                <w:tab w:val="left" w:pos="195"/>
              </w:tabs>
              <w:snapToGrid w:val="0"/>
              <w:spacing w:line="240" w:lineRule="auto"/>
              <w:rPr>
                <w:rFonts w:eastAsia="Times New Roman" w:cs="Times New Roman"/>
                <w:sz w:val="24"/>
                <w:szCs w:val="24"/>
                <w:lang w:eastAsia="ar-SA"/>
              </w:rPr>
            </w:pPr>
            <w:r w:rsidRPr="00987A0F">
              <w:rPr>
                <w:rFonts w:eastAsia="Times New Roman" w:cs="Times New Roman"/>
                <w:sz w:val="24"/>
                <w:szCs w:val="24"/>
                <w:lang w:eastAsia="ar-SA"/>
              </w:rPr>
              <w:t>- бег с высоким подниманием бедра;</w:t>
            </w:r>
          </w:p>
          <w:p w:rsidR="00447C7A" w:rsidRPr="00987A0F" w:rsidRDefault="00447C7A" w:rsidP="00592033">
            <w:pPr>
              <w:tabs>
                <w:tab w:val="left" w:pos="195"/>
              </w:tabs>
              <w:snapToGrid w:val="0"/>
              <w:spacing w:line="240" w:lineRule="auto"/>
              <w:rPr>
                <w:rFonts w:eastAsia="Times New Roman" w:cs="Times New Roman"/>
                <w:sz w:val="24"/>
                <w:szCs w:val="24"/>
                <w:lang w:eastAsia="ar-SA"/>
              </w:rPr>
            </w:pPr>
            <w:r w:rsidRPr="00987A0F">
              <w:rPr>
                <w:rFonts w:eastAsia="Times New Roman" w:cs="Times New Roman"/>
                <w:sz w:val="24"/>
                <w:szCs w:val="24"/>
                <w:lang w:eastAsia="ar-SA"/>
              </w:rPr>
              <w:t xml:space="preserve">- бег с захлестыванием голени </w:t>
            </w:r>
            <w:r w:rsidRPr="00987A0F">
              <w:rPr>
                <w:rFonts w:eastAsia="Times New Roman" w:cs="Times New Roman"/>
                <w:sz w:val="24"/>
                <w:szCs w:val="24"/>
                <w:lang w:eastAsia="ar-SA"/>
              </w:rPr>
              <w:lastRenderedPageBreak/>
              <w:t>назад;</w:t>
            </w:r>
          </w:p>
          <w:p w:rsidR="00447C7A" w:rsidRPr="00987A0F" w:rsidRDefault="00447C7A" w:rsidP="00592033">
            <w:pPr>
              <w:tabs>
                <w:tab w:val="left" w:pos="195"/>
              </w:tabs>
              <w:snapToGrid w:val="0"/>
              <w:spacing w:line="240" w:lineRule="auto"/>
              <w:rPr>
                <w:rFonts w:eastAsia="Times New Roman" w:cs="Times New Roman"/>
                <w:sz w:val="24"/>
                <w:szCs w:val="24"/>
                <w:lang w:eastAsia="ar-SA"/>
              </w:rPr>
            </w:pPr>
            <w:r w:rsidRPr="00987A0F">
              <w:rPr>
                <w:rFonts w:eastAsia="Times New Roman" w:cs="Times New Roman"/>
                <w:sz w:val="24"/>
                <w:szCs w:val="24"/>
                <w:lang w:eastAsia="ar-SA"/>
              </w:rPr>
              <w:t>- бег приставными шагами левым/правым боком;</w:t>
            </w:r>
          </w:p>
          <w:p w:rsidR="00447C7A" w:rsidRPr="00987A0F" w:rsidRDefault="00447C7A" w:rsidP="00592033">
            <w:pPr>
              <w:tabs>
                <w:tab w:val="left" w:pos="195"/>
              </w:tabs>
              <w:snapToGrid w:val="0"/>
              <w:spacing w:line="240" w:lineRule="auto"/>
              <w:ind w:left="360" w:hanging="360"/>
              <w:rPr>
                <w:rFonts w:eastAsia="Times New Roman" w:cs="Times New Roman"/>
                <w:sz w:val="24"/>
                <w:szCs w:val="24"/>
                <w:lang w:eastAsia="ar-SA"/>
              </w:rPr>
            </w:pPr>
            <w:r w:rsidRPr="00987A0F">
              <w:rPr>
                <w:rFonts w:eastAsia="Times New Roman" w:cs="Times New Roman"/>
                <w:sz w:val="24"/>
                <w:szCs w:val="24"/>
                <w:lang w:eastAsia="ar-SA"/>
              </w:rPr>
              <w:t>- выпрыгивания вверх;</w:t>
            </w:r>
          </w:p>
          <w:p w:rsidR="00447C7A" w:rsidRPr="00987A0F" w:rsidRDefault="00447C7A" w:rsidP="00592033">
            <w:pPr>
              <w:tabs>
                <w:tab w:val="left" w:pos="195"/>
              </w:tabs>
              <w:snapToGrid w:val="0"/>
              <w:spacing w:line="240" w:lineRule="auto"/>
              <w:ind w:left="360" w:hanging="360"/>
              <w:rPr>
                <w:rFonts w:eastAsia="Times New Roman" w:cs="Times New Roman"/>
                <w:sz w:val="24"/>
                <w:szCs w:val="24"/>
                <w:lang w:eastAsia="ar-SA"/>
              </w:rPr>
            </w:pPr>
            <w:r w:rsidRPr="00987A0F">
              <w:rPr>
                <w:rFonts w:eastAsia="Times New Roman" w:cs="Times New Roman"/>
                <w:sz w:val="24"/>
                <w:szCs w:val="24"/>
                <w:lang w:eastAsia="ar-SA"/>
              </w:rPr>
              <w:t>- ускорения.</w:t>
            </w:r>
          </w:p>
          <w:p w:rsidR="00447C7A" w:rsidRPr="00987A0F" w:rsidRDefault="00447C7A" w:rsidP="00592033">
            <w:pPr>
              <w:pStyle w:val="a3"/>
              <w:numPr>
                <w:ilvl w:val="0"/>
                <w:numId w:val="17"/>
              </w:numPr>
              <w:tabs>
                <w:tab w:val="left" w:pos="195"/>
              </w:tabs>
              <w:snapToGrid w:val="0"/>
              <w:spacing w:line="240" w:lineRule="auto"/>
              <w:ind w:left="1" w:hanging="1"/>
              <w:rPr>
                <w:rFonts w:eastAsia="Times New Roman" w:cs="Times New Roman"/>
                <w:sz w:val="24"/>
                <w:szCs w:val="24"/>
                <w:lang w:eastAsia="ar-SA"/>
              </w:rPr>
            </w:pPr>
            <w:r w:rsidRPr="00987A0F">
              <w:rPr>
                <w:rFonts w:eastAsia="Times New Roman" w:cs="Times New Roman"/>
                <w:sz w:val="24"/>
                <w:szCs w:val="24"/>
                <w:lang w:eastAsia="ar-SA"/>
              </w:rPr>
              <w:t xml:space="preserve"> Бег на короткие дистанции</w:t>
            </w:r>
          </w:p>
          <w:p w:rsidR="00447C7A" w:rsidRPr="00987A0F" w:rsidRDefault="00447C7A" w:rsidP="00592033">
            <w:pPr>
              <w:pStyle w:val="a3"/>
              <w:numPr>
                <w:ilvl w:val="1"/>
                <w:numId w:val="17"/>
              </w:numPr>
              <w:tabs>
                <w:tab w:val="left" w:pos="195"/>
                <w:tab w:val="left" w:pos="426"/>
              </w:tabs>
              <w:snapToGrid w:val="0"/>
              <w:spacing w:line="240" w:lineRule="auto"/>
              <w:ind w:left="0" w:firstLine="0"/>
              <w:rPr>
                <w:rFonts w:eastAsia="Times New Roman" w:cs="Times New Roman"/>
                <w:sz w:val="24"/>
                <w:szCs w:val="24"/>
                <w:lang w:eastAsia="ar-SA"/>
              </w:rPr>
            </w:pPr>
            <w:r w:rsidRPr="00987A0F">
              <w:rPr>
                <w:rFonts w:eastAsia="Times New Roman" w:cs="Times New Roman"/>
                <w:sz w:val="24"/>
                <w:szCs w:val="24"/>
                <w:lang w:eastAsia="ar-SA"/>
              </w:rPr>
              <w:t xml:space="preserve"> Создать представление о беге на короткие дистанции</w:t>
            </w:r>
          </w:p>
          <w:p w:rsidR="00447C7A" w:rsidRPr="00987A0F" w:rsidRDefault="00447C7A" w:rsidP="00592033">
            <w:pPr>
              <w:pStyle w:val="a3"/>
              <w:numPr>
                <w:ilvl w:val="1"/>
                <w:numId w:val="17"/>
              </w:numPr>
              <w:tabs>
                <w:tab w:val="left" w:pos="195"/>
                <w:tab w:val="left" w:pos="426"/>
              </w:tabs>
              <w:snapToGrid w:val="0"/>
              <w:spacing w:line="240" w:lineRule="auto"/>
              <w:ind w:left="0" w:firstLine="0"/>
              <w:rPr>
                <w:rFonts w:eastAsia="Times New Roman" w:cs="Times New Roman"/>
                <w:sz w:val="24"/>
                <w:szCs w:val="24"/>
                <w:lang w:eastAsia="ar-SA"/>
              </w:rPr>
            </w:pPr>
            <w:r w:rsidRPr="00987A0F">
              <w:rPr>
                <w:rFonts w:eastAsia="Times New Roman" w:cs="Times New Roman"/>
                <w:sz w:val="24"/>
                <w:szCs w:val="24"/>
                <w:lang w:eastAsia="ar-SA"/>
              </w:rPr>
              <w:t>Высокий старт (правильное положение рук и ног)</w:t>
            </w:r>
          </w:p>
          <w:p w:rsidR="00447C7A" w:rsidRPr="00987A0F" w:rsidRDefault="00447C7A" w:rsidP="00592033">
            <w:pPr>
              <w:pStyle w:val="a3"/>
              <w:numPr>
                <w:ilvl w:val="1"/>
                <w:numId w:val="17"/>
              </w:numPr>
              <w:tabs>
                <w:tab w:val="left" w:pos="195"/>
                <w:tab w:val="left" w:pos="426"/>
              </w:tabs>
              <w:snapToGrid w:val="0"/>
              <w:spacing w:line="240" w:lineRule="auto"/>
              <w:ind w:left="0" w:firstLine="0"/>
              <w:rPr>
                <w:rFonts w:eastAsia="Times New Roman" w:cs="Times New Roman"/>
                <w:sz w:val="24"/>
                <w:szCs w:val="24"/>
                <w:lang w:eastAsia="ar-SA"/>
              </w:rPr>
            </w:pPr>
            <w:r w:rsidRPr="00987A0F">
              <w:rPr>
                <w:rFonts w:eastAsia="Times New Roman" w:cs="Times New Roman"/>
                <w:sz w:val="24"/>
                <w:szCs w:val="24"/>
                <w:lang w:eastAsia="ar-SA"/>
              </w:rPr>
              <w:t xml:space="preserve">Выполнение высокого старта по команде </w:t>
            </w:r>
          </w:p>
          <w:p w:rsidR="00447C7A" w:rsidRPr="00987A0F" w:rsidRDefault="00447C7A" w:rsidP="00592033">
            <w:pPr>
              <w:pStyle w:val="a3"/>
              <w:numPr>
                <w:ilvl w:val="1"/>
                <w:numId w:val="17"/>
              </w:numPr>
              <w:tabs>
                <w:tab w:val="left" w:pos="195"/>
                <w:tab w:val="left" w:pos="426"/>
              </w:tabs>
              <w:snapToGrid w:val="0"/>
              <w:spacing w:line="240" w:lineRule="auto"/>
              <w:ind w:left="0" w:firstLine="0"/>
              <w:rPr>
                <w:rFonts w:eastAsia="Times New Roman" w:cs="Times New Roman"/>
                <w:sz w:val="24"/>
                <w:szCs w:val="24"/>
                <w:lang w:eastAsia="ar-SA"/>
              </w:rPr>
            </w:pPr>
            <w:r w:rsidRPr="00987A0F">
              <w:rPr>
                <w:rFonts w:eastAsia="Times New Roman" w:cs="Times New Roman"/>
                <w:sz w:val="24"/>
                <w:szCs w:val="24"/>
                <w:lang w:eastAsia="ar-SA"/>
              </w:rPr>
              <w:t xml:space="preserve">Повторное пробегание отрезков по команде: </w:t>
            </w:r>
          </w:p>
          <w:p w:rsidR="00447C7A" w:rsidRPr="00987A0F" w:rsidRDefault="00447C7A" w:rsidP="00592033">
            <w:pPr>
              <w:pStyle w:val="a3"/>
              <w:tabs>
                <w:tab w:val="left" w:pos="195"/>
                <w:tab w:val="left" w:pos="426"/>
              </w:tabs>
              <w:snapToGrid w:val="0"/>
              <w:spacing w:line="240" w:lineRule="auto"/>
              <w:ind w:left="0"/>
              <w:rPr>
                <w:rFonts w:eastAsia="Times New Roman" w:cs="Times New Roman"/>
                <w:sz w:val="24"/>
                <w:szCs w:val="24"/>
                <w:lang w:eastAsia="ar-SA"/>
              </w:rPr>
            </w:pPr>
            <w:r w:rsidRPr="00987A0F">
              <w:rPr>
                <w:rFonts w:eastAsia="Times New Roman" w:cs="Times New Roman"/>
                <w:sz w:val="24"/>
                <w:szCs w:val="24"/>
                <w:lang w:eastAsia="ar-SA"/>
              </w:rPr>
              <w:t>- перестроение;</w:t>
            </w:r>
          </w:p>
          <w:p w:rsidR="00447C7A" w:rsidRPr="00987A0F" w:rsidRDefault="00447C7A" w:rsidP="00592033">
            <w:pPr>
              <w:pStyle w:val="a3"/>
              <w:tabs>
                <w:tab w:val="left" w:pos="195"/>
                <w:tab w:val="left" w:pos="426"/>
              </w:tabs>
              <w:snapToGrid w:val="0"/>
              <w:spacing w:line="240" w:lineRule="auto"/>
              <w:ind w:left="0"/>
              <w:rPr>
                <w:rFonts w:eastAsia="Times New Roman" w:cs="Times New Roman"/>
                <w:sz w:val="24"/>
                <w:szCs w:val="24"/>
                <w:lang w:eastAsia="ar-SA"/>
              </w:rPr>
            </w:pPr>
            <w:r w:rsidRPr="00987A0F">
              <w:rPr>
                <w:rFonts w:eastAsia="Times New Roman" w:cs="Times New Roman"/>
                <w:sz w:val="24"/>
                <w:szCs w:val="24"/>
                <w:lang w:eastAsia="ar-SA"/>
              </w:rPr>
              <w:t>- выполнение упражнения.</w:t>
            </w:r>
          </w:p>
          <w:p w:rsidR="00447C7A" w:rsidRPr="00987A0F" w:rsidRDefault="00447C7A" w:rsidP="00592033">
            <w:pPr>
              <w:pStyle w:val="a3"/>
              <w:tabs>
                <w:tab w:val="left" w:pos="195"/>
                <w:tab w:val="left" w:pos="426"/>
              </w:tabs>
              <w:snapToGrid w:val="0"/>
              <w:spacing w:line="240" w:lineRule="auto"/>
              <w:ind w:left="0"/>
              <w:rPr>
                <w:rFonts w:eastAsia="Times New Roman" w:cs="Times New Roman"/>
                <w:sz w:val="24"/>
                <w:szCs w:val="24"/>
                <w:lang w:eastAsia="ar-SA"/>
              </w:rPr>
            </w:pPr>
          </w:p>
          <w:p w:rsidR="00447C7A" w:rsidRPr="00987A0F" w:rsidRDefault="00447C7A" w:rsidP="00592033">
            <w:pPr>
              <w:pStyle w:val="a3"/>
              <w:tabs>
                <w:tab w:val="left" w:pos="195"/>
                <w:tab w:val="left" w:pos="426"/>
              </w:tabs>
              <w:snapToGrid w:val="0"/>
              <w:spacing w:line="240" w:lineRule="auto"/>
              <w:ind w:left="0"/>
              <w:rPr>
                <w:rFonts w:eastAsia="Times New Roman" w:cs="Times New Roman"/>
                <w:sz w:val="24"/>
                <w:szCs w:val="24"/>
                <w:lang w:eastAsia="ar-SA"/>
              </w:rPr>
            </w:pPr>
          </w:p>
          <w:p w:rsidR="00447C7A" w:rsidRDefault="00447C7A" w:rsidP="00592033">
            <w:pPr>
              <w:pStyle w:val="a3"/>
              <w:tabs>
                <w:tab w:val="left" w:pos="195"/>
                <w:tab w:val="left" w:pos="426"/>
              </w:tabs>
              <w:snapToGrid w:val="0"/>
              <w:spacing w:line="240" w:lineRule="auto"/>
              <w:ind w:left="0"/>
              <w:rPr>
                <w:rFonts w:eastAsia="Times New Roman" w:cs="Times New Roman"/>
                <w:sz w:val="24"/>
                <w:szCs w:val="24"/>
                <w:lang w:eastAsia="ar-SA"/>
              </w:rPr>
            </w:pPr>
          </w:p>
          <w:p w:rsidR="0088348A" w:rsidRDefault="0088348A" w:rsidP="00592033">
            <w:pPr>
              <w:pStyle w:val="a3"/>
              <w:tabs>
                <w:tab w:val="left" w:pos="195"/>
                <w:tab w:val="left" w:pos="426"/>
              </w:tabs>
              <w:snapToGrid w:val="0"/>
              <w:spacing w:line="240" w:lineRule="auto"/>
              <w:ind w:left="0"/>
              <w:rPr>
                <w:rFonts w:eastAsia="Times New Roman" w:cs="Times New Roman"/>
                <w:sz w:val="24"/>
                <w:szCs w:val="24"/>
                <w:lang w:eastAsia="ar-SA"/>
              </w:rPr>
            </w:pPr>
          </w:p>
          <w:p w:rsidR="0088348A" w:rsidRPr="00987A0F" w:rsidRDefault="0088348A" w:rsidP="00592033">
            <w:pPr>
              <w:pStyle w:val="a3"/>
              <w:tabs>
                <w:tab w:val="left" w:pos="195"/>
                <w:tab w:val="left" w:pos="426"/>
              </w:tabs>
              <w:snapToGrid w:val="0"/>
              <w:spacing w:line="240" w:lineRule="auto"/>
              <w:ind w:left="0"/>
              <w:rPr>
                <w:rFonts w:eastAsia="Times New Roman" w:cs="Times New Roman"/>
                <w:sz w:val="24"/>
                <w:szCs w:val="24"/>
                <w:lang w:eastAsia="ar-SA"/>
              </w:rPr>
            </w:pPr>
          </w:p>
          <w:p w:rsidR="00447C7A" w:rsidRPr="00987A0F" w:rsidRDefault="00447C7A" w:rsidP="00592033">
            <w:pPr>
              <w:pStyle w:val="a3"/>
              <w:tabs>
                <w:tab w:val="left" w:pos="195"/>
                <w:tab w:val="left" w:pos="426"/>
              </w:tabs>
              <w:snapToGrid w:val="0"/>
              <w:spacing w:line="240" w:lineRule="auto"/>
              <w:ind w:left="0"/>
              <w:rPr>
                <w:rFonts w:eastAsia="Times New Roman" w:cs="Times New Roman"/>
                <w:sz w:val="24"/>
                <w:szCs w:val="24"/>
                <w:lang w:eastAsia="ar-SA"/>
              </w:rPr>
            </w:pPr>
          </w:p>
          <w:p w:rsidR="00447C7A" w:rsidRPr="00987A0F" w:rsidRDefault="00447C7A" w:rsidP="00592033">
            <w:pPr>
              <w:pStyle w:val="a3"/>
              <w:numPr>
                <w:ilvl w:val="0"/>
                <w:numId w:val="17"/>
              </w:numPr>
              <w:tabs>
                <w:tab w:val="left" w:pos="284"/>
              </w:tabs>
              <w:spacing w:line="240" w:lineRule="auto"/>
              <w:ind w:left="0" w:firstLine="0"/>
              <w:rPr>
                <w:rFonts w:eastAsia="Times New Roman" w:cs="Times New Roman"/>
                <w:sz w:val="24"/>
                <w:szCs w:val="24"/>
                <w:lang w:eastAsia="ar-SA"/>
              </w:rPr>
            </w:pPr>
            <w:r w:rsidRPr="00987A0F">
              <w:rPr>
                <w:rFonts w:eastAsia="Times New Roman" w:cs="Times New Roman"/>
                <w:sz w:val="24"/>
                <w:szCs w:val="24"/>
                <w:lang w:eastAsia="ar-SA"/>
              </w:rPr>
              <w:t>Эстафеты:</w:t>
            </w:r>
          </w:p>
          <w:p w:rsidR="00447C7A" w:rsidRPr="00987A0F" w:rsidRDefault="00447C7A" w:rsidP="00592033">
            <w:pPr>
              <w:pStyle w:val="a3"/>
              <w:tabs>
                <w:tab w:val="left" w:pos="420"/>
              </w:tabs>
              <w:spacing w:line="240" w:lineRule="auto"/>
              <w:ind w:left="0"/>
              <w:rPr>
                <w:rFonts w:eastAsia="Times New Roman" w:cs="Times New Roman"/>
                <w:sz w:val="24"/>
                <w:szCs w:val="24"/>
                <w:lang w:eastAsia="ar-SA"/>
              </w:rPr>
            </w:pPr>
            <w:r w:rsidRPr="00987A0F">
              <w:rPr>
                <w:rFonts w:eastAsia="Times New Roman" w:cs="Times New Roman"/>
                <w:sz w:val="24"/>
                <w:szCs w:val="24"/>
                <w:lang w:eastAsia="ar-SA"/>
              </w:rPr>
              <w:t>- беговая с заданием теста «поиск лишнего»</w:t>
            </w:r>
          </w:p>
          <w:p w:rsidR="00447C7A" w:rsidRPr="00987A0F" w:rsidRDefault="00447C7A" w:rsidP="00592033">
            <w:pPr>
              <w:pStyle w:val="a3"/>
              <w:tabs>
                <w:tab w:val="left" w:pos="420"/>
              </w:tabs>
              <w:spacing w:line="240" w:lineRule="auto"/>
              <w:ind w:left="0"/>
              <w:rPr>
                <w:rFonts w:eastAsia="Times New Roman" w:cs="Times New Roman"/>
                <w:sz w:val="24"/>
                <w:szCs w:val="24"/>
                <w:lang w:eastAsia="ar-SA"/>
              </w:rPr>
            </w:pPr>
            <w:r w:rsidRPr="00987A0F">
              <w:rPr>
                <w:rFonts w:eastAsia="Times New Roman" w:cs="Times New Roman"/>
                <w:sz w:val="24"/>
                <w:szCs w:val="24"/>
                <w:lang w:eastAsia="ar-SA"/>
              </w:rPr>
              <w:t>- приставными шагами правым боком до фишки, обратно обычным бегом;</w:t>
            </w:r>
          </w:p>
          <w:p w:rsidR="00447C7A" w:rsidRPr="00987A0F" w:rsidRDefault="00447C7A" w:rsidP="00592033">
            <w:pPr>
              <w:pStyle w:val="a3"/>
              <w:tabs>
                <w:tab w:val="left" w:pos="420"/>
              </w:tabs>
              <w:spacing w:line="240" w:lineRule="auto"/>
              <w:ind w:left="0"/>
              <w:rPr>
                <w:rFonts w:eastAsia="Times New Roman" w:cs="Times New Roman"/>
                <w:sz w:val="24"/>
                <w:szCs w:val="24"/>
                <w:lang w:eastAsia="ar-SA"/>
              </w:rPr>
            </w:pPr>
            <w:r w:rsidRPr="00987A0F">
              <w:rPr>
                <w:rFonts w:eastAsia="Times New Roman" w:cs="Times New Roman"/>
                <w:sz w:val="24"/>
                <w:szCs w:val="24"/>
                <w:lang w:eastAsia="ar-SA"/>
              </w:rPr>
              <w:t>- приставными шагами левым боком до фишки, обратно обычным бегом.</w:t>
            </w:r>
          </w:p>
          <w:p w:rsidR="00447C7A" w:rsidRPr="00987A0F" w:rsidRDefault="00447C7A" w:rsidP="00592033">
            <w:pPr>
              <w:pStyle w:val="a3"/>
              <w:tabs>
                <w:tab w:val="left" w:pos="195"/>
                <w:tab w:val="left" w:pos="426"/>
              </w:tabs>
              <w:snapToGrid w:val="0"/>
              <w:spacing w:line="240" w:lineRule="auto"/>
              <w:ind w:left="0"/>
              <w:rPr>
                <w:rFonts w:eastAsia="Times New Roman" w:cs="Times New Roman"/>
                <w:sz w:val="24"/>
                <w:szCs w:val="24"/>
                <w:lang w:eastAsia="ar-SA"/>
              </w:rPr>
            </w:pPr>
          </w:p>
          <w:p w:rsidR="00447C7A" w:rsidRPr="00987A0F" w:rsidRDefault="00447C7A" w:rsidP="00592033">
            <w:pPr>
              <w:tabs>
                <w:tab w:val="left" w:pos="195"/>
              </w:tabs>
              <w:spacing w:line="240" w:lineRule="auto"/>
              <w:rPr>
                <w:rFonts w:cs="Times New Roman"/>
                <w:sz w:val="24"/>
                <w:szCs w:val="24"/>
              </w:rPr>
            </w:pPr>
          </w:p>
        </w:tc>
        <w:tc>
          <w:tcPr>
            <w:tcW w:w="851" w:type="dxa"/>
          </w:tcPr>
          <w:p w:rsidR="00447C7A" w:rsidRPr="00987A0F" w:rsidRDefault="00447C7A" w:rsidP="00592033">
            <w:pPr>
              <w:spacing w:line="240" w:lineRule="auto"/>
              <w:rPr>
                <w:rFonts w:cs="Times New Roman"/>
                <w:sz w:val="24"/>
                <w:szCs w:val="24"/>
              </w:rPr>
            </w:pPr>
            <w:r w:rsidRPr="00987A0F">
              <w:rPr>
                <w:rFonts w:cs="Times New Roman"/>
                <w:sz w:val="24"/>
                <w:szCs w:val="24"/>
              </w:rPr>
              <w:lastRenderedPageBreak/>
              <w:t>4’</w:t>
            </w:r>
          </w:p>
          <w:p w:rsidR="00447C7A" w:rsidRPr="00987A0F" w:rsidRDefault="00447C7A" w:rsidP="00592033">
            <w:pPr>
              <w:spacing w:line="240" w:lineRule="auto"/>
              <w:rPr>
                <w:rFonts w:cs="Times New Roman"/>
                <w:sz w:val="24"/>
                <w:szCs w:val="24"/>
              </w:rPr>
            </w:pPr>
            <w:r w:rsidRPr="00987A0F">
              <w:rPr>
                <w:rFonts w:cs="Times New Roman"/>
                <w:sz w:val="24"/>
                <w:szCs w:val="24"/>
              </w:rPr>
              <w:t>20 м</w:t>
            </w: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r w:rsidRPr="00987A0F">
              <w:rPr>
                <w:rFonts w:cs="Times New Roman"/>
                <w:sz w:val="24"/>
                <w:szCs w:val="24"/>
              </w:rPr>
              <w:t>20 м</w:t>
            </w: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r w:rsidRPr="00987A0F">
              <w:rPr>
                <w:rFonts w:cs="Times New Roman"/>
                <w:sz w:val="24"/>
                <w:szCs w:val="24"/>
              </w:rPr>
              <w:t>20 м</w:t>
            </w: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r w:rsidRPr="00987A0F">
              <w:rPr>
                <w:rFonts w:cs="Times New Roman"/>
                <w:sz w:val="24"/>
                <w:szCs w:val="24"/>
              </w:rPr>
              <w:t>20 м</w:t>
            </w:r>
          </w:p>
          <w:p w:rsidR="00447C7A" w:rsidRPr="00987A0F" w:rsidRDefault="00447C7A" w:rsidP="00592033">
            <w:pPr>
              <w:spacing w:line="240" w:lineRule="auto"/>
              <w:rPr>
                <w:rFonts w:cs="Times New Roman"/>
                <w:sz w:val="24"/>
                <w:szCs w:val="24"/>
              </w:rPr>
            </w:pPr>
            <w:r w:rsidRPr="00987A0F">
              <w:rPr>
                <w:rFonts w:cs="Times New Roman"/>
                <w:sz w:val="24"/>
                <w:szCs w:val="24"/>
              </w:rPr>
              <w:t>2х20 м</w:t>
            </w:r>
          </w:p>
          <w:p w:rsidR="00447C7A" w:rsidRPr="00987A0F" w:rsidRDefault="00447C7A" w:rsidP="00592033">
            <w:pPr>
              <w:spacing w:line="240" w:lineRule="auto"/>
              <w:rPr>
                <w:rFonts w:cs="Times New Roman"/>
                <w:sz w:val="24"/>
                <w:szCs w:val="24"/>
              </w:rPr>
            </w:pPr>
            <w:r w:rsidRPr="00987A0F">
              <w:rPr>
                <w:rFonts w:cs="Times New Roman"/>
                <w:sz w:val="24"/>
                <w:szCs w:val="24"/>
              </w:rPr>
              <w:t>9’</w:t>
            </w:r>
          </w:p>
          <w:p w:rsidR="00447C7A" w:rsidRPr="00987A0F" w:rsidRDefault="00447C7A" w:rsidP="00592033">
            <w:pPr>
              <w:spacing w:line="240" w:lineRule="auto"/>
              <w:rPr>
                <w:rFonts w:cs="Times New Roman"/>
                <w:sz w:val="24"/>
                <w:szCs w:val="24"/>
              </w:rPr>
            </w:pPr>
            <w:r w:rsidRPr="00987A0F">
              <w:rPr>
                <w:rFonts w:cs="Times New Roman"/>
                <w:sz w:val="24"/>
                <w:szCs w:val="24"/>
              </w:rPr>
              <w:t>1’</w:t>
            </w: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r w:rsidRPr="00987A0F">
              <w:rPr>
                <w:rFonts w:cs="Times New Roman"/>
                <w:sz w:val="24"/>
                <w:szCs w:val="24"/>
              </w:rPr>
              <w:t>2’</w:t>
            </w: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r w:rsidRPr="00987A0F">
              <w:rPr>
                <w:rFonts w:cs="Times New Roman"/>
                <w:sz w:val="24"/>
                <w:szCs w:val="24"/>
              </w:rPr>
              <w:t>3’</w:t>
            </w: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r w:rsidRPr="00987A0F">
              <w:rPr>
                <w:rFonts w:cs="Times New Roman"/>
                <w:sz w:val="24"/>
                <w:szCs w:val="24"/>
              </w:rPr>
              <w:t>3’</w:t>
            </w: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r w:rsidRPr="00987A0F">
              <w:rPr>
                <w:rFonts w:cs="Times New Roman"/>
                <w:sz w:val="24"/>
                <w:szCs w:val="24"/>
              </w:rPr>
              <w:t>3х20 м</w:t>
            </w: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r w:rsidRPr="00987A0F">
              <w:rPr>
                <w:rFonts w:cs="Times New Roman"/>
                <w:sz w:val="24"/>
                <w:szCs w:val="24"/>
              </w:rPr>
              <w:t>6’</w:t>
            </w:r>
          </w:p>
        </w:tc>
        <w:tc>
          <w:tcPr>
            <w:tcW w:w="1559" w:type="dxa"/>
          </w:tcPr>
          <w:p w:rsidR="00447C7A" w:rsidRPr="00987A0F" w:rsidRDefault="00447C7A" w:rsidP="00592033">
            <w:pPr>
              <w:spacing w:line="240" w:lineRule="auto"/>
              <w:rPr>
                <w:rFonts w:cs="Times New Roman"/>
                <w:sz w:val="24"/>
                <w:szCs w:val="24"/>
              </w:rPr>
            </w:pPr>
            <w:r w:rsidRPr="00987A0F">
              <w:rPr>
                <w:rFonts w:cs="Times New Roman"/>
                <w:sz w:val="24"/>
                <w:szCs w:val="24"/>
              </w:rPr>
              <w:lastRenderedPageBreak/>
              <w:t xml:space="preserve">Обучающиеся, отнесенные к СМГ и </w:t>
            </w:r>
            <w:r w:rsidRPr="00987A0F">
              <w:rPr>
                <w:rFonts w:cs="Times New Roman"/>
                <w:sz w:val="24"/>
                <w:szCs w:val="24"/>
              </w:rPr>
              <w:lastRenderedPageBreak/>
              <w:t>подготовительной группе, упражнение связанные с максимальной нагрузкой не выполняют или по силе своих возможностей (по показаниям врача).</w:t>
            </w:r>
          </w:p>
        </w:tc>
        <w:tc>
          <w:tcPr>
            <w:tcW w:w="3260" w:type="dxa"/>
          </w:tcPr>
          <w:p w:rsidR="00447C7A" w:rsidRPr="00987A0F" w:rsidRDefault="00447C7A" w:rsidP="00592033">
            <w:pPr>
              <w:spacing w:line="240" w:lineRule="auto"/>
              <w:rPr>
                <w:rFonts w:cs="Times New Roman"/>
                <w:sz w:val="24"/>
                <w:szCs w:val="24"/>
              </w:rPr>
            </w:pPr>
            <w:r w:rsidRPr="00987A0F">
              <w:rPr>
                <w:rFonts w:cs="Times New Roman"/>
                <w:sz w:val="24"/>
                <w:szCs w:val="24"/>
              </w:rPr>
              <w:lastRenderedPageBreak/>
              <w:t>Напоминает правильность выполнения СБУ.</w:t>
            </w: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r w:rsidRPr="00987A0F">
              <w:rPr>
                <w:rFonts w:cs="Times New Roman"/>
                <w:sz w:val="24"/>
                <w:szCs w:val="24"/>
              </w:rPr>
              <w:t>Формирует проблему</w:t>
            </w: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r w:rsidRPr="00987A0F">
              <w:rPr>
                <w:rFonts w:cs="Times New Roman"/>
                <w:sz w:val="24"/>
                <w:szCs w:val="24"/>
              </w:rPr>
              <w:t>Рассказывает и показывает обучающимся правильное выполнение техники высокого старта и бега на короткие дистанции.</w:t>
            </w:r>
          </w:p>
          <w:p w:rsidR="00447C7A" w:rsidRPr="00987A0F" w:rsidRDefault="00447C7A" w:rsidP="00592033">
            <w:pPr>
              <w:spacing w:line="240" w:lineRule="auto"/>
              <w:rPr>
                <w:rFonts w:cs="Times New Roman"/>
                <w:sz w:val="24"/>
                <w:szCs w:val="24"/>
              </w:rPr>
            </w:pPr>
            <w:r w:rsidRPr="00987A0F">
              <w:rPr>
                <w:rFonts w:cs="Times New Roman"/>
                <w:sz w:val="24"/>
                <w:szCs w:val="24"/>
              </w:rPr>
              <w:t>Контролирует выполнение упражнений.</w:t>
            </w:r>
          </w:p>
          <w:p w:rsidR="00447C7A" w:rsidRPr="00987A0F" w:rsidRDefault="00447C7A" w:rsidP="00592033">
            <w:pPr>
              <w:spacing w:line="240" w:lineRule="auto"/>
              <w:rPr>
                <w:rFonts w:cs="Times New Roman"/>
                <w:sz w:val="24"/>
                <w:szCs w:val="24"/>
              </w:rPr>
            </w:pPr>
            <w:r w:rsidRPr="00987A0F">
              <w:rPr>
                <w:rFonts w:cs="Times New Roman"/>
                <w:sz w:val="24"/>
                <w:szCs w:val="24"/>
              </w:rPr>
              <w:t>Активизирует и направляет работу обучающихся, корректирует и обобщает их ответы (по мере необходимости)</w:t>
            </w:r>
          </w:p>
          <w:p w:rsidR="00447C7A" w:rsidRPr="00987A0F" w:rsidRDefault="00447C7A" w:rsidP="00592033">
            <w:pPr>
              <w:spacing w:line="240" w:lineRule="auto"/>
              <w:rPr>
                <w:rFonts w:cs="Times New Roman"/>
                <w:sz w:val="24"/>
                <w:szCs w:val="24"/>
              </w:rPr>
            </w:pPr>
            <w:r w:rsidRPr="00987A0F">
              <w:rPr>
                <w:rFonts w:cs="Times New Roman"/>
                <w:sz w:val="24"/>
                <w:szCs w:val="24"/>
              </w:rPr>
              <w:t>Организует показ и контроль за выполнением эстафет.</w:t>
            </w:r>
          </w:p>
          <w:p w:rsidR="00447C7A" w:rsidRPr="00987A0F" w:rsidRDefault="00447C7A" w:rsidP="00592033">
            <w:pPr>
              <w:spacing w:line="240" w:lineRule="auto"/>
              <w:rPr>
                <w:rFonts w:cs="Times New Roman"/>
                <w:sz w:val="24"/>
                <w:szCs w:val="24"/>
              </w:rPr>
            </w:pPr>
            <w:r w:rsidRPr="00987A0F">
              <w:rPr>
                <w:rFonts w:cs="Times New Roman"/>
                <w:sz w:val="24"/>
                <w:szCs w:val="24"/>
              </w:rPr>
              <w:t>Выявляет победителя.</w:t>
            </w:r>
          </w:p>
        </w:tc>
        <w:tc>
          <w:tcPr>
            <w:tcW w:w="1984" w:type="dxa"/>
          </w:tcPr>
          <w:p w:rsidR="00447C7A" w:rsidRPr="00987A0F" w:rsidRDefault="00447C7A" w:rsidP="00592033">
            <w:pPr>
              <w:snapToGrid w:val="0"/>
              <w:spacing w:line="240" w:lineRule="auto"/>
              <w:rPr>
                <w:rFonts w:cs="Times New Roman"/>
                <w:sz w:val="24"/>
                <w:szCs w:val="24"/>
              </w:rPr>
            </w:pPr>
            <w:r w:rsidRPr="00987A0F">
              <w:rPr>
                <w:rFonts w:cs="Times New Roman"/>
                <w:sz w:val="24"/>
                <w:szCs w:val="24"/>
              </w:rPr>
              <w:lastRenderedPageBreak/>
              <w:t xml:space="preserve">Внимательно слушают и воспринимают информацию </w:t>
            </w:r>
            <w:r w:rsidRPr="00987A0F">
              <w:rPr>
                <w:rFonts w:cs="Times New Roman"/>
                <w:sz w:val="24"/>
                <w:szCs w:val="24"/>
              </w:rPr>
              <w:lastRenderedPageBreak/>
              <w:t>учителя.</w:t>
            </w:r>
          </w:p>
          <w:p w:rsidR="00447C7A" w:rsidRPr="00987A0F" w:rsidRDefault="00447C7A" w:rsidP="00592033">
            <w:pPr>
              <w:spacing w:line="240" w:lineRule="auto"/>
              <w:rPr>
                <w:rFonts w:cs="Times New Roman"/>
                <w:sz w:val="24"/>
                <w:szCs w:val="24"/>
              </w:rPr>
            </w:pPr>
            <w:r w:rsidRPr="00987A0F">
              <w:rPr>
                <w:rFonts w:cs="Times New Roman"/>
                <w:sz w:val="24"/>
                <w:szCs w:val="24"/>
              </w:rPr>
              <w:t>Задают вопросы.</w:t>
            </w:r>
          </w:p>
          <w:p w:rsidR="00447C7A" w:rsidRPr="00987A0F" w:rsidRDefault="00447C7A" w:rsidP="00592033">
            <w:pPr>
              <w:spacing w:line="240" w:lineRule="auto"/>
              <w:rPr>
                <w:rFonts w:cs="Times New Roman"/>
                <w:sz w:val="24"/>
                <w:szCs w:val="24"/>
              </w:rPr>
            </w:pPr>
            <w:r w:rsidRPr="00987A0F">
              <w:rPr>
                <w:rFonts w:cs="Times New Roman"/>
                <w:sz w:val="24"/>
                <w:szCs w:val="24"/>
              </w:rPr>
              <w:t>Выполняют упражнения.</w:t>
            </w:r>
          </w:p>
          <w:p w:rsidR="00447C7A" w:rsidRPr="00987A0F" w:rsidRDefault="00447C7A" w:rsidP="00592033">
            <w:pPr>
              <w:spacing w:line="240" w:lineRule="auto"/>
              <w:rPr>
                <w:rFonts w:cs="Times New Roman"/>
                <w:sz w:val="24"/>
                <w:szCs w:val="24"/>
              </w:rPr>
            </w:pPr>
            <w:r w:rsidRPr="00987A0F">
              <w:rPr>
                <w:rFonts w:cs="Times New Roman"/>
                <w:sz w:val="24"/>
                <w:szCs w:val="24"/>
              </w:rPr>
              <w:t>Анализируют.</w:t>
            </w:r>
          </w:p>
          <w:p w:rsidR="00447C7A" w:rsidRPr="00987A0F" w:rsidRDefault="00447C7A" w:rsidP="00592033">
            <w:pPr>
              <w:spacing w:line="240" w:lineRule="auto"/>
              <w:rPr>
                <w:rFonts w:cs="Times New Roman"/>
                <w:sz w:val="24"/>
                <w:szCs w:val="24"/>
              </w:rPr>
            </w:pPr>
            <w:r w:rsidRPr="00987A0F">
              <w:rPr>
                <w:rFonts w:cs="Times New Roman"/>
                <w:sz w:val="24"/>
                <w:szCs w:val="24"/>
              </w:rPr>
              <w:t>Сравнивают собственное выполнение с правильным.</w:t>
            </w:r>
          </w:p>
          <w:p w:rsidR="00447C7A" w:rsidRPr="00987A0F" w:rsidRDefault="00447C7A" w:rsidP="00592033">
            <w:pPr>
              <w:spacing w:line="240" w:lineRule="auto"/>
              <w:rPr>
                <w:rFonts w:cs="Times New Roman"/>
                <w:sz w:val="24"/>
                <w:szCs w:val="24"/>
              </w:rPr>
            </w:pPr>
            <w:r w:rsidRPr="00987A0F">
              <w:rPr>
                <w:rFonts w:cs="Times New Roman"/>
                <w:sz w:val="24"/>
                <w:szCs w:val="24"/>
              </w:rPr>
              <w:t>Смотрят и оценивают технику выполнения товарищей, активно участвуют в обсуждении (получается или нет, почему).</w:t>
            </w:r>
          </w:p>
          <w:p w:rsidR="00447C7A" w:rsidRPr="00987A0F" w:rsidRDefault="00447C7A" w:rsidP="00592033">
            <w:pPr>
              <w:spacing w:line="240" w:lineRule="auto"/>
              <w:rPr>
                <w:rFonts w:cs="Times New Roman"/>
                <w:sz w:val="24"/>
                <w:szCs w:val="24"/>
              </w:rPr>
            </w:pPr>
            <w:r w:rsidRPr="00987A0F">
              <w:rPr>
                <w:rFonts w:cs="Times New Roman"/>
                <w:sz w:val="24"/>
                <w:szCs w:val="24"/>
              </w:rPr>
              <w:t>Решают проблему</w:t>
            </w: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r w:rsidRPr="00987A0F">
              <w:rPr>
                <w:rFonts w:cs="Times New Roman"/>
                <w:sz w:val="24"/>
                <w:szCs w:val="24"/>
              </w:rPr>
              <w:t>Участвуют в эстафетах, а занимающиеся, отнесенные к СМГ и подготовительной группе, помогают в судействе учителю.</w:t>
            </w:r>
          </w:p>
          <w:p w:rsidR="00447C7A" w:rsidRPr="00987A0F" w:rsidRDefault="00447C7A" w:rsidP="00592033">
            <w:pPr>
              <w:spacing w:line="240" w:lineRule="auto"/>
              <w:rPr>
                <w:rFonts w:cs="Times New Roman"/>
                <w:sz w:val="24"/>
                <w:szCs w:val="24"/>
              </w:rPr>
            </w:pPr>
          </w:p>
        </w:tc>
        <w:tc>
          <w:tcPr>
            <w:tcW w:w="1861" w:type="dxa"/>
          </w:tcPr>
          <w:p w:rsidR="00447C7A" w:rsidRPr="00987A0F" w:rsidRDefault="00447C7A" w:rsidP="00592033">
            <w:pPr>
              <w:spacing w:line="240" w:lineRule="auto"/>
              <w:rPr>
                <w:rFonts w:cs="Times New Roman"/>
                <w:sz w:val="24"/>
                <w:szCs w:val="24"/>
              </w:rPr>
            </w:pPr>
            <w:r w:rsidRPr="00987A0F">
              <w:rPr>
                <w:rFonts w:cs="Times New Roman"/>
                <w:b/>
                <w:sz w:val="24"/>
                <w:szCs w:val="24"/>
              </w:rPr>
              <w:lastRenderedPageBreak/>
              <w:t xml:space="preserve">Р: </w:t>
            </w:r>
            <w:r w:rsidRPr="00987A0F">
              <w:rPr>
                <w:rFonts w:cs="Times New Roman"/>
                <w:sz w:val="24"/>
                <w:szCs w:val="24"/>
              </w:rPr>
              <w:t>оценивать правильность выполнения упражнений</w:t>
            </w:r>
          </w:p>
          <w:p w:rsidR="00447C7A" w:rsidRPr="00987A0F" w:rsidRDefault="00447C7A" w:rsidP="00592033">
            <w:pPr>
              <w:spacing w:line="240" w:lineRule="auto"/>
              <w:rPr>
                <w:rFonts w:cs="Times New Roman"/>
                <w:sz w:val="24"/>
                <w:szCs w:val="24"/>
              </w:rPr>
            </w:pPr>
            <w:r w:rsidRPr="00987A0F">
              <w:rPr>
                <w:rFonts w:cs="Times New Roman"/>
                <w:b/>
                <w:sz w:val="24"/>
                <w:szCs w:val="24"/>
              </w:rPr>
              <w:lastRenderedPageBreak/>
              <w:t>Л:</w:t>
            </w:r>
            <w:r w:rsidRPr="00987A0F">
              <w:rPr>
                <w:rFonts w:cs="Times New Roman"/>
                <w:sz w:val="24"/>
                <w:szCs w:val="24"/>
              </w:rPr>
              <w:t xml:space="preserve"> учебно-познавательный интерес к учебному материалу </w:t>
            </w:r>
          </w:p>
          <w:p w:rsidR="00447C7A" w:rsidRPr="00987A0F" w:rsidRDefault="00447C7A" w:rsidP="00592033">
            <w:pPr>
              <w:spacing w:line="240" w:lineRule="auto"/>
              <w:rPr>
                <w:rFonts w:cs="Times New Roman"/>
                <w:sz w:val="24"/>
                <w:szCs w:val="24"/>
              </w:rPr>
            </w:pPr>
            <w:r w:rsidRPr="00987A0F">
              <w:rPr>
                <w:rFonts w:cs="Times New Roman"/>
                <w:b/>
                <w:sz w:val="24"/>
                <w:szCs w:val="24"/>
              </w:rPr>
              <w:t>К:</w:t>
            </w:r>
            <w:r w:rsidRPr="00987A0F">
              <w:rPr>
                <w:rFonts w:cs="Times New Roman"/>
                <w:sz w:val="24"/>
                <w:szCs w:val="24"/>
              </w:rPr>
              <w:t xml:space="preserve"> контролировать действия других учеников</w:t>
            </w:r>
          </w:p>
        </w:tc>
        <w:tc>
          <w:tcPr>
            <w:tcW w:w="1801" w:type="dxa"/>
          </w:tcPr>
          <w:p w:rsidR="00447C7A" w:rsidRPr="00987A0F" w:rsidRDefault="00447C7A" w:rsidP="00592033">
            <w:pPr>
              <w:spacing w:line="240" w:lineRule="auto"/>
              <w:rPr>
                <w:rFonts w:cs="Times New Roman"/>
                <w:sz w:val="24"/>
                <w:szCs w:val="24"/>
              </w:rPr>
            </w:pPr>
            <w:r w:rsidRPr="00987A0F">
              <w:rPr>
                <w:rFonts w:cs="Times New Roman"/>
                <w:sz w:val="24"/>
                <w:szCs w:val="24"/>
              </w:rPr>
              <w:lastRenderedPageBreak/>
              <w:t>П: Уметь: выполнять СБУ.</w:t>
            </w: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r w:rsidRPr="00987A0F">
              <w:rPr>
                <w:rFonts w:cs="Times New Roman"/>
                <w:b/>
                <w:sz w:val="24"/>
                <w:szCs w:val="24"/>
              </w:rPr>
              <w:t>П:</w:t>
            </w:r>
            <w:r w:rsidRPr="00987A0F">
              <w:rPr>
                <w:rFonts w:cs="Times New Roman"/>
                <w:sz w:val="24"/>
                <w:szCs w:val="24"/>
              </w:rPr>
              <w:t xml:space="preserve"> Уметь: выполнять высокий старт в беге на короткие дистанции,</w:t>
            </w:r>
          </w:p>
          <w:p w:rsidR="00447C7A" w:rsidRPr="00987A0F" w:rsidRDefault="00447C7A" w:rsidP="00592033">
            <w:pPr>
              <w:spacing w:line="240" w:lineRule="auto"/>
              <w:rPr>
                <w:rFonts w:cs="Times New Roman"/>
                <w:sz w:val="24"/>
                <w:szCs w:val="24"/>
              </w:rPr>
            </w:pPr>
            <w:r w:rsidRPr="00987A0F">
              <w:rPr>
                <w:rFonts w:cs="Times New Roman"/>
                <w:sz w:val="24"/>
                <w:szCs w:val="24"/>
              </w:rPr>
              <w:t>анализировать правильность выполнения техники бега на короткие дистанции.</w:t>
            </w: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r w:rsidRPr="00987A0F">
              <w:rPr>
                <w:rFonts w:cs="Times New Roman"/>
                <w:b/>
                <w:sz w:val="24"/>
                <w:szCs w:val="24"/>
              </w:rPr>
              <w:t>П:</w:t>
            </w:r>
            <w:r w:rsidRPr="00987A0F">
              <w:rPr>
                <w:rFonts w:cs="Times New Roman"/>
                <w:sz w:val="24"/>
                <w:szCs w:val="24"/>
              </w:rPr>
              <w:t xml:space="preserve"> Уметь: выполнять эстафеты</w:t>
            </w:r>
          </w:p>
          <w:p w:rsidR="00447C7A" w:rsidRPr="00987A0F" w:rsidRDefault="00447C7A" w:rsidP="00592033">
            <w:pPr>
              <w:spacing w:line="240" w:lineRule="auto"/>
              <w:rPr>
                <w:rFonts w:cs="Times New Roman"/>
                <w:sz w:val="24"/>
                <w:szCs w:val="24"/>
              </w:rPr>
            </w:pPr>
            <w:r w:rsidRPr="00987A0F">
              <w:rPr>
                <w:rFonts w:cs="Times New Roman"/>
                <w:sz w:val="24"/>
                <w:szCs w:val="24"/>
              </w:rPr>
              <w:t>Знать: выдающихся л/а</w:t>
            </w:r>
          </w:p>
          <w:p w:rsidR="00447C7A" w:rsidRPr="00987A0F" w:rsidRDefault="00447C7A" w:rsidP="00592033">
            <w:pPr>
              <w:spacing w:line="240" w:lineRule="auto"/>
              <w:rPr>
                <w:rFonts w:cs="Times New Roman"/>
                <w:sz w:val="24"/>
                <w:szCs w:val="24"/>
              </w:rPr>
            </w:pPr>
            <w:r w:rsidRPr="00987A0F">
              <w:rPr>
                <w:rFonts w:cs="Times New Roman"/>
                <w:b/>
                <w:sz w:val="24"/>
                <w:szCs w:val="24"/>
              </w:rPr>
              <w:t>Л:</w:t>
            </w:r>
            <w:r w:rsidRPr="00987A0F">
              <w:rPr>
                <w:rFonts w:cs="Times New Roman"/>
                <w:sz w:val="24"/>
                <w:szCs w:val="24"/>
              </w:rPr>
              <w:t xml:space="preserve"> овладеют способностью к самооценке</w:t>
            </w:r>
          </w:p>
        </w:tc>
      </w:tr>
      <w:tr w:rsidR="00447C7A" w:rsidRPr="00987A0F" w:rsidTr="00592033">
        <w:tc>
          <w:tcPr>
            <w:tcW w:w="14826" w:type="dxa"/>
            <w:gridSpan w:val="7"/>
            <w:tcBorders>
              <w:bottom w:val="single" w:sz="4" w:space="0" w:color="auto"/>
            </w:tcBorders>
          </w:tcPr>
          <w:p w:rsidR="00447C7A" w:rsidRPr="00987A0F" w:rsidRDefault="00447C7A" w:rsidP="00592033">
            <w:pPr>
              <w:pStyle w:val="a3"/>
              <w:numPr>
                <w:ilvl w:val="0"/>
                <w:numId w:val="16"/>
              </w:numPr>
              <w:spacing w:line="240" w:lineRule="auto"/>
              <w:jc w:val="center"/>
              <w:rPr>
                <w:rFonts w:cs="Times New Roman"/>
                <w:sz w:val="24"/>
                <w:szCs w:val="24"/>
              </w:rPr>
            </w:pPr>
            <w:r w:rsidRPr="00987A0F">
              <w:rPr>
                <w:rFonts w:cs="Times New Roman"/>
                <w:sz w:val="24"/>
                <w:szCs w:val="24"/>
              </w:rPr>
              <w:lastRenderedPageBreak/>
              <w:t>Заключительная часть (6 минут)</w:t>
            </w:r>
          </w:p>
        </w:tc>
      </w:tr>
      <w:tr w:rsidR="00447C7A" w:rsidRPr="00987A0F" w:rsidTr="00592033">
        <w:trPr>
          <w:trHeight w:val="7365"/>
        </w:trPr>
        <w:tc>
          <w:tcPr>
            <w:tcW w:w="3510" w:type="dxa"/>
            <w:tcBorders>
              <w:right w:val="single" w:sz="4" w:space="0" w:color="auto"/>
            </w:tcBorders>
          </w:tcPr>
          <w:p w:rsidR="00447C7A" w:rsidRPr="00987A0F" w:rsidRDefault="00447C7A" w:rsidP="00592033">
            <w:pPr>
              <w:pStyle w:val="a3"/>
              <w:numPr>
                <w:ilvl w:val="0"/>
                <w:numId w:val="18"/>
              </w:numPr>
              <w:tabs>
                <w:tab w:val="left" w:pos="284"/>
              </w:tabs>
              <w:snapToGrid w:val="0"/>
              <w:spacing w:line="240" w:lineRule="auto"/>
              <w:ind w:left="0" w:firstLine="0"/>
              <w:rPr>
                <w:rFonts w:eastAsia="Times New Roman" w:cs="Times New Roman"/>
                <w:sz w:val="24"/>
                <w:szCs w:val="24"/>
                <w:lang w:eastAsia="ar-SA"/>
              </w:rPr>
            </w:pPr>
            <w:r w:rsidRPr="00987A0F">
              <w:rPr>
                <w:rFonts w:eastAsia="Times New Roman" w:cs="Times New Roman"/>
                <w:sz w:val="24"/>
                <w:szCs w:val="24"/>
                <w:lang w:eastAsia="ar-SA"/>
              </w:rPr>
              <w:t>Упражнения на восстановление дыхания.</w:t>
            </w:r>
          </w:p>
          <w:p w:rsidR="00447C7A" w:rsidRPr="00987A0F" w:rsidRDefault="00447C7A" w:rsidP="00592033">
            <w:pPr>
              <w:pStyle w:val="a3"/>
              <w:numPr>
                <w:ilvl w:val="0"/>
                <w:numId w:val="18"/>
              </w:numPr>
              <w:tabs>
                <w:tab w:val="left" w:pos="284"/>
              </w:tabs>
              <w:snapToGrid w:val="0"/>
              <w:spacing w:line="240" w:lineRule="auto"/>
              <w:ind w:left="0" w:firstLine="0"/>
              <w:rPr>
                <w:rFonts w:eastAsia="Times New Roman" w:cs="Times New Roman"/>
                <w:sz w:val="24"/>
                <w:szCs w:val="24"/>
                <w:lang w:eastAsia="ar-SA"/>
              </w:rPr>
            </w:pPr>
            <w:r w:rsidRPr="00987A0F">
              <w:rPr>
                <w:rFonts w:eastAsia="Times New Roman" w:cs="Times New Roman"/>
                <w:sz w:val="24"/>
                <w:szCs w:val="24"/>
                <w:lang w:eastAsia="ar-SA"/>
              </w:rPr>
              <w:t>Обсуждение поставленной проблемы,</w:t>
            </w:r>
          </w:p>
          <w:p w:rsidR="00447C7A" w:rsidRPr="00987A0F" w:rsidRDefault="00447C7A" w:rsidP="00592033">
            <w:pPr>
              <w:pStyle w:val="a3"/>
              <w:tabs>
                <w:tab w:val="left" w:pos="284"/>
              </w:tabs>
              <w:snapToGrid w:val="0"/>
              <w:spacing w:line="240" w:lineRule="auto"/>
              <w:ind w:left="0"/>
              <w:rPr>
                <w:rFonts w:eastAsia="Times New Roman" w:cs="Times New Roman"/>
                <w:sz w:val="24"/>
                <w:szCs w:val="24"/>
                <w:lang w:eastAsia="ar-SA"/>
              </w:rPr>
            </w:pPr>
            <w:r w:rsidRPr="00987A0F">
              <w:rPr>
                <w:rFonts w:eastAsia="Times New Roman" w:cs="Times New Roman"/>
                <w:sz w:val="24"/>
                <w:szCs w:val="24"/>
                <w:lang w:eastAsia="ar-SA"/>
              </w:rPr>
              <w:t>подведение итогов урока.</w:t>
            </w:r>
          </w:p>
          <w:p w:rsidR="00447C7A" w:rsidRPr="00987A0F" w:rsidRDefault="00447C7A" w:rsidP="00592033">
            <w:pPr>
              <w:tabs>
                <w:tab w:val="left" w:pos="284"/>
              </w:tabs>
              <w:snapToGrid w:val="0"/>
              <w:spacing w:line="240" w:lineRule="auto"/>
              <w:rPr>
                <w:rFonts w:eastAsia="Times New Roman" w:cs="Times New Roman"/>
                <w:sz w:val="24"/>
                <w:szCs w:val="24"/>
                <w:lang w:eastAsia="ar-SA"/>
              </w:rPr>
            </w:pPr>
          </w:p>
          <w:p w:rsidR="00447C7A" w:rsidRPr="00987A0F" w:rsidRDefault="00447C7A" w:rsidP="00592033">
            <w:pPr>
              <w:tabs>
                <w:tab w:val="left" w:pos="284"/>
              </w:tabs>
              <w:snapToGrid w:val="0"/>
              <w:spacing w:line="240" w:lineRule="auto"/>
              <w:rPr>
                <w:rFonts w:eastAsia="Times New Roman" w:cs="Times New Roman"/>
                <w:sz w:val="24"/>
                <w:szCs w:val="24"/>
                <w:lang w:eastAsia="ar-SA"/>
              </w:rPr>
            </w:pPr>
          </w:p>
          <w:p w:rsidR="00447C7A" w:rsidRPr="00987A0F" w:rsidRDefault="00447C7A" w:rsidP="00592033">
            <w:pPr>
              <w:tabs>
                <w:tab w:val="left" w:pos="284"/>
              </w:tabs>
              <w:snapToGrid w:val="0"/>
              <w:spacing w:line="240" w:lineRule="auto"/>
              <w:rPr>
                <w:rFonts w:eastAsia="Times New Roman" w:cs="Times New Roman"/>
                <w:sz w:val="24"/>
                <w:szCs w:val="24"/>
                <w:lang w:eastAsia="ar-SA"/>
              </w:rPr>
            </w:pPr>
          </w:p>
          <w:p w:rsidR="00447C7A" w:rsidRPr="00987A0F" w:rsidRDefault="00447C7A" w:rsidP="00592033">
            <w:pPr>
              <w:tabs>
                <w:tab w:val="left" w:pos="284"/>
              </w:tabs>
              <w:snapToGrid w:val="0"/>
              <w:spacing w:line="240" w:lineRule="auto"/>
              <w:rPr>
                <w:rFonts w:eastAsia="Times New Roman" w:cs="Times New Roman"/>
                <w:sz w:val="24"/>
                <w:szCs w:val="24"/>
                <w:lang w:eastAsia="ar-SA"/>
              </w:rPr>
            </w:pPr>
          </w:p>
          <w:p w:rsidR="00447C7A" w:rsidRPr="00987A0F" w:rsidRDefault="00447C7A" w:rsidP="00592033">
            <w:pPr>
              <w:tabs>
                <w:tab w:val="left" w:pos="284"/>
              </w:tabs>
              <w:snapToGrid w:val="0"/>
              <w:spacing w:line="240" w:lineRule="auto"/>
              <w:rPr>
                <w:rFonts w:eastAsia="Times New Roman" w:cs="Times New Roman"/>
                <w:sz w:val="24"/>
                <w:szCs w:val="24"/>
                <w:lang w:eastAsia="ar-SA"/>
              </w:rPr>
            </w:pPr>
          </w:p>
          <w:p w:rsidR="00447C7A" w:rsidRPr="00987A0F" w:rsidRDefault="00447C7A" w:rsidP="00592033">
            <w:pPr>
              <w:tabs>
                <w:tab w:val="left" w:pos="284"/>
              </w:tabs>
              <w:snapToGrid w:val="0"/>
              <w:spacing w:line="240" w:lineRule="auto"/>
              <w:rPr>
                <w:rFonts w:eastAsia="Times New Roman" w:cs="Times New Roman"/>
                <w:sz w:val="24"/>
                <w:szCs w:val="24"/>
                <w:lang w:eastAsia="ar-SA"/>
              </w:rPr>
            </w:pPr>
          </w:p>
          <w:p w:rsidR="00447C7A" w:rsidRPr="00987A0F" w:rsidRDefault="00447C7A" w:rsidP="00592033">
            <w:pPr>
              <w:tabs>
                <w:tab w:val="left" w:pos="284"/>
              </w:tabs>
              <w:snapToGrid w:val="0"/>
              <w:spacing w:line="240" w:lineRule="auto"/>
              <w:rPr>
                <w:rFonts w:eastAsia="Times New Roman" w:cs="Times New Roman"/>
                <w:sz w:val="24"/>
                <w:szCs w:val="24"/>
                <w:lang w:eastAsia="ar-SA"/>
              </w:rPr>
            </w:pPr>
          </w:p>
          <w:p w:rsidR="00447C7A" w:rsidRPr="00987A0F" w:rsidRDefault="00447C7A" w:rsidP="00592033">
            <w:pPr>
              <w:tabs>
                <w:tab w:val="left" w:pos="284"/>
              </w:tabs>
              <w:snapToGrid w:val="0"/>
              <w:spacing w:line="240" w:lineRule="auto"/>
              <w:rPr>
                <w:rFonts w:eastAsia="Times New Roman" w:cs="Times New Roman"/>
                <w:sz w:val="24"/>
                <w:szCs w:val="24"/>
                <w:lang w:eastAsia="ar-SA"/>
              </w:rPr>
            </w:pPr>
          </w:p>
          <w:p w:rsidR="00447C7A" w:rsidRPr="00987A0F" w:rsidRDefault="00447C7A" w:rsidP="00592033">
            <w:pPr>
              <w:pStyle w:val="a3"/>
              <w:numPr>
                <w:ilvl w:val="0"/>
                <w:numId w:val="18"/>
              </w:numPr>
              <w:tabs>
                <w:tab w:val="left" w:pos="284"/>
              </w:tabs>
              <w:snapToGrid w:val="0"/>
              <w:spacing w:line="240" w:lineRule="auto"/>
              <w:ind w:left="0" w:firstLine="0"/>
              <w:rPr>
                <w:rFonts w:eastAsia="Times New Roman" w:cs="Times New Roman"/>
                <w:sz w:val="24"/>
                <w:szCs w:val="24"/>
                <w:lang w:eastAsia="ar-SA"/>
              </w:rPr>
            </w:pPr>
            <w:r w:rsidRPr="00987A0F">
              <w:rPr>
                <w:rFonts w:eastAsia="Times New Roman" w:cs="Times New Roman"/>
                <w:sz w:val="24"/>
                <w:szCs w:val="24"/>
                <w:lang w:eastAsia="ar-SA"/>
              </w:rPr>
              <w:t xml:space="preserve">Домашнее задание. </w:t>
            </w:r>
          </w:p>
        </w:tc>
        <w:tc>
          <w:tcPr>
            <w:tcW w:w="851" w:type="dxa"/>
            <w:tcBorders>
              <w:left w:val="single" w:sz="4" w:space="0" w:color="auto"/>
            </w:tcBorders>
          </w:tcPr>
          <w:p w:rsidR="00447C7A" w:rsidRPr="00987A0F" w:rsidRDefault="00447C7A" w:rsidP="00592033">
            <w:pPr>
              <w:spacing w:line="240" w:lineRule="auto"/>
              <w:rPr>
                <w:rFonts w:cs="Times New Roman"/>
                <w:sz w:val="24"/>
                <w:szCs w:val="24"/>
              </w:rPr>
            </w:pPr>
            <w:r w:rsidRPr="00987A0F">
              <w:rPr>
                <w:rFonts w:cs="Times New Roman"/>
                <w:sz w:val="24"/>
                <w:szCs w:val="24"/>
              </w:rPr>
              <w:t>1’</w:t>
            </w: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r w:rsidRPr="00987A0F">
              <w:rPr>
                <w:rFonts w:cs="Times New Roman"/>
                <w:sz w:val="24"/>
                <w:szCs w:val="24"/>
              </w:rPr>
              <w:t>3’</w:t>
            </w: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r w:rsidRPr="00987A0F">
              <w:rPr>
                <w:rFonts w:cs="Times New Roman"/>
                <w:sz w:val="24"/>
                <w:szCs w:val="24"/>
              </w:rPr>
              <w:t>2’</w:t>
            </w:r>
          </w:p>
        </w:tc>
        <w:tc>
          <w:tcPr>
            <w:tcW w:w="1559" w:type="dxa"/>
          </w:tcPr>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tc>
        <w:tc>
          <w:tcPr>
            <w:tcW w:w="3260" w:type="dxa"/>
          </w:tcPr>
          <w:p w:rsidR="00447C7A" w:rsidRPr="00987A0F" w:rsidRDefault="00447C7A" w:rsidP="00592033">
            <w:pPr>
              <w:spacing w:line="240" w:lineRule="auto"/>
              <w:rPr>
                <w:rFonts w:cs="Times New Roman"/>
                <w:sz w:val="24"/>
                <w:szCs w:val="24"/>
              </w:rPr>
            </w:pPr>
            <w:r w:rsidRPr="00987A0F">
              <w:rPr>
                <w:rFonts w:cs="Times New Roman"/>
                <w:sz w:val="24"/>
                <w:szCs w:val="24"/>
              </w:rPr>
              <w:t>Анализирует работу обучающихся на уроке, отмечает положительные результаты.</w:t>
            </w:r>
          </w:p>
          <w:p w:rsidR="00447C7A" w:rsidRPr="00987A0F" w:rsidRDefault="00447C7A" w:rsidP="00592033">
            <w:pPr>
              <w:spacing w:line="240" w:lineRule="auto"/>
              <w:rPr>
                <w:rFonts w:cs="Times New Roman"/>
                <w:sz w:val="24"/>
                <w:szCs w:val="24"/>
              </w:rPr>
            </w:pPr>
            <w:r w:rsidRPr="00987A0F">
              <w:rPr>
                <w:rFonts w:cs="Times New Roman"/>
                <w:sz w:val="24"/>
                <w:szCs w:val="24"/>
              </w:rPr>
              <w:t>Рефлексия:задает  вопросы рефлексивного типа</w:t>
            </w:r>
          </w:p>
          <w:p w:rsidR="00447C7A" w:rsidRPr="00987A0F" w:rsidRDefault="00447C7A" w:rsidP="00592033">
            <w:pPr>
              <w:spacing w:line="240" w:lineRule="auto"/>
              <w:rPr>
                <w:rFonts w:cs="Times New Roman"/>
                <w:sz w:val="24"/>
                <w:szCs w:val="24"/>
              </w:rPr>
            </w:pPr>
            <w:r w:rsidRPr="00987A0F">
              <w:rPr>
                <w:rFonts w:cs="Times New Roman"/>
                <w:sz w:val="24"/>
                <w:szCs w:val="24"/>
              </w:rPr>
              <w:t>- что понравилось;</w:t>
            </w:r>
          </w:p>
          <w:p w:rsidR="00447C7A" w:rsidRPr="00987A0F" w:rsidRDefault="00447C7A" w:rsidP="00592033">
            <w:pPr>
              <w:spacing w:line="240" w:lineRule="auto"/>
              <w:rPr>
                <w:rFonts w:cs="Times New Roman"/>
                <w:sz w:val="24"/>
                <w:szCs w:val="24"/>
              </w:rPr>
            </w:pPr>
            <w:r w:rsidRPr="00987A0F">
              <w:rPr>
                <w:rFonts w:cs="Times New Roman"/>
                <w:sz w:val="24"/>
                <w:szCs w:val="24"/>
              </w:rPr>
              <w:t>- что запомнилось;</w:t>
            </w:r>
          </w:p>
          <w:p w:rsidR="00447C7A" w:rsidRPr="00987A0F" w:rsidRDefault="00447C7A" w:rsidP="00592033">
            <w:pPr>
              <w:spacing w:line="240" w:lineRule="auto"/>
              <w:rPr>
                <w:rFonts w:cs="Times New Roman"/>
                <w:sz w:val="24"/>
                <w:szCs w:val="24"/>
              </w:rPr>
            </w:pPr>
            <w:r w:rsidRPr="00987A0F">
              <w:rPr>
                <w:rFonts w:cs="Times New Roman"/>
                <w:sz w:val="24"/>
                <w:szCs w:val="24"/>
              </w:rPr>
              <w:t xml:space="preserve">- при выполнении каких упражнений испытывали трудности. </w:t>
            </w:r>
          </w:p>
          <w:p w:rsidR="00447C7A" w:rsidRPr="00987A0F" w:rsidRDefault="00447C7A" w:rsidP="00592033">
            <w:pPr>
              <w:spacing w:line="240" w:lineRule="auto"/>
              <w:rPr>
                <w:rFonts w:cs="Times New Roman"/>
                <w:sz w:val="24"/>
                <w:szCs w:val="24"/>
              </w:rPr>
            </w:pPr>
            <w:r w:rsidRPr="00987A0F">
              <w:rPr>
                <w:rFonts w:cs="Times New Roman"/>
                <w:sz w:val="24"/>
                <w:szCs w:val="24"/>
              </w:rPr>
              <w:t>Дает домашнее задание: подготовить реферат на тему: «Известные легкоатлеты Воронежской области» (к 15 ур</w:t>
            </w:r>
            <w:r w:rsidR="00CE2BA8">
              <w:rPr>
                <w:rFonts w:cs="Times New Roman"/>
                <w:sz w:val="24"/>
                <w:szCs w:val="24"/>
              </w:rPr>
              <w:t>оку) .</w:t>
            </w: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r w:rsidRPr="00987A0F">
              <w:rPr>
                <w:rFonts w:cs="Times New Roman"/>
                <w:sz w:val="24"/>
                <w:szCs w:val="24"/>
              </w:rPr>
              <w:t>Даёт краткое описание следующего урока</w:t>
            </w:r>
          </w:p>
        </w:tc>
        <w:tc>
          <w:tcPr>
            <w:tcW w:w="1984" w:type="dxa"/>
          </w:tcPr>
          <w:p w:rsidR="00447C7A" w:rsidRPr="00987A0F" w:rsidRDefault="00447C7A" w:rsidP="00592033">
            <w:pPr>
              <w:spacing w:line="240" w:lineRule="auto"/>
              <w:rPr>
                <w:rFonts w:cs="Times New Roman"/>
                <w:sz w:val="24"/>
                <w:szCs w:val="24"/>
              </w:rPr>
            </w:pPr>
            <w:r w:rsidRPr="00987A0F">
              <w:rPr>
                <w:rFonts w:cs="Times New Roman"/>
                <w:sz w:val="24"/>
                <w:szCs w:val="24"/>
              </w:rPr>
              <w:t>Обсуждают результаты учебной деятельности с другими обучающимися и учителем.</w:t>
            </w:r>
          </w:p>
          <w:p w:rsidR="00447C7A" w:rsidRPr="00987A0F" w:rsidRDefault="00447C7A" w:rsidP="00592033">
            <w:pPr>
              <w:spacing w:line="240" w:lineRule="auto"/>
              <w:rPr>
                <w:rFonts w:cs="Times New Roman"/>
                <w:sz w:val="24"/>
                <w:szCs w:val="24"/>
              </w:rPr>
            </w:pPr>
            <w:r w:rsidRPr="00987A0F">
              <w:rPr>
                <w:rFonts w:cs="Times New Roman"/>
                <w:sz w:val="24"/>
                <w:szCs w:val="24"/>
              </w:rPr>
              <w:t xml:space="preserve">Осмысливают собственные действия на уроке; </w:t>
            </w:r>
          </w:p>
          <w:p w:rsidR="00447C7A" w:rsidRPr="00987A0F" w:rsidRDefault="00447C7A" w:rsidP="00592033">
            <w:pPr>
              <w:spacing w:line="240" w:lineRule="auto"/>
              <w:rPr>
                <w:rFonts w:cs="Times New Roman"/>
                <w:sz w:val="24"/>
                <w:szCs w:val="24"/>
              </w:rPr>
            </w:pPr>
            <w:r w:rsidRPr="00987A0F">
              <w:rPr>
                <w:rFonts w:cs="Times New Roman"/>
                <w:sz w:val="24"/>
                <w:szCs w:val="24"/>
              </w:rPr>
              <w:t>Решают проблему урока</w:t>
            </w:r>
          </w:p>
          <w:p w:rsidR="00447C7A" w:rsidRPr="00987A0F" w:rsidRDefault="00447C7A" w:rsidP="00592033">
            <w:pPr>
              <w:spacing w:line="240" w:lineRule="auto"/>
              <w:rPr>
                <w:rFonts w:cs="Times New Roman"/>
                <w:sz w:val="24"/>
                <w:szCs w:val="24"/>
              </w:rPr>
            </w:pPr>
          </w:p>
          <w:p w:rsidR="00447C7A" w:rsidRPr="00987A0F" w:rsidRDefault="00447C7A" w:rsidP="00592033">
            <w:pPr>
              <w:spacing w:line="240" w:lineRule="auto"/>
              <w:rPr>
                <w:rFonts w:cs="Times New Roman"/>
                <w:sz w:val="24"/>
                <w:szCs w:val="24"/>
              </w:rPr>
            </w:pPr>
            <w:r w:rsidRPr="00987A0F">
              <w:rPr>
                <w:rFonts w:cs="Times New Roman"/>
                <w:sz w:val="24"/>
                <w:szCs w:val="24"/>
              </w:rPr>
              <w:t>Делятся на группы для подготовки рефератов.</w:t>
            </w:r>
          </w:p>
          <w:p w:rsidR="00447C7A" w:rsidRPr="00987A0F" w:rsidRDefault="00447C7A" w:rsidP="00592033">
            <w:pPr>
              <w:spacing w:line="240" w:lineRule="auto"/>
              <w:rPr>
                <w:rFonts w:cs="Times New Roman"/>
                <w:sz w:val="24"/>
                <w:szCs w:val="24"/>
              </w:rPr>
            </w:pPr>
            <w:r w:rsidRPr="00987A0F">
              <w:rPr>
                <w:rFonts w:cs="Times New Roman"/>
                <w:sz w:val="24"/>
                <w:szCs w:val="24"/>
              </w:rPr>
              <w:t>Формулируют себе задание или задачу на дом (в зависимости от класса),  записывают задание в дневники</w:t>
            </w:r>
          </w:p>
          <w:p w:rsidR="00447C7A" w:rsidRPr="00987A0F" w:rsidRDefault="00447C7A" w:rsidP="00592033">
            <w:pPr>
              <w:spacing w:line="240" w:lineRule="auto"/>
              <w:rPr>
                <w:rFonts w:cs="Times New Roman"/>
                <w:sz w:val="24"/>
                <w:szCs w:val="24"/>
              </w:rPr>
            </w:pPr>
            <w:r w:rsidRPr="00987A0F">
              <w:rPr>
                <w:rFonts w:cs="Times New Roman"/>
                <w:sz w:val="24"/>
                <w:szCs w:val="24"/>
              </w:rPr>
              <w:t>Проговаривают план  действий на следующем уроке.</w:t>
            </w:r>
          </w:p>
        </w:tc>
        <w:tc>
          <w:tcPr>
            <w:tcW w:w="1861" w:type="dxa"/>
          </w:tcPr>
          <w:p w:rsidR="00447C7A" w:rsidRPr="00987A0F" w:rsidRDefault="00447C7A" w:rsidP="00592033">
            <w:pPr>
              <w:spacing w:line="240" w:lineRule="auto"/>
              <w:rPr>
                <w:rFonts w:cs="Times New Roman"/>
                <w:sz w:val="24"/>
                <w:szCs w:val="24"/>
              </w:rPr>
            </w:pPr>
            <w:r w:rsidRPr="00987A0F">
              <w:rPr>
                <w:rFonts w:cs="Times New Roman"/>
                <w:b/>
                <w:sz w:val="24"/>
                <w:szCs w:val="24"/>
              </w:rPr>
              <w:t>К:</w:t>
            </w:r>
            <w:r w:rsidRPr="00987A0F">
              <w:rPr>
                <w:rFonts w:cs="Times New Roman"/>
                <w:sz w:val="24"/>
                <w:szCs w:val="24"/>
              </w:rPr>
              <w:t xml:space="preserve"> формулировать собственное мнение и позицию</w:t>
            </w:r>
          </w:p>
          <w:p w:rsidR="00447C7A" w:rsidRPr="00987A0F" w:rsidRDefault="00447C7A" w:rsidP="00592033">
            <w:pPr>
              <w:spacing w:line="240" w:lineRule="auto"/>
              <w:rPr>
                <w:rFonts w:cs="Times New Roman"/>
                <w:sz w:val="24"/>
                <w:szCs w:val="24"/>
              </w:rPr>
            </w:pPr>
            <w:r w:rsidRPr="00987A0F">
              <w:rPr>
                <w:rFonts w:cs="Times New Roman"/>
                <w:b/>
                <w:sz w:val="24"/>
                <w:szCs w:val="24"/>
              </w:rPr>
              <w:t>Л:</w:t>
            </w:r>
            <w:r w:rsidRPr="00987A0F">
              <w:rPr>
                <w:rFonts w:cs="Times New Roman"/>
                <w:sz w:val="24"/>
                <w:szCs w:val="24"/>
              </w:rPr>
              <w:t xml:space="preserve"> умение применять л/а упражнения во внеурочной деятельности</w:t>
            </w:r>
          </w:p>
          <w:p w:rsidR="00447C7A" w:rsidRPr="00987A0F" w:rsidRDefault="00447C7A" w:rsidP="00592033">
            <w:pPr>
              <w:spacing w:line="240" w:lineRule="auto"/>
              <w:rPr>
                <w:rFonts w:cs="Times New Roman"/>
                <w:sz w:val="24"/>
                <w:szCs w:val="24"/>
              </w:rPr>
            </w:pPr>
            <w:r w:rsidRPr="00987A0F">
              <w:rPr>
                <w:rFonts w:cs="Times New Roman"/>
                <w:b/>
                <w:sz w:val="24"/>
                <w:szCs w:val="24"/>
              </w:rPr>
              <w:t>Р:</w:t>
            </w:r>
            <w:r w:rsidRPr="00987A0F">
              <w:rPr>
                <w:rFonts w:cs="Times New Roman"/>
                <w:sz w:val="24"/>
                <w:szCs w:val="24"/>
              </w:rPr>
              <w:t xml:space="preserve"> умение планировать свои действия</w:t>
            </w:r>
          </w:p>
        </w:tc>
        <w:tc>
          <w:tcPr>
            <w:tcW w:w="1801" w:type="dxa"/>
          </w:tcPr>
          <w:p w:rsidR="00447C7A" w:rsidRPr="00987A0F" w:rsidRDefault="00447C7A" w:rsidP="00592033">
            <w:pPr>
              <w:spacing w:line="240" w:lineRule="auto"/>
              <w:rPr>
                <w:rFonts w:cs="Times New Roman"/>
                <w:sz w:val="24"/>
                <w:szCs w:val="24"/>
              </w:rPr>
            </w:pPr>
            <w:r w:rsidRPr="00987A0F">
              <w:rPr>
                <w:rFonts w:cs="Times New Roman"/>
                <w:b/>
                <w:sz w:val="24"/>
                <w:szCs w:val="24"/>
              </w:rPr>
              <w:t>П:</w:t>
            </w:r>
            <w:r w:rsidRPr="00987A0F">
              <w:rPr>
                <w:rFonts w:cs="Times New Roman"/>
                <w:sz w:val="24"/>
                <w:szCs w:val="24"/>
              </w:rPr>
              <w:t xml:space="preserve"> Знать: важность л/а упражнений  </w:t>
            </w:r>
          </w:p>
          <w:p w:rsidR="00447C7A" w:rsidRPr="00987A0F" w:rsidRDefault="00447C7A" w:rsidP="00592033">
            <w:pPr>
              <w:spacing w:line="240" w:lineRule="auto"/>
              <w:rPr>
                <w:rFonts w:cs="Times New Roman"/>
                <w:sz w:val="24"/>
                <w:szCs w:val="24"/>
              </w:rPr>
            </w:pPr>
            <w:r w:rsidRPr="00987A0F">
              <w:rPr>
                <w:rFonts w:cs="Times New Roman"/>
                <w:sz w:val="24"/>
                <w:szCs w:val="24"/>
              </w:rPr>
              <w:t>Уметь: раскрывать проблему урока,</w:t>
            </w:r>
          </w:p>
          <w:p w:rsidR="00447C7A" w:rsidRPr="00987A0F" w:rsidRDefault="00447C7A" w:rsidP="00592033">
            <w:pPr>
              <w:spacing w:line="240" w:lineRule="auto"/>
              <w:rPr>
                <w:rFonts w:cs="Times New Roman"/>
                <w:sz w:val="24"/>
                <w:szCs w:val="24"/>
              </w:rPr>
            </w:pPr>
            <w:r w:rsidRPr="00987A0F">
              <w:rPr>
                <w:rFonts w:cs="Times New Roman"/>
                <w:sz w:val="24"/>
                <w:szCs w:val="24"/>
              </w:rPr>
              <w:t>обсуждать результаты совместной деятельности.</w:t>
            </w:r>
          </w:p>
          <w:p w:rsidR="00447C7A" w:rsidRPr="00987A0F" w:rsidRDefault="00447C7A" w:rsidP="00592033">
            <w:pPr>
              <w:spacing w:line="240" w:lineRule="auto"/>
              <w:rPr>
                <w:rFonts w:cs="Times New Roman"/>
                <w:sz w:val="24"/>
                <w:szCs w:val="24"/>
              </w:rPr>
            </w:pPr>
            <w:r w:rsidRPr="00987A0F">
              <w:rPr>
                <w:rFonts w:cs="Times New Roman"/>
                <w:b/>
                <w:sz w:val="24"/>
                <w:szCs w:val="24"/>
              </w:rPr>
              <w:t>Л:</w:t>
            </w:r>
          </w:p>
          <w:p w:rsidR="00447C7A" w:rsidRPr="00987A0F" w:rsidRDefault="00447C7A" w:rsidP="00592033">
            <w:pPr>
              <w:spacing w:line="240" w:lineRule="auto"/>
              <w:rPr>
                <w:rFonts w:cs="Times New Roman"/>
                <w:sz w:val="24"/>
                <w:szCs w:val="24"/>
              </w:rPr>
            </w:pPr>
            <w:r w:rsidRPr="00987A0F">
              <w:rPr>
                <w:rFonts w:cs="Times New Roman"/>
                <w:sz w:val="24"/>
                <w:szCs w:val="24"/>
              </w:rPr>
              <w:t xml:space="preserve">понимание роли и значения л/а в формировании </w:t>
            </w:r>
          </w:p>
          <w:p w:rsidR="00447C7A" w:rsidRPr="00987A0F" w:rsidRDefault="00447C7A" w:rsidP="00592033">
            <w:pPr>
              <w:spacing w:line="240" w:lineRule="auto"/>
              <w:rPr>
                <w:rFonts w:cs="Times New Roman"/>
                <w:sz w:val="24"/>
                <w:szCs w:val="24"/>
              </w:rPr>
            </w:pPr>
            <w:r w:rsidRPr="00987A0F">
              <w:rPr>
                <w:rFonts w:cs="Times New Roman"/>
                <w:sz w:val="24"/>
                <w:szCs w:val="24"/>
              </w:rPr>
              <w:t xml:space="preserve">личностных качеств, в активном включении в здоровый образ </w:t>
            </w:r>
          </w:p>
          <w:p w:rsidR="00447C7A" w:rsidRPr="00987A0F" w:rsidRDefault="00447C7A" w:rsidP="00592033">
            <w:pPr>
              <w:spacing w:line="240" w:lineRule="auto"/>
              <w:rPr>
                <w:rFonts w:cs="Times New Roman"/>
                <w:sz w:val="24"/>
                <w:szCs w:val="24"/>
              </w:rPr>
            </w:pPr>
            <w:r w:rsidRPr="00987A0F">
              <w:rPr>
                <w:rFonts w:cs="Times New Roman"/>
                <w:sz w:val="24"/>
                <w:szCs w:val="24"/>
              </w:rPr>
              <w:t>жизни</w:t>
            </w:r>
          </w:p>
        </w:tc>
      </w:tr>
    </w:tbl>
    <w:p w:rsidR="00447C7A" w:rsidRPr="0036042F" w:rsidRDefault="00447C7A" w:rsidP="00447C7A">
      <w:pPr>
        <w:rPr>
          <w:rFonts w:cs="Times New Roman"/>
          <w:szCs w:val="28"/>
        </w:rPr>
        <w:sectPr w:rsidR="00447C7A" w:rsidRPr="0036042F" w:rsidSect="00F35BAB">
          <w:pgSz w:w="16838" w:h="11906" w:orient="landscape"/>
          <w:pgMar w:top="1701" w:right="1134" w:bottom="851" w:left="1134" w:header="709" w:footer="709" w:gutter="0"/>
          <w:cols w:space="708"/>
          <w:docGrid w:linePitch="360"/>
        </w:sectPr>
      </w:pPr>
    </w:p>
    <w:p w:rsidR="004B1C4D" w:rsidRPr="0036042F" w:rsidRDefault="00456BD0"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szCs w:val="28"/>
          <w:lang w:eastAsia="ru-RU"/>
        </w:rPr>
        <w:lastRenderedPageBreak/>
        <w:t xml:space="preserve">1.5.4 </w:t>
      </w:r>
      <w:r w:rsidR="004B1C4D" w:rsidRPr="0036042F">
        <w:rPr>
          <w:rFonts w:eastAsia="Times New Roman" w:cs="Times New Roman"/>
          <w:color w:val="000000"/>
          <w:szCs w:val="28"/>
          <w:lang w:eastAsia="ru-RU"/>
        </w:rPr>
        <w:t>ПЛАН АНАЛИЗА УРОКА ФИЗИЧЕСКОЙ КУЛЬТУРЫ</w:t>
      </w:r>
    </w:p>
    <w:p w:rsidR="00A90446" w:rsidRPr="0036042F" w:rsidRDefault="00A90446" w:rsidP="004210F8">
      <w:pPr>
        <w:spacing w:line="240" w:lineRule="auto"/>
        <w:jc w:val="center"/>
        <w:rPr>
          <w:rFonts w:eastAsia="Times New Roman" w:cs="Times New Roman"/>
          <w:szCs w:val="28"/>
          <w:lang w:eastAsia="ru-RU"/>
        </w:rPr>
      </w:pPr>
    </w:p>
    <w:p w:rsidR="004B1C4D" w:rsidRPr="0036042F" w:rsidRDefault="004B1C4D" w:rsidP="004210F8">
      <w:pPr>
        <w:numPr>
          <w:ilvl w:val="0"/>
          <w:numId w:val="13"/>
        </w:numPr>
        <w:tabs>
          <w:tab w:val="left" w:pos="1134"/>
        </w:tabs>
        <w:spacing w:line="240" w:lineRule="auto"/>
        <w:ind w:left="0" w:firstLine="567"/>
        <w:jc w:val="both"/>
        <w:rPr>
          <w:rFonts w:eastAsia="Times New Roman" w:cs="Times New Roman"/>
          <w:color w:val="000000"/>
          <w:szCs w:val="28"/>
          <w:lang w:eastAsia="ru-RU"/>
        </w:rPr>
      </w:pPr>
      <w:r w:rsidRPr="0036042F">
        <w:rPr>
          <w:rFonts w:eastAsia="Times New Roman" w:cs="Times New Roman"/>
          <w:color w:val="000000"/>
          <w:szCs w:val="28"/>
          <w:u w:val="single"/>
          <w:lang w:eastAsia="ru-RU"/>
        </w:rPr>
        <w:t>Общие сведения об уроке.</w:t>
      </w:r>
      <w:r w:rsidRPr="0036042F">
        <w:rPr>
          <w:rFonts w:eastAsia="Times New Roman" w:cs="Times New Roman"/>
          <w:color w:val="000000"/>
          <w:szCs w:val="28"/>
          <w:lang w:eastAsia="ru-RU"/>
        </w:rPr>
        <w:t xml:space="preserve"> Дата проведения урока. Класс. Количество учащихся, занимающихся на уроке и присутствующих. Место проведения урока. Фамилия, имя, отчество преподавателя.</w:t>
      </w:r>
    </w:p>
    <w:p w:rsidR="004B1C4D" w:rsidRPr="0036042F" w:rsidRDefault="004B1C4D" w:rsidP="004210F8">
      <w:pPr>
        <w:numPr>
          <w:ilvl w:val="0"/>
          <w:numId w:val="13"/>
        </w:numPr>
        <w:tabs>
          <w:tab w:val="left" w:pos="1134"/>
        </w:tabs>
        <w:spacing w:line="240" w:lineRule="auto"/>
        <w:ind w:left="0" w:firstLine="567"/>
        <w:jc w:val="both"/>
        <w:rPr>
          <w:rFonts w:eastAsia="Times New Roman" w:cs="Times New Roman"/>
          <w:color w:val="000000"/>
          <w:szCs w:val="28"/>
          <w:lang w:eastAsia="ru-RU"/>
        </w:rPr>
      </w:pPr>
      <w:r w:rsidRPr="0036042F">
        <w:rPr>
          <w:rFonts w:eastAsia="Times New Roman" w:cs="Times New Roman"/>
          <w:color w:val="000000"/>
          <w:szCs w:val="28"/>
          <w:u w:val="single"/>
          <w:lang w:eastAsia="ru-RU"/>
        </w:rPr>
        <w:t>Подготовленность к уроку.</w:t>
      </w:r>
      <w:r w:rsidRPr="0036042F">
        <w:rPr>
          <w:rFonts w:eastAsia="Times New Roman" w:cs="Times New Roman"/>
          <w:color w:val="000000"/>
          <w:szCs w:val="28"/>
          <w:lang w:eastAsia="ru-RU"/>
        </w:rPr>
        <w:t xml:space="preserve"> Наличие конспекта</w:t>
      </w:r>
      <w:r w:rsidR="00980654" w:rsidRPr="0036042F">
        <w:rPr>
          <w:rFonts w:eastAsia="Times New Roman" w:cs="Times New Roman"/>
          <w:color w:val="000000"/>
          <w:szCs w:val="28"/>
          <w:lang w:eastAsia="ru-RU"/>
        </w:rPr>
        <w:t xml:space="preserve"> урока</w:t>
      </w:r>
      <w:r w:rsidRPr="0036042F">
        <w:rPr>
          <w:rFonts w:eastAsia="Times New Roman" w:cs="Times New Roman"/>
          <w:color w:val="000000"/>
          <w:szCs w:val="28"/>
          <w:lang w:eastAsia="ru-RU"/>
        </w:rPr>
        <w:t>. Оценка его содержания, полноты терминологической правильности записей, полноты и содержательности методических указаний. Подготовленность мест занятий, оборудования, инвентаря. Подготовленность учащихся к уроку.</w:t>
      </w:r>
    </w:p>
    <w:p w:rsidR="004B1C4D" w:rsidRPr="0036042F" w:rsidRDefault="004B1C4D" w:rsidP="004210F8">
      <w:pPr>
        <w:numPr>
          <w:ilvl w:val="0"/>
          <w:numId w:val="13"/>
        </w:numPr>
        <w:tabs>
          <w:tab w:val="left" w:pos="1134"/>
        </w:tabs>
        <w:spacing w:line="240" w:lineRule="auto"/>
        <w:ind w:left="0" w:firstLine="567"/>
        <w:jc w:val="both"/>
        <w:rPr>
          <w:rFonts w:eastAsia="Times New Roman" w:cs="Times New Roman"/>
          <w:color w:val="000000"/>
          <w:szCs w:val="28"/>
          <w:lang w:eastAsia="ru-RU"/>
        </w:rPr>
      </w:pPr>
      <w:r w:rsidRPr="0036042F">
        <w:rPr>
          <w:rFonts w:eastAsia="Times New Roman" w:cs="Times New Roman"/>
          <w:color w:val="000000"/>
          <w:szCs w:val="28"/>
          <w:u w:val="single"/>
          <w:lang w:eastAsia="ru-RU"/>
        </w:rPr>
        <w:t>Характеристика правильности постановки задач урока.</w:t>
      </w:r>
      <w:r w:rsidRPr="0036042F">
        <w:rPr>
          <w:rFonts w:eastAsia="Times New Roman" w:cs="Times New Roman"/>
          <w:color w:val="000000"/>
          <w:szCs w:val="28"/>
          <w:lang w:eastAsia="ru-RU"/>
        </w:rPr>
        <w:t xml:space="preserve"> (Постановка образовательных, оздоровительных и воспитательных задач). Взаимосвязь задач данного урока с задачами предыдущего, соответствие задач урока подготовленности учащихся к условиям его проведения. Оценка степени решения образовательных, воспитательных и оздоровительных задач в процессе проведения урока.</w:t>
      </w:r>
    </w:p>
    <w:p w:rsidR="004B1C4D" w:rsidRPr="0036042F" w:rsidRDefault="004B1C4D" w:rsidP="004210F8">
      <w:pPr>
        <w:numPr>
          <w:ilvl w:val="0"/>
          <w:numId w:val="13"/>
        </w:numPr>
        <w:tabs>
          <w:tab w:val="left" w:pos="1134"/>
        </w:tabs>
        <w:spacing w:line="240" w:lineRule="auto"/>
        <w:ind w:left="0" w:firstLine="567"/>
        <w:jc w:val="both"/>
        <w:rPr>
          <w:rFonts w:eastAsia="Times New Roman" w:cs="Times New Roman"/>
          <w:color w:val="000000"/>
          <w:szCs w:val="28"/>
          <w:lang w:eastAsia="ru-RU"/>
        </w:rPr>
      </w:pPr>
      <w:r w:rsidRPr="0036042F">
        <w:rPr>
          <w:rFonts w:eastAsia="Times New Roman" w:cs="Times New Roman"/>
          <w:color w:val="000000"/>
          <w:szCs w:val="28"/>
          <w:u w:val="single"/>
          <w:lang w:eastAsia="ru-RU"/>
        </w:rPr>
        <w:t>Оценка построения урока.</w:t>
      </w:r>
      <w:r w:rsidRPr="0036042F">
        <w:rPr>
          <w:rFonts w:eastAsia="Times New Roman" w:cs="Times New Roman"/>
          <w:color w:val="000000"/>
          <w:szCs w:val="28"/>
          <w:lang w:eastAsia="ru-RU"/>
        </w:rPr>
        <w:t xml:space="preserve"> Рациональность распределения времени урок</w:t>
      </w:r>
      <w:r w:rsidR="00980654" w:rsidRPr="0036042F">
        <w:rPr>
          <w:rFonts w:eastAsia="Times New Roman" w:cs="Times New Roman"/>
          <w:color w:val="000000"/>
          <w:szCs w:val="28"/>
          <w:lang w:eastAsia="ru-RU"/>
        </w:rPr>
        <w:t>а по частям (подготовительная, основная,</w:t>
      </w:r>
      <w:r w:rsidRPr="0036042F">
        <w:rPr>
          <w:rFonts w:eastAsia="Times New Roman" w:cs="Times New Roman"/>
          <w:color w:val="000000"/>
          <w:szCs w:val="28"/>
          <w:lang w:eastAsia="ru-RU"/>
        </w:rPr>
        <w:t xml:space="preserve"> заключительная). Рациональность расположения материала (видов упражнений) в частях урока в зависимости от характера задач, решаемых на уроке, от характера самого материала и требований к рациональному распределению нагрузки (физической, эмоциональной). Целесообразность распределения времени, отведенного на основную часть между отдельными видами упражнений. Соответствие подготовительной части урока содержанию основной части урока. Последовательность упражнений в подготовительной части урока. Целесообразность распределения времени на отдельные виды упражнений и заданий. Соответствие содержания и продолжительности заключительной части урока характеру урока и состоянию учащихся.</w:t>
      </w:r>
    </w:p>
    <w:p w:rsidR="004B1C4D" w:rsidRPr="0036042F" w:rsidRDefault="004B1C4D" w:rsidP="004210F8">
      <w:pPr>
        <w:numPr>
          <w:ilvl w:val="0"/>
          <w:numId w:val="13"/>
        </w:numPr>
        <w:tabs>
          <w:tab w:val="left" w:pos="1134"/>
        </w:tabs>
        <w:spacing w:line="240" w:lineRule="auto"/>
        <w:ind w:left="0" w:firstLine="567"/>
        <w:jc w:val="both"/>
        <w:rPr>
          <w:rFonts w:eastAsia="Times New Roman" w:cs="Times New Roman"/>
          <w:color w:val="000000"/>
          <w:szCs w:val="28"/>
          <w:lang w:eastAsia="ru-RU"/>
        </w:rPr>
      </w:pPr>
      <w:r w:rsidRPr="0036042F">
        <w:rPr>
          <w:rFonts w:eastAsia="Times New Roman" w:cs="Times New Roman"/>
          <w:color w:val="000000"/>
          <w:szCs w:val="28"/>
          <w:u w:val="single"/>
          <w:lang w:eastAsia="ru-RU"/>
        </w:rPr>
        <w:t>Оценка организации урока.</w:t>
      </w:r>
      <w:r w:rsidRPr="0036042F">
        <w:rPr>
          <w:rFonts w:eastAsia="Times New Roman" w:cs="Times New Roman"/>
          <w:color w:val="000000"/>
          <w:szCs w:val="28"/>
          <w:lang w:eastAsia="ru-RU"/>
        </w:rPr>
        <w:t xml:space="preserve"> Целесообразность выбора методов организации урока (соответствие содержанию урока, возрасту учащихся, условиям проведения урока) и их использование в процессе проведения урока. Целесообразность выбранных способов выполнения упражнений (поочередный, группами, индивидуальный, использование дополнительных заданий и др.). Использование приемов организации, обеспечивающих повышение эффективности урока, в частности, его плотности. Целесообразность использования площади зала, целесообразность размещения учащихся, оборудования, инвентаря. Рациональность приемов, используемых для подготовки мест занятий, раздачи и сбора инвентаря. Эффективность использования помощников из числа учащихся.</w:t>
      </w:r>
    </w:p>
    <w:p w:rsidR="008748B8" w:rsidRPr="0036042F" w:rsidRDefault="004B1C4D" w:rsidP="004210F8">
      <w:pPr>
        <w:numPr>
          <w:ilvl w:val="0"/>
          <w:numId w:val="13"/>
        </w:numPr>
        <w:tabs>
          <w:tab w:val="left" w:pos="1134"/>
        </w:tabs>
        <w:spacing w:line="240" w:lineRule="auto"/>
        <w:ind w:left="0" w:firstLine="567"/>
        <w:jc w:val="both"/>
        <w:rPr>
          <w:rFonts w:eastAsia="Times New Roman" w:cs="Times New Roman"/>
          <w:color w:val="000000"/>
          <w:szCs w:val="28"/>
          <w:lang w:eastAsia="ru-RU"/>
        </w:rPr>
      </w:pPr>
      <w:r w:rsidRPr="0036042F">
        <w:rPr>
          <w:rFonts w:eastAsia="Times New Roman" w:cs="Times New Roman"/>
          <w:color w:val="000000"/>
          <w:szCs w:val="28"/>
          <w:u w:val="single"/>
          <w:lang w:eastAsia="ru-RU"/>
        </w:rPr>
        <w:t>Оценка методики обучения.</w:t>
      </w:r>
      <w:r w:rsidRPr="0036042F">
        <w:rPr>
          <w:rFonts w:eastAsia="Times New Roman" w:cs="Times New Roman"/>
          <w:color w:val="000000"/>
          <w:szCs w:val="28"/>
          <w:lang w:eastAsia="ru-RU"/>
        </w:rPr>
        <w:t xml:space="preserve"> Знание преподавателем техники изучаемых движений и методики обучения им. Правильность подбора упражнений для решения отдельных методических задач обучения. Владение методами обучения и рациональности использования их на уроке:</w:t>
      </w:r>
    </w:p>
    <w:p w:rsidR="006454BA" w:rsidRPr="0036042F" w:rsidRDefault="006454BA" w:rsidP="004210F8">
      <w:pPr>
        <w:tabs>
          <w:tab w:val="left" w:pos="1134"/>
        </w:tabs>
        <w:spacing w:line="240" w:lineRule="auto"/>
        <w:ind w:firstLine="567"/>
        <w:jc w:val="both"/>
        <w:rPr>
          <w:rFonts w:eastAsia="Times New Roman" w:cs="Times New Roman"/>
          <w:color w:val="000000"/>
          <w:szCs w:val="28"/>
          <w:lang w:eastAsia="ru-RU"/>
        </w:rPr>
      </w:pPr>
      <w:r w:rsidRPr="0036042F">
        <w:rPr>
          <w:rFonts w:eastAsia="Times New Roman" w:cs="Times New Roman"/>
          <w:color w:val="000000"/>
          <w:szCs w:val="28"/>
          <w:lang w:eastAsia="ru-RU"/>
        </w:rPr>
        <w:t xml:space="preserve">- </w:t>
      </w:r>
      <w:r w:rsidR="004B1C4D" w:rsidRPr="0036042F">
        <w:rPr>
          <w:rFonts w:eastAsia="Times New Roman" w:cs="Times New Roman"/>
          <w:color w:val="000000"/>
          <w:szCs w:val="28"/>
          <w:lang w:eastAsia="ru-RU"/>
        </w:rPr>
        <w:t xml:space="preserve"> методов обеспечения наглядности (пока, демонстрация, наглядных пособий, использование ориентиров и др.);</w:t>
      </w:r>
    </w:p>
    <w:p w:rsidR="006454BA" w:rsidRPr="0036042F" w:rsidRDefault="006454BA" w:rsidP="004210F8">
      <w:pPr>
        <w:tabs>
          <w:tab w:val="left" w:pos="1134"/>
        </w:tabs>
        <w:spacing w:line="240" w:lineRule="auto"/>
        <w:ind w:firstLine="567"/>
        <w:jc w:val="both"/>
        <w:rPr>
          <w:rFonts w:eastAsia="Times New Roman" w:cs="Times New Roman"/>
          <w:color w:val="000000"/>
          <w:szCs w:val="28"/>
          <w:lang w:eastAsia="ru-RU"/>
        </w:rPr>
      </w:pPr>
      <w:r w:rsidRPr="0036042F">
        <w:rPr>
          <w:rFonts w:eastAsia="Times New Roman" w:cs="Times New Roman"/>
          <w:color w:val="000000"/>
          <w:szCs w:val="28"/>
          <w:lang w:eastAsia="ru-RU"/>
        </w:rPr>
        <w:lastRenderedPageBreak/>
        <w:t xml:space="preserve">- </w:t>
      </w:r>
      <w:r w:rsidR="004B1C4D" w:rsidRPr="0036042F">
        <w:rPr>
          <w:rFonts w:eastAsia="Times New Roman" w:cs="Times New Roman"/>
          <w:color w:val="000000"/>
          <w:szCs w:val="28"/>
          <w:lang w:eastAsia="ru-RU"/>
        </w:rPr>
        <w:t>словесных методов (дидактический рассказ, объяснение, указание, команды, словесные оценки и др.);</w:t>
      </w:r>
    </w:p>
    <w:p w:rsidR="004B1C4D" w:rsidRPr="0036042F" w:rsidRDefault="006454BA" w:rsidP="004210F8">
      <w:pPr>
        <w:tabs>
          <w:tab w:val="left" w:pos="1134"/>
        </w:tabs>
        <w:spacing w:line="240" w:lineRule="auto"/>
        <w:ind w:firstLine="567"/>
        <w:jc w:val="both"/>
        <w:rPr>
          <w:rFonts w:eastAsia="Times New Roman" w:cs="Times New Roman"/>
          <w:color w:val="000000"/>
          <w:szCs w:val="28"/>
          <w:lang w:eastAsia="ru-RU"/>
        </w:rPr>
      </w:pPr>
      <w:r w:rsidRPr="0036042F">
        <w:rPr>
          <w:rFonts w:eastAsia="Times New Roman" w:cs="Times New Roman"/>
          <w:color w:val="000000"/>
          <w:szCs w:val="28"/>
          <w:lang w:eastAsia="ru-RU"/>
        </w:rPr>
        <w:t xml:space="preserve">- </w:t>
      </w:r>
      <w:r w:rsidR="004B1C4D" w:rsidRPr="0036042F">
        <w:rPr>
          <w:rFonts w:eastAsia="Times New Roman" w:cs="Times New Roman"/>
          <w:color w:val="000000"/>
          <w:szCs w:val="28"/>
          <w:lang w:eastAsia="ru-RU"/>
        </w:rPr>
        <w:t>методов упражнений (строго регламентированного упражнения, игровой и соревновательный метод и др.).</w:t>
      </w:r>
    </w:p>
    <w:p w:rsidR="004B1C4D" w:rsidRPr="0036042F" w:rsidRDefault="004B1C4D" w:rsidP="004210F8">
      <w:pPr>
        <w:pStyle w:val="a3"/>
        <w:numPr>
          <w:ilvl w:val="0"/>
          <w:numId w:val="13"/>
        </w:numPr>
        <w:tabs>
          <w:tab w:val="left" w:pos="1134"/>
        </w:tabs>
        <w:spacing w:line="240" w:lineRule="auto"/>
        <w:ind w:left="0" w:firstLine="567"/>
        <w:jc w:val="both"/>
        <w:rPr>
          <w:rFonts w:eastAsia="Times New Roman" w:cs="Times New Roman"/>
          <w:szCs w:val="28"/>
          <w:lang w:eastAsia="ru-RU"/>
        </w:rPr>
      </w:pPr>
      <w:r w:rsidRPr="00CE2BA8">
        <w:rPr>
          <w:rFonts w:eastAsia="Times New Roman" w:cs="Times New Roman"/>
          <w:color w:val="000000"/>
          <w:szCs w:val="28"/>
          <w:u w:val="single"/>
          <w:lang w:eastAsia="ru-RU"/>
        </w:rPr>
        <w:t>Владение страховкой</w:t>
      </w:r>
      <w:r w:rsidRPr="0036042F">
        <w:rPr>
          <w:rFonts w:eastAsia="Times New Roman" w:cs="Times New Roman"/>
          <w:color w:val="000000"/>
          <w:szCs w:val="28"/>
          <w:lang w:eastAsia="ru-RU"/>
        </w:rPr>
        <w:t>. Эффективность применения способов, направленных на повышение активности учащихся в процессе обучения.</w:t>
      </w:r>
    </w:p>
    <w:p w:rsidR="004B1C4D" w:rsidRPr="0036042F" w:rsidRDefault="004B1C4D" w:rsidP="004210F8">
      <w:pPr>
        <w:numPr>
          <w:ilvl w:val="0"/>
          <w:numId w:val="13"/>
        </w:numPr>
        <w:tabs>
          <w:tab w:val="left" w:pos="1134"/>
        </w:tabs>
        <w:spacing w:line="240" w:lineRule="auto"/>
        <w:ind w:left="0" w:firstLine="567"/>
        <w:jc w:val="both"/>
        <w:rPr>
          <w:rFonts w:eastAsia="Times New Roman" w:cs="Times New Roman"/>
          <w:color w:val="000000"/>
          <w:szCs w:val="28"/>
          <w:lang w:eastAsia="ru-RU"/>
        </w:rPr>
      </w:pPr>
      <w:r w:rsidRPr="0036042F">
        <w:rPr>
          <w:rFonts w:eastAsia="Times New Roman" w:cs="Times New Roman"/>
          <w:color w:val="000000"/>
          <w:szCs w:val="28"/>
          <w:u w:val="single"/>
          <w:lang w:eastAsia="ru-RU"/>
        </w:rPr>
        <w:t>Оценка методики воспитания физических качеств.</w:t>
      </w:r>
      <w:r w:rsidRPr="0036042F">
        <w:rPr>
          <w:rFonts w:eastAsia="Times New Roman" w:cs="Times New Roman"/>
          <w:color w:val="000000"/>
          <w:szCs w:val="28"/>
          <w:lang w:eastAsia="ru-RU"/>
        </w:rPr>
        <w:t xml:space="preserve"> Содержание работы по воспитанию физических качеств. Целесообразность подобранной методики по воспитанию физических качеств (содержание упражнений, дозировка, индивидуальный подход).</w:t>
      </w:r>
    </w:p>
    <w:p w:rsidR="004B1C4D" w:rsidRPr="0036042F" w:rsidRDefault="004B1C4D" w:rsidP="004210F8">
      <w:pPr>
        <w:numPr>
          <w:ilvl w:val="0"/>
          <w:numId w:val="13"/>
        </w:numPr>
        <w:tabs>
          <w:tab w:val="left" w:pos="1134"/>
        </w:tabs>
        <w:spacing w:line="240" w:lineRule="auto"/>
        <w:ind w:left="0" w:firstLine="567"/>
        <w:jc w:val="both"/>
        <w:rPr>
          <w:rFonts w:eastAsia="Times New Roman" w:cs="Times New Roman"/>
          <w:color w:val="000000"/>
          <w:szCs w:val="28"/>
          <w:lang w:eastAsia="ru-RU"/>
        </w:rPr>
      </w:pPr>
      <w:r w:rsidRPr="0036042F">
        <w:rPr>
          <w:rFonts w:eastAsia="Times New Roman" w:cs="Times New Roman"/>
          <w:color w:val="000000"/>
          <w:szCs w:val="28"/>
          <w:u w:val="single"/>
          <w:lang w:eastAsia="ru-RU"/>
        </w:rPr>
        <w:t>Характеристика нагрузки в уроке и ее оценка.</w:t>
      </w:r>
      <w:r w:rsidRPr="0036042F">
        <w:rPr>
          <w:rFonts w:eastAsia="Times New Roman" w:cs="Times New Roman"/>
          <w:color w:val="000000"/>
          <w:szCs w:val="28"/>
          <w:lang w:eastAsia="ru-RU"/>
        </w:rPr>
        <w:t xml:space="preserve"> Объем нагрузки в уроке, ее интенсивность. Характер «кривой» нагрузки. Соответствие объема и интенсивности нагрузки возрастным особенностям учащихся. Использование приемов регулирования нагрузки.</w:t>
      </w:r>
    </w:p>
    <w:p w:rsidR="004B1C4D" w:rsidRPr="0036042F" w:rsidRDefault="004B1C4D" w:rsidP="004210F8">
      <w:pPr>
        <w:numPr>
          <w:ilvl w:val="0"/>
          <w:numId w:val="13"/>
        </w:numPr>
        <w:tabs>
          <w:tab w:val="left" w:pos="1134"/>
        </w:tabs>
        <w:spacing w:line="240" w:lineRule="auto"/>
        <w:ind w:left="0" w:firstLine="567"/>
        <w:jc w:val="both"/>
        <w:rPr>
          <w:rFonts w:eastAsia="Times New Roman" w:cs="Times New Roman"/>
          <w:color w:val="000000"/>
          <w:szCs w:val="28"/>
          <w:lang w:eastAsia="ru-RU"/>
        </w:rPr>
      </w:pPr>
      <w:r w:rsidRPr="0036042F">
        <w:rPr>
          <w:rFonts w:eastAsia="Times New Roman" w:cs="Times New Roman"/>
          <w:color w:val="000000"/>
          <w:szCs w:val="28"/>
          <w:u w:val="single"/>
          <w:lang w:eastAsia="ru-RU"/>
        </w:rPr>
        <w:t>Оценка содержания и методики воспитательной работы.</w:t>
      </w:r>
      <w:r w:rsidRPr="0036042F">
        <w:rPr>
          <w:rFonts w:eastAsia="Times New Roman" w:cs="Times New Roman"/>
          <w:color w:val="000000"/>
          <w:szCs w:val="28"/>
          <w:lang w:eastAsia="ru-RU"/>
        </w:rPr>
        <w:t xml:space="preserve"> Содержание воспитательной работы на уроке (содействие нравственному, умственному и трудовому воспитанию учащихся). Характеристика применяемых на уроке методов ведения воспитательной работы. Оценка уровня воспитанности учащихся: дисциплинированность, активность в выполнении заданий учителя, проявление взаимопомощи и др. Оценка личности как воспитателя.</w:t>
      </w:r>
    </w:p>
    <w:p w:rsidR="00271A20" w:rsidRPr="0036042F" w:rsidRDefault="004B1C4D" w:rsidP="004210F8">
      <w:pPr>
        <w:numPr>
          <w:ilvl w:val="0"/>
          <w:numId w:val="13"/>
        </w:numPr>
        <w:tabs>
          <w:tab w:val="left" w:pos="1134"/>
        </w:tabs>
        <w:spacing w:line="240" w:lineRule="auto"/>
        <w:ind w:left="0" w:firstLine="567"/>
        <w:jc w:val="both"/>
        <w:rPr>
          <w:rFonts w:eastAsia="Times New Roman" w:cs="Times New Roman"/>
          <w:color w:val="000000"/>
          <w:szCs w:val="28"/>
          <w:lang w:eastAsia="ru-RU"/>
        </w:rPr>
      </w:pPr>
      <w:r w:rsidRPr="0036042F">
        <w:rPr>
          <w:rFonts w:eastAsia="Times New Roman" w:cs="Times New Roman"/>
          <w:color w:val="000000"/>
          <w:szCs w:val="28"/>
          <w:u w:val="single"/>
          <w:lang w:eastAsia="ru-RU"/>
        </w:rPr>
        <w:t>Заключение к уроку.</w:t>
      </w:r>
      <w:r w:rsidRPr="0036042F">
        <w:rPr>
          <w:rFonts w:eastAsia="Times New Roman" w:cs="Times New Roman"/>
          <w:color w:val="000000"/>
          <w:szCs w:val="28"/>
          <w:lang w:eastAsia="ru-RU"/>
        </w:rPr>
        <w:t xml:space="preserve"> Образовательная, оздоровительная и воспитательная ценность урока. Основные положительные стороны деятельности преподавателя. Рекомендации преподавателю к</w:t>
      </w:r>
      <w:r w:rsidR="0088348A">
        <w:rPr>
          <w:rFonts w:eastAsia="Times New Roman" w:cs="Times New Roman"/>
          <w:color w:val="000000"/>
          <w:szCs w:val="28"/>
          <w:lang w:eastAsia="ru-RU"/>
        </w:rPr>
        <w:t xml:space="preserve"> </w:t>
      </w:r>
      <w:r w:rsidRPr="0036042F">
        <w:rPr>
          <w:rFonts w:eastAsia="Times New Roman" w:cs="Times New Roman"/>
          <w:color w:val="000000"/>
          <w:szCs w:val="28"/>
          <w:lang w:eastAsia="ru-RU"/>
        </w:rPr>
        <w:t>совершенствованию его педагогической деятельности. Примерная оценка проведенного урока в баллах.</w:t>
      </w:r>
    </w:p>
    <w:p w:rsidR="004B1C4D" w:rsidRPr="0036042F" w:rsidRDefault="004B1C4D" w:rsidP="004210F8">
      <w:pPr>
        <w:tabs>
          <w:tab w:val="left" w:pos="851"/>
        </w:tabs>
        <w:spacing w:line="240" w:lineRule="auto"/>
        <w:ind w:firstLine="567"/>
        <w:jc w:val="both"/>
        <w:rPr>
          <w:rFonts w:eastAsia="Times New Roman" w:cs="Times New Roman"/>
          <w:color w:val="000000"/>
          <w:szCs w:val="28"/>
          <w:lang w:eastAsia="ru-RU"/>
        </w:rPr>
      </w:pPr>
      <w:r w:rsidRPr="0036042F">
        <w:rPr>
          <w:rFonts w:eastAsia="Times New Roman" w:cs="Times New Roman"/>
          <w:color w:val="000000"/>
          <w:szCs w:val="28"/>
          <w:u w:val="single"/>
          <w:lang w:eastAsia="ru-RU"/>
        </w:rPr>
        <w:t>Примечание:</w:t>
      </w:r>
      <w:r w:rsidRPr="0036042F">
        <w:rPr>
          <w:rFonts w:eastAsia="Times New Roman" w:cs="Times New Roman"/>
          <w:color w:val="000000"/>
          <w:szCs w:val="28"/>
          <w:lang w:eastAsia="ru-RU"/>
        </w:rPr>
        <w:t xml:space="preserve"> При характеристике физической нагрузки на уроке необходимо привести данные хронометрирования урока.</w:t>
      </w:r>
    </w:p>
    <w:p w:rsidR="00A90446" w:rsidRPr="0036042F" w:rsidRDefault="00A90446" w:rsidP="004210F8">
      <w:pPr>
        <w:spacing w:line="240" w:lineRule="auto"/>
        <w:jc w:val="center"/>
        <w:rPr>
          <w:rFonts w:eastAsia="Times New Roman" w:cs="Times New Roman"/>
          <w:color w:val="000000"/>
          <w:szCs w:val="28"/>
          <w:lang w:eastAsia="ru-RU"/>
        </w:rPr>
      </w:pPr>
    </w:p>
    <w:p w:rsidR="004B1C4D" w:rsidRPr="0036042F" w:rsidRDefault="00456BD0"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szCs w:val="28"/>
          <w:lang w:eastAsia="ru-RU"/>
        </w:rPr>
        <w:t xml:space="preserve">1.5.5 </w:t>
      </w:r>
      <w:r w:rsidR="004B1C4D" w:rsidRPr="0036042F">
        <w:rPr>
          <w:rFonts w:eastAsia="Times New Roman" w:cs="Times New Roman"/>
          <w:color w:val="000000"/>
          <w:szCs w:val="28"/>
          <w:lang w:eastAsia="ru-RU"/>
        </w:rPr>
        <w:t>ХРОНОМЕТРИРОВАНИЕ УРОКА</w:t>
      </w:r>
    </w:p>
    <w:p w:rsidR="00A90446" w:rsidRPr="0036042F" w:rsidRDefault="00A90446" w:rsidP="004210F8">
      <w:pPr>
        <w:spacing w:line="240" w:lineRule="auto"/>
        <w:jc w:val="center"/>
        <w:rPr>
          <w:rFonts w:eastAsia="Times New Roman" w:cs="Times New Roman"/>
          <w:szCs w:val="28"/>
          <w:lang w:eastAsia="ru-RU"/>
        </w:rPr>
      </w:pPr>
    </w:p>
    <w:p w:rsidR="004B1C4D" w:rsidRPr="0036042F" w:rsidRDefault="004B1C4D" w:rsidP="004210F8">
      <w:pPr>
        <w:spacing w:line="240" w:lineRule="auto"/>
        <w:ind w:firstLine="567"/>
        <w:jc w:val="both"/>
        <w:rPr>
          <w:rFonts w:eastAsia="Times New Roman" w:cs="Times New Roman"/>
          <w:szCs w:val="28"/>
          <w:lang w:eastAsia="ru-RU"/>
        </w:rPr>
      </w:pPr>
      <w:r w:rsidRPr="0036042F">
        <w:rPr>
          <w:rFonts w:eastAsia="Times New Roman" w:cs="Times New Roman"/>
          <w:color w:val="000000"/>
          <w:szCs w:val="28"/>
          <w:lang w:eastAsia="ru-RU"/>
        </w:rPr>
        <w:t>Анализируя полученные данные хронометража, студены более рационально будут подходить к распределению времени на ур</w:t>
      </w:r>
      <w:r w:rsidR="006454BA" w:rsidRPr="0036042F">
        <w:rPr>
          <w:rFonts w:eastAsia="Times New Roman" w:cs="Times New Roman"/>
          <w:color w:val="000000"/>
          <w:szCs w:val="28"/>
          <w:lang w:eastAsia="ru-RU"/>
        </w:rPr>
        <w:t>оке, как в отдельных частях его,</w:t>
      </w:r>
      <w:r w:rsidRPr="0036042F">
        <w:rPr>
          <w:rFonts w:eastAsia="Times New Roman" w:cs="Times New Roman"/>
          <w:color w:val="000000"/>
          <w:szCs w:val="28"/>
          <w:lang w:eastAsia="ru-RU"/>
        </w:rPr>
        <w:t xml:space="preserve"> так и в целом.</w:t>
      </w:r>
    </w:p>
    <w:p w:rsidR="004B1C4D" w:rsidRPr="0036042F" w:rsidRDefault="004B1C4D" w:rsidP="004210F8">
      <w:pPr>
        <w:spacing w:line="240" w:lineRule="auto"/>
        <w:ind w:firstLine="567"/>
        <w:jc w:val="both"/>
        <w:rPr>
          <w:rFonts w:eastAsia="Times New Roman" w:cs="Times New Roman"/>
          <w:szCs w:val="28"/>
          <w:lang w:eastAsia="ru-RU"/>
        </w:rPr>
      </w:pPr>
      <w:r w:rsidRPr="0036042F">
        <w:rPr>
          <w:rFonts w:eastAsia="Times New Roman" w:cs="Times New Roman"/>
          <w:color w:val="000000"/>
          <w:szCs w:val="28"/>
          <w:lang w:eastAsia="ru-RU"/>
        </w:rPr>
        <w:t>По характеру работы в уроке физической культуры различаются несколько видов деятельности учителя и учащихся класса:</w:t>
      </w:r>
    </w:p>
    <w:p w:rsidR="004B1C4D" w:rsidRPr="0036042F" w:rsidRDefault="006454BA" w:rsidP="004210F8">
      <w:pPr>
        <w:spacing w:line="240" w:lineRule="auto"/>
        <w:ind w:firstLine="567"/>
        <w:jc w:val="both"/>
        <w:rPr>
          <w:rFonts w:eastAsia="Times New Roman" w:cs="Times New Roman"/>
          <w:szCs w:val="28"/>
          <w:lang w:eastAsia="ru-RU"/>
        </w:rPr>
      </w:pPr>
      <w:r w:rsidRPr="0036042F">
        <w:rPr>
          <w:rFonts w:eastAsia="Times New Roman" w:cs="Times New Roman"/>
          <w:color w:val="000000"/>
          <w:szCs w:val="28"/>
          <w:lang w:eastAsia="ru-RU"/>
        </w:rPr>
        <w:t xml:space="preserve">- </w:t>
      </w:r>
      <w:r w:rsidR="004B1C4D" w:rsidRPr="0036042F">
        <w:rPr>
          <w:rFonts w:eastAsia="Times New Roman" w:cs="Times New Roman"/>
          <w:color w:val="000000"/>
          <w:szCs w:val="28"/>
          <w:lang w:eastAsia="ru-RU"/>
        </w:rPr>
        <w:t>объяснение учителя и показ упражнений;</w:t>
      </w:r>
    </w:p>
    <w:p w:rsidR="004B1C4D" w:rsidRPr="0036042F" w:rsidRDefault="006454BA" w:rsidP="004210F8">
      <w:pPr>
        <w:spacing w:line="240" w:lineRule="auto"/>
        <w:ind w:firstLine="567"/>
        <w:jc w:val="both"/>
        <w:rPr>
          <w:rFonts w:eastAsia="Times New Roman" w:cs="Times New Roman"/>
          <w:color w:val="000000"/>
          <w:szCs w:val="28"/>
          <w:lang w:eastAsia="ru-RU"/>
        </w:rPr>
      </w:pPr>
      <w:r w:rsidRPr="0036042F">
        <w:rPr>
          <w:rFonts w:eastAsia="Times New Roman" w:cs="Times New Roman"/>
          <w:color w:val="000000"/>
          <w:szCs w:val="28"/>
          <w:lang w:eastAsia="ru-RU"/>
        </w:rPr>
        <w:t xml:space="preserve">- </w:t>
      </w:r>
      <w:r w:rsidR="004B1C4D" w:rsidRPr="0036042F">
        <w:rPr>
          <w:rFonts w:eastAsia="Times New Roman" w:cs="Times New Roman"/>
          <w:color w:val="000000"/>
          <w:szCs w:val="28"/>
          <w:lang w:eastAsia="ru-RU"/>
        </w:rPr>
        <w:t>выполнение учащимися упражнений;</w:t>
      </w:r>
    </w:p>
    <w:p w:rsidR="006454BA" w:rsidRPr="0036042F" w:rsidRDefault="006454BA" w:rsidP="004210F8">
      <w:pPr>
        <w:spacing w:line="240" w:lineRule="auto"/>
        <w:ind w:firstLine="567"/>
        <w:jc w:val="both"/>
        <w:rPr>
          <w:rFonts w:eastAsia="Times New Roman" w:cs="Times New Roman"/>
          <w:szCs w:val="28"/>
          <w:lang w:eastAsia="ru-RU"/>
        </w:rPr>
      </w:pPr>
      <w:r w:rsidRPr="0036042F">
        <w:rPr>
          <w:rFonts w:eastAsia="Times New Roman" w:cs="Times New Roman"/>
          <w:color w:val="000000"/>
          <w:szCs w:val="28"/>
          <w:lang w:eastAsia="ru-RU"/>
        </w:rPr>
        <w:t xml:space="preserve">- </w:t>
      </w:r>
      <w:r w:rsidR="004B1C4D" w:rsidRPr="0036042F">
        <w:rPr>
          <w:rFonts w:eastAsia="Times New Roman" w:cs="Times New Roman"/>
          <w:color w:val="000000"/>
          <w:szCs w:val="28"/>
          <w:lang w:eastAsia="ru-RU"/>
        </w:rPr>
        <w:t>ожидание учащимися выполнения очередного задания и отдых после выполнения упражнений;</w:t>
      </w:r>
    </w:p>
    <w:p w:rsidR="004B1C4D" w:rsidRPr="0036042F" w:rsidRDefault="006454BA" w:rsidP="004210F8">
      <w:pPr>
        <w:spacing w:line="240" w:lineRule="auto"/>
        <w:ind w:firstLine="567"/>
        <w:jc w:val="both"/>
        <w:rPr>
          <w:rFonts w:eastAsia="Times New Roman" w:cs="Times New Roman"/>
          <w:szCs w:val="28"/>
          <w:lang w:eastAsia="ru-RU"/>
        </w:rPr>
      </w:pPr>
      <w:r w:rsidRPr="0036042F">
        <w:rPr>
          <w:rFonts w:eastAsia="Times New Roman" w:cs="Times New Roman"/>
          <w:szCs w:val="28"/>
          <w:lang w:eastAsia="ru-RU"/>
        </w:rPr>
        <w:t xml:space="preserve">- </w:t>
      </w:r>
      <w:r w:rsidR="004B1C4D" w:rsidRPr="0036042F">
        <w:rPr>
          <w:rFonts w:eastAsia="Times New Roman" w:cs="Times New Roman"/>
          <w:color w:val="000000"/>
          <w:szCs w:val="28"/>
          <w:lang w:eastAsia="ru-RU"/>
        </w:rPr>
        <w:t>построения, переход от одного вида занятий к другому, подготовка мест занятий, уборка оборудования и инвентаря, а также другие вспомогательные мероприятия.</w:t>
      </w:r>
    </w:p>
    <w:p w:rsidR="004B1C4D" w:rsidRPr="0036042F" w:rsidRDefault="004B1C4D" w:rsidP="004210F8">
      <w:pPr>
        <w:spacing w:line="240" w:lineRule="auto"/>
        <w:ind w:firstLine="567"/>
        <w:jc w:val="both"/>
        <w:rPr>
          <w:rFonts w:eastAsia="Times New Roman" w:cs="Times New Roman"/>
          <w:szCs w:val="28"/>
          <w:lang w:eastAsia="ru-RU"/>
        </w:rPr>
      </w:pPr>
      <w:r w:rsidRPr="0036042F">
        <w:rPr>
          <w:rFonts w:eastAsia="Times New Roman" w:cs="Times New Roman"/>
          <w:color w:val="000000"/>
          <w:szCs w:val="28"/>
          <w:lang w:eastAsia="ru-RU"/>
        </w:rPr>
        <w:lastRenderedPageBreak/>
        <w:t xml:space="preserve">Все виды деятельности входят в категорию рациональных затрат времени и определяют </w:t>
      </w:r>
      <w:r w:rsidRPr="0036042F">
        <w:rPr>
          <w:rFonts w:eastAsia="Times New Roman" w:cs="Times New Roman"/>
          <w:b/>
          <w:color w:val="000000"/>
          <w:szCs w:val="28"/>
          <w:lang w:eastAsia="ru-RU"/>
        </w:rPr>
        <w:t>общую плотность урока</w:t>
      </w:r>
      <w:r w:rsidR="0088348A">
        <w:rPr>
          <w:rFonts w:eastAsia="Times New Roman" w:cs="Times New Roman"/>
          <w:b/>
          <w:color w:val="000000"/>
          <w:szCs w:val="28"/>
          <w:lang w:eastAsia="ru-RU"/>
        </w:rPr>
        <w:t xml:space="preserve"> </w:t>
      </w:r>
      <w:r w:rsidR="006454BA" w:rsidRPr="0036042F">
        <w:rPr>
          <w:rFonts w:eastAsia="Times New Roman" w:cs="Times New Roman"/>
          <w:color w:val="000000"/>
          <w:szCs w:val="28"/>
          <w:lang w:eastAsia="ru-RU"/>
        </w:rPr>
        <w:t>–</w:t>
      </w:r>
      <w:r w:rsidR="0088348A">
        <w:rPr>
          <w:rFonts w:eastAsia="Times New Roman" w:cs="Times New Roman"/>
          <w:color w:val="000000"/>
          <w:szCs w:val="28"/>
          <w:lang w:eastAsia="ru-RU"/>
        </w:rPr>
        <w:t xml:space="preserve"> </w:t>
      </w:r>
      <w:r w:rsidRPr="0036042F">
        <w:rPr>
          <w:rFonts w:eastAsia="Times New Roman" w:cs="Times New Roman"/>
          <w:b/>
          <w:color w:val="000000"/>
          <w:szCs w:val="28"/>
          <w:lang w:eastAsia="ru-RU"/>
        </w:rPr>
        <w:t>ОП</w:t>
      </w:r>
      <w:r w:rsidR="006454BA" w:rsidRPr="0036042F">
        <w:rPr>
          <w:rFonts w:eastAsia="Times New Roman" w:cs="Times New Roman"/>
          <w:color w:val="000000"/>
          <w:szCs w:val="28"/>
          <w:lang w:eastAsia="ru-RU"/>
        </w:rPr>
        <w:t>.</w:t>
      </w:r>
    </w:p>
    <w:p w:rsidR="004B1C4D" w:rsidRPr="0036042F" w:rsidRDefault="004B1C4D" w:rsidP="004210F8">
      <w:pPr>
        <w:spacing w:line="240" w:lineRule="auto"/>
        <w:ind w:firstLine="567"/>
        <w:jc w:val="both"/>
        <w:rPr>
          <w:rFonts w:eastAsia="Times New Roman" w:cs="Times New Roman"/>
          <w:szCs w:val="28"/>
          <w:lang w:eastAsia="ru-RU"/>
        </w:rPr>
      </w:pPr>
      <w:r w:rsidRPr="0036042F">
        <w:rPr>
          <w:rFonts w:eastAsia="Times New Roman" w:cs="Times New Roman"/>
          <w:color w:val="000000"/>
          <w:szCs w:val="28"/>
          <w:lang w:eastAsia="ru-RU"/>
        </w:rPr>
        <w:t>При проведении урока могут быть случаи, когда затраты времени нельзя назвать рациональными, педагогически оправданными. Это может быть опоздание класса к началу урока или окончание урока до звонка, затянувшаяся подготовка мест занятий и поиски инвентаря, что нужно было сделать до урока и другие неоправданные потери времени, которые могут быть устранены в результате более оперативных и заранее продуманных действий педагога. В этом случае затраты времени определяются как «простой по вине учителя» и не входят в процент общей плотности урока.</w:t>
      </w:r>
    </w:p>
    <w:p w:rsidR="004B1C4D" w:rsidRPr="0036042F" w:rsidRDefault="004B1C4D" w:rsidP="004210F8">
      <w:pPr>
        <w:spacing w:line="240" w:lineRule="auto"/>
        <w:ind w:firstLine="567"/>
        <w:jc w:val="both"/>
        <w:rPr>
          <w:rFonts w:eastAsia="Times New Roman" w:cs="Times New Roman"/>
          <w:szCs w:val="28"/>
          <w:lang w:eastAsia="ru-RU"/>
        </w:rPr>
      </w:pPr>
      <w:r w:rsidRPr="0036042F">
        <w:rPr>
          <w:rFonts w:eastAsia="Times New Roman" w:cs="Times New Roman"/>
          <w:color w:val="000000"/>
          <w:szCs w:val="28"/>
          <w:lang w:eastAsia="ru-RU"/>
        </w:rPr>
        <w:t>Пр</w:t>
      </w:r>
      <w:r w:rsidR="006454BA" w:rsidRPr="0036042F">
        <w:rPr>
          <w:rFonts w:eastAsia="Times New Roman" w:cs="Times New Roman"/>
          <w:color w:val="000000"/>
          <w:szCs w:val="28"/>
          <w:lang w:eastAsia="ru-RU"/>
        </w:rPr>
        <w:t>отокол хронометрирования ведетс</w:t>
      </w:r>
      <w:r w:rsidRPr="0036042F">
        <w:rPr>
          <w:rFonts w:eastAsia="Times New Roman" w:cs="Times New Roman"/>
          <w:color w:val="000000"/>
          <w:szCs w:val="28"/>
          <w:lang w:eastAsia="ru-RU"/>
        </w:rPr>
        <w:t>я по форме:</w:t>
      </w:r>
    </w:p>
    <w:p w:rsidR="004B1C4D" w:rsidRPr="0036042F" w:rsidRDefault="004B1C4D" w:rsidP="004210F8">
      <w:pPr>
        <w:spacing w:line="240" w:lineRule="auto"/>
        <w:ind w:firstLine="567"/>
        <w:jc w:val="both"/>
        <w:rPr>
          <w:rFonts w:eastAsia="Times New Roman" w:cs="Times New Roman"/>
          <w:color w:val="000000"/>
          <w:szCs w:val="28"/>
          <w:lang w:eastAsia="ru-RU"/>
        </w:rPr>
      </w:pPr>
      <w:r w:rsidRPr="0036042F">
        <w:rPr>
          <w:rFonts w:eastAsia="Times New Roman" w:cs="Times New Roman"/>
          <w:color w:val="000000"/>
          <w:szCs w:val="28"/>
          <w:lang w:eastAsia="ru-RU"/>
        </w:rPr>
        <w:t>Цель хронометрирования - научить студентов определять плотностьурока физической культуры.</w:t>
      </w:r>
    </w:p>
    <w:p w:rsidR="006659BE" w:rsidRPr="00552CEB" w:rsidRDefault="006659BE" w:rsidP="004210F8">
      <w:pPr>
        <w:spacing w:line="240" w:lineRule="auto"/>
        <w:jc w:val="center"/>
        <w:rPr>
          <w:rFonts w:eastAsia="Times New Roman" w:cs="Times New Roman"/>
          <w:color w:val="000000" w:themeColor="text1"/>
          <w:szCs w:val="28"/>
          <w:lang w:eastAsia="ru-RU"/>
        </w:rPr>
      </w:pPr>
      <w:r w:rsidRPr="00552CEB">
        <w:rPr>
          <w:rFonts w:eastAsia="Times New Roman" w:cs="Times New Roman"/>
          <w:color w:val="000000" w:themeColor="text1"/>
          <w:szCs w:val="28"/>
          <w:lang w:eastAsia="ru-RU"/>
        </w:rPr>
        <w:t>Таблица 3. Протокол хронометрирования</w:t>
      </w:r>
    </w:p>
    <w:tbl>
      <w:tblPr>
        <w:tblStyle w:val="a4"/>
        <w:tblW w:w="9689" w:type="dxa"/>
        <w:jc w:val="center"/>
        <w:tblLayout w:type="fixed"/>
        <w:tblCellMar>
          <w:left w:w="11" w:type="dxa"/>
          <w:right w:w="11" w:type="dxa"/>
        </w:tblCellMar>
        <w:tblLook w:val="04A0" w:firstRow="1" w:lastRow="0" w:firstColumn="1" w:lastColumn="0" w:noHBand="0" w:noVBand="1"/>
      </w:tblPr>
      <w:tblGrid>
        <w:gridCol w:w="578"/>
        <w:gridCol w:w="3735"/>
        <w:gridCol w:w="709"/>
        <w:gridCol w:w="709"/>
        <w:gridCol w:w="738"/>
        <w:gridCol w:w="799"/>
        <w:gridCol w:w="847"/>
        <w:gridCol w:w="792"/>
        <w:gridCol w:w="782"/>
      </w:tblGrid>
      <w:tr w:rsidR="006454BA" w:rsidRPr="00357265" w:rsidTr="00357265">
        <w:trPr>
          <w:jc w:val="center"/>
        </w:trPr>
        <w:tc>
          <w:tcPr>
            <w:tcW w:w="578" w:type="dxa"/>
            <w:vAlign w:val="center"/>
          </w:tcPr>
          <w:p w:rsidR="006454BA" w:rsidRPr="00357265" w:rsidRDefault="006454BA" w:rsidP="004210F8">
            <w:pPr>
              <w:spacing w:line="240" w:lineRule="auto"/>
              <w:jc w:val="center"/>
              <w:rPr>
                <w:rFonts w:eastAsia="Times New Roman" w:cs="Times New Roman"/>
                <w:sz w:val="20"/>
                <w:szCs w:val="20"/>
                <w:lang w:eastAsia="ru-RU"/>
              </w:rPr>
            </w:pPr>
            <w:r w:rsidRPr="00357265">
              <w:rPr>
                <w:rFonts w:eastAsia="Times New Roman" w:cs="Times New Roman"/>
                <w:sz w:val="20"/>
                <w:szCs w:val="20"/>
                <w:lang w:eastAsia="ru-RU"/>
              </w:rPr>
              <w:t>Часть</w:t>
            </w:r>
          </w:p>
          <w:p w:rsidR="006454BA" w:rsidRPr="00357265" w:rsidRDefault="006454BA" w:rsidP="004210F8">
            <w:pPr>
              <w:spacing w:line="240" w:lineRule="auto"/>
              <w:jc w:val="center"/>
              <w:rPr>
                <w:rFonts w:eastAsia="Times New Roman" w:cs="Times New Roman"/>
                <w:sz w:val="20"/>
                <w:szCs w:val="20"/>
                <w:lang w:eastAsia="ru-RU"/>
              </w:rPr>
            </w:pPr>
            <w:r w:rsidRPr="00357265">
              <w:rPr>
                <w:rFonts w:eastAsia="Times New Roman" w:cs="Times New Roman"/>
                <w:sz w:val="20"/>
                <w:szCs w:val="20"/>
                <w:lang w:eastAsia="ru-RU"/>
              </w:rPr>
              <w:t>урока</w:t>
            </w:r>
          </w:p>
        </w:tc>
        <w:tc>
          <w:tcPr>
            <w:tcW w:w="3735" w:type="dxa"/>
            <w:vAlign w:val="center"/>
          </w:tcPr>
          <w:p w:rsidR="006454BA" w:rsidRPr="00357265" w:rsidRDefault="00356E59" w:rsidP="004210F8">
            <w:pPr>
              <w:spacing w:line="240" w:lineRule="auto"/>
              <w:jc w:val="center"/>
              <w:rPr>
                <w:rFonts w:eastAsia="Times New Roman" w:cs="Times New Roman"/>
                <w:sz w:val="20"/>
                <w:szCs w:val="20"/>
                <w:lang w:eastAsia="ru-RU"/>
              </w:rPr>
            </w:pPr>
            <w:r w:rsidRPr="00357265">
              <w:rPr>
                <w:rFonts w:eastAsia="Times New Roman" w:cs="Times New Roman"/>
                <w:sz w:val="20"/>
                <w:szCs w:val="20"/>
                <w:lang w:eastAsia="ru-RU"/>
              </w:rPr>
              <w:t>Содержание урока и виды деят-ти учителя и учащих</w:t>
            </w:r>
            <w:r w:rsidR="006454BA" w:rsidRPr="00357265">
              <w:rPr>
                <w:rFonts w:eastAsia="Times New Roman" w:cs="Times New Roman"/>
                <w:sz w:val="20"/>
                <w:szCs w:val="20"/>
                <w:lang w:eastAsia="ru-RU"/>
              </w:rPr>
              <w:t>ся</w:t>
            </w:r>
          </w:p>
        </w:tc>
        <w:tc>
          <w:tcPr>
            <w:tcW w:w="709" w:type="dxa"/>
            <w:vAlign w:val="center"/>
          </w:tcPr>
          <w:p w:rsidR="006454BA" w:rsidRPr="00357265" w:rsidRDefault="006454BA" w:rsidP="004210F8">
            <w:pPr>
              <w:spacing w:line="240" w:lineRule="auto"/>
              <w:jc w:val="center"/>
              <w:rPr>
                <w:rFonts w:eastAsia="Times New Roman" w:cs="Times New Roman"/>
                <w:sz w:val="20"/>
                <w:szCs w:val="20"/>
                <w:lang w:eastAsia="ru-RU"/>
              </w:rPr>
            </w:pPr>
            <w:r w:rsidRPr="00357265">
              <w:rPr>
                <w:rFonts w:eastAsia="Times New Roman" w:cs="Times New Roman"/>
                <w:sz w:val="20"/>
                <w:szCs w:val="20"/>
                <w:lang w:eastAsia="ru-RU"/>
              </w:rPr>
              <w:t>Время</w:t>
            </w:r>
          </w:p>
          <w:p w:rsidR="006454BA" w:rsidRPr="00357265" w:rsidRDefault="006454BA" w:rsidP="004210F8">
            <w:pPr>
              <w:spacing w:line="240" w:lineRule="auto"/>
              <w:jc w:val="center"/>
              <w:rPr>
                <w:rFonts w:eastAsia="Times New Roman" w:cs="Times New Roman"/>
                <w:sz w:val="20"/>
                <w:szCs w:val="20"/>
                <w:lang w:eastAsia="ru-RU"/>
              </w:rPr>
            </w:pPr>
            <w:r w:rsidRPr="00357265">
              <w:rPr>
                <w:rFonts w:eastAsia="Times New Roman" w:cs="Times New Roman"/>
                <w:sz w:val="20"/>
                <w:szCs w:val="20"/>
                <w:lang w:eastAsia="ru-RU"/>
              </w:rPr>
              <w:t>оконч</w:t>
            </w:r>
            <w:r w:rsidR="00356E59" w:rsidRPr="00357265">
              <w:rPr>
                <w:rFonts w:eastAsia="Times New Roman" w:cs="Times New Roman"/>
                <w:sz w:val="20"/>
                <w:szCs w:val="20"/>
                <w:lang w:eastAsia="ru-RU"/>
              </w:rPr>
              <w:t>ания</w:t>
            </w:r>
          </w:p>
          <w:p w:rsidR="006454BA" w:rsidRPr="00357265" w:rsidRDefault="006454BA" w:rsidP="004210F8">
            <w:pPr>
              <w:spacing w:line="240" w:lineRule="auto"/>
              <w:jc w:val="center"/>
              <w:rPr>
                <w:rFonts w:eastAsia="Times New Roman" w:cs="Times New Roman"/>
                <w:sz w:val="20"/>
                <w:szCs w:val="20"/>
                <w:lang w:eastAsia="ru-RU"/>
              </w:rPr>
            </w:pPr>
            <w:r w:rsidRPr="00357265">
              <w:rPr>
                <w:rFonts w:eastAsia="Times New Roman" w:cs="Times New Roman"/>
                <w:sz w:val="20"/>
                <w:szCs w:val="20"/>
                <w:lang w:eastAsia="ru-RU"/>
              </w:rPr>
              <w:t>деят-ти</w:t>
            </w:r>
          </w:p>
        </w:tc>
        <w:tc>
          <w:tcPr>
            <w:tcW w:w="709" w:type="dxa"/>
            <w:vAlign w:val="center"/>
          </w:tcPr>
          <w:p w:rsidR="006454BA" w:rsidRPr="00357265" w:rsidRDefault="006454BA" w:rsidP="004210F8">
            <w:pPr>
              <w:spacing w:line="240" w:lineRule="auto"/>
              <w:jc w:val="center"/>
              <w:rPr>
                <w:rFonts w:eastAsia="Times New Roman" w:cs="Times New Roman"/>
                <w:sz w:val="20"/>
                <w:szCs w:val="20"/>
                <w:lang w:eastAsia="ru-RU"/>
              </w:rPr>
            </w:pPr>
            <w:r w:rsidRPr="00357265">
              <w:rPr>
                <w:rFonts w:eastAsia="Times New Roman" w:cs="Times New Roman"/>
                <w:sz w:val="20"/>
                <w:szCs w:val="20"/>
                <w:lang w:eastAsia="ru-RU"/>
              </w:rPr>
              <w:t>Время</w:t>
            </w:r>
          </w:p>
          <w:p w:rsidR="006454BA" w:rsidRPr="00357265" w:rsidRDefault="006454BA" w:rsidP="004210F8">
            <w:pPr>
              <w:spacing w:line="240" w:lineRule="auto"/>
              <w:jc w:val="center"/>
              <w:rPr>
                <w:rFonts w:eastAsia="Times New Roman" w:cs="Times New Roman"/>
                <w:sz w:val="20"/>
                <w:szCs w:val="20"/>
                <w:lang w:eastAsia="ru-RU"/>
              </w:rPr>
            </w:pPr>
            <w:r w:rsidRPr="00357265">
              <w:rPr>
                <w:rFonts w:eastAsia="Times New Roman" w:cs="Times New Roman"/>
                <w:sz w:val="20"/>
                <w:szCs w:val="20"/>
                <w:lang w:eastAsia="ru-RU"/>
              </w:rPr>
              <w:t>выполн</w:t>
            </w:r>
            <w:r w:rsidR="00356E59" w:rsidRPr="00357265">
              <w:rPr>
                <w:rFonts w:eastAsia="Times New Roman" w:cs="Times New Roman"/>
                <w:sz w:val="20"/>
                <w:szCs w:val="20"/>
                <w:lang w:eastAsia="ru-RU"/>
              </w:rPr>
              <w:t>ения</w:t>
            </w:r>
          </w:p>
          <w:p w:rsidR="006454BA" w:rsidRPr="00357265" w:rsidRDefault="006454BA" w:rsidP="004210F8">
            <w:pPr>
              <w:spacing w:line="240" w:lineRule="auto"/>
              <w:jc w:val="center"/>
              <w:rPr>
                <w:rFonts w:eastAsia="Times New Roman" w:cs="Times New Roman"/>
                <w:sz w:val="20"/>
                <w:szCs w:val="20"/>
                <w:lang w:eastAsia="ru-RU"/>
              </w:rPr>
            </w:pPr>
            <w:r w:rsidRPr="00357265">
              <w:rPr>
                <w:rFonts w:eastAsia="Times New Roman" w:cs="Times New Roman"/>
                <w:sz w:val="20"/>
                <w:szCs w:val="20"/>
                <w:lang w:eastAsia="ru-RU"/>
              </w:rPr>
              <w:t>физ.упр.</w:t>
            </w:r>
          </w:p>
        </w:tc>
        <w:tc>
          <w:tcPr>
            <w:tcW w:w="738" w:type="dxa"/>
            <w:vAlign w:val="center"/>
          </w:tcPr>
          <w:p w:rsidR="006454BA" w:rsidRPr="00357265" w:rsidRDefault="006454BA" w:rsidP="004210F8">
            <w:pPr>
              <w:spacing w:line="240" w:lineRule="auto"/>
              <w:jc w:val="center"/>
              <w:rPr>
                <w:rFonts w:eastAsia="Times New Roman" w:cs="Times New Roman"/>
                <w:sz w:val="20"/>
                <w:szCs w:val="20"/>
                <w:lang w:eastAsia="ru-RU"/>
              </w:rPr>
            </w:pPr>
            <w:r w:rsidRPr="00357265">
              <w:rPr>
                <w:rFonts w:eastAsia="Times New Roman" w:cs="Times New Roman"/>
                <w:sz w:val="20"/>
                <w:szCs w:val="20"/>
                <w:lang w:eastAsia="ru-RU"/>
              </w:rPr>
              <w:t>Слуша</w:t>
            </w:r>
            <w:r w:rsidRPr="00357265">
              <w:rPr>
                <w:rFonts w:eastAsia="Times New Roman" w:cs="Times New Roman"/>
                <w:sz w:val="20"/>
                <w:szCs w:val="20"/>
                <w:lang w:eastAsia="ru-RU"/>
              </w:rPr>
              <w:softHyphen/>
            </w:r>
          </w:p>
          <w:p w:rsidR="006454BA" w:rsidRPr="00357265" w:rsidRDefault="006454BA" w:rsidP="004210F8">
            <w:pPr>
              <w:spacing w:line="240" w:lineRule="auto"/>
              <w:jc w:val="center"/>
              <w:rPr>
                <w:rFonts w:eastAsia="Times New Roman" w:cs="Times New Roman"/>
                <w:sz w:val="20"/>
                <w:szCs w:val="20"/>
                <w:lang w:eastAsia="ru-RU"/>
              </w:rPr>
            </w:pPr>
            <w:r w:rsidRPr="00357265">
              <w:rPr>
                <w:rFonts w:eastAsia="Times New Roman" w:cs="Times New Roman"/>
                <w:sz w:val="20"/>
                <w:szCs w:val="20"/>
                <w:lang w:eastAsia="ru-RU"/>
              </w:rPr>
              <w:t>ние,</w:t>
            </w:r>
          </w:p>
          <w:p w:rsidR="006454BA" w:rsidRPr="00357265" w:rsidRDefault="006454BA" w:rsidP="004210F8">
            <w:pPr>
              <w:spacing w:line="240" w:lineRule="auto"/>
              <w:jc w:val="center"/>
              <w:rPr>
                <w:rFonts w:eastAsia="Times New Roman" w:cs="Times New Roman"/>
                <w:sz w:val="20"/>
                <w:szCs w:val="20"/>
                <w:lang w:eastAsia="ru-RU"/>
              </w:rPr>
            </w:pPr>
            <w:r w:rsidRPr="00357265">
              <w:rPr>
                <w:rFonts w:eastAsia="Times New Roman" w:cs="Times New Roman"/>
                <w:sz w:val="20"/>
                <w:szCs w:val="20"/>
                <w:lang w:eastAsia="ru-RU"/>
              </w:rPr>
              <w:t>объяс</w:t>
            </w:r>
            <w:r w:rsidRPr="00357265">
              <w:rPr>
                <w:rFonts w:eastAsia="Times New Roman" w:cs="Times New Roman"/>
                <w:sz w:val="20"/>
                <w:szCs w:val="20"/>
                <w:lang w:eastAsia="ru-RU"/>
              </w:rPr>
              <w:softHyphen/>
            </w:r>
          </w:p>
          <w:p w:rsidR="006454BA" w:rsidRPr="00357265" w:rsidRDefault="006454BA" w:rsidP="004210F8">
            <w:pPr>
              <w:spacing w:line="240" w:lineRule="auto"/>
              <w:jc w:val="center"/>
              <w:rPr>
                <w:rFonts w:eastAsia="Times New Roman" w:cs="Times New Roman"/>
                <w:sz w:val="20"/>
                <w:szCs w:val="20"/>
                <w:lang w:eastAsia="ru-RU"/>
              </w:rPr>
            </w:pPr>
            <w:r w:rsidRPr="00357265">
              <w:rPr>
                <w:rFonts w:eastAsia="Times New Roman" w:cs="Times New Roman"/>
                <w:sz w:val="20"/>
                <w:szCs w:val="20"/>
                <w:lang w:eastAsia="ru-RU"/>
              </w:rPr>
              <w:t>нение</w:t>
            </w:r>
          </w:p>
        </w:tc>
        <w:tc>
          <w:tcPr>
            <w:tcW w:w="799" w:type="dxa"/>
            <w:vAlign w:val="center"/>
          </w:tcPr>
          <w:p w:rsidR="006454BA" w:rsidRPr="00357265" w:rsidRDefault="006454BA" w:rsidP="004210F8">
            <w:pPr>
              <w:spacing w:line="240" w:lineRule="auto"/>
              <w:jc w:val="center"/>
              <w:rPr>
                <w:rFonts w:eastAsia="Times New Roman" w:cs="Times New Roman"/>
                <w:sz w:val="20"/>
                <w:szCs w:val="20"/>
                <w:lang w:eastAsia="ru-RU"/>
              </w:rPr>
            </w:pPr>
            <w:r w:rsidRPr="00357265">
              <w:rPr>
                <w:rFonts w:eastAsia="Times New Roman" w:cs="Times New Roman"/>
                <w:sz w:val="20"/>
                <w:szCs w:val="20"/>
                <w:lang w:eastAsia="ru-RU"/>
              </w:rPr>
              <w:t>Отдых</w:t>
            </w:r>
          </w:p>
          <w:p w:rsidR="006454BA" w:rsidRPr="00357265" w:rsidRDefault="006454BA" w:rsidP="004210F8">
            <w:pPr>
              <w:spacing w:line="240" w:lineRule="auto"/>
              <w:jc w:val="center"/>
              <w:rPr>
                <w:rFonts w:eastAsia="Times New Roman" w:cs="Times New Roman"/>
                <w:sz w:val="20"/>
                <w:szCs w:val="20"/>
                <w:lang w:eastAsia="ru-RU"/>
              </w:rPr>
            </w:pPr>
            <w:r w:rsidRPr="00357265">
              <w:rPr>
                <w:rFonts w:eastAsia="Times New Roman" w:cs="Times New Roman"/>
                <w:sz w:val="20"/>
                <w:szCs w:val="20"/>
                <w:lang w:eastAsia="ru-RU"/>
              </w:rPr>
              <w:t>и</w:t>
            </w:r>
          </w:p>
          <w:p w:rsidR="006454BA" w:rsidRPr="00357265" w:rsidRDefault="006454BA" w:rsidP="004210F8">
            <w:pPr>
              <w:spacing w:line="240" w:lineRule="auto"/>
              <w:jc w:val="center"/>
              <w:rPr>
                <w:rFonts w:eastAsia="Times New Roman" w:cs="Times New Roman"/>
                <w:sz w:val="20"/>
                <w:szCs w:val="20"/>
                <w:lang w:eastAsia="ru-RU"/>
              </w:rPr>
            </w:pPr>
            <w:r w:rsidRPr="00357265">
              <w:rPr>
                <w:rFonts w:eastAsia="Times New Roman" w:cs="Times New Roman"/>
                <w:sz w:val="20"/>
                <w:szCs w:val="20"/>
                <w:lang w:eastAsia="ru-RU"/>
              </w:rPr>
              <w:t>ожида</w:t>
            </w:r>
            <w:r w:rsidRPr="00357265">
              <w:rPr>
                <w:rFonts w:eastAsia="Times New Roman" w:cs="Times New Roman"/>
                <w:sz w:val="20"/>
                <w:szCs w:val="20"/>
                <w:lang w:eastAsia="ru-RU"/>
              </w:rPr>
              <w:softHyphen/>
              <w:t>ние</w:t>
            </w:r>
          </w:p>
        </w:tc>
        <w:tc>
          <w:tcPr>
            <w:tcW w:w="847" w:type="dxa"/>
            <w:vAlign w:val="center"/>
          </w:tcPr>
          <w:p w:rsidR="006454BA" w:rsidRPr="00357265" w:rsidRDefault="006454BA" w:rsidP="004210F8">
            <w:pPr>
              <w:spacing w:line="240" w:lineRule="auto"/>
              <w:jc w:val="center"/>
              <w:rPr>
                <w:rFonts w:eastAsia="Times New Roman" w:cs="Times New Roman"/>
                <w:sz w:val="20"/>
                <w:szCs w:val="20"/>
                <w:lang w:eastAsia="ru-RU"/>
              </w:rPr>
            </w:pPr>
            <w:r w:rsidRPr="00357265">
              <w:rPr>
                <w:rFonts w:eastAsia="Times New Roman" w:cs="Times New Roman"/>
                <w:sz w:val="20"/>
                <w:szCs w:val="20"/>
                <w:lang w:eastAsia="ru-RU"/>
              </w:rPr>
              <w:t>Действие</w:t>
            </w:r>
          </w:p>
          <w:p w:rsidR="006454BA" w:rsidRPr="00357265" w:rsidRDefault="006454BA" w:rsidP="004210F8">
            <w:pPr>
              <w:spacing w:line="240" w:lineRule="auto"/>
              <w:jc w:val="center"/>
              <w:rPr>
                <w:rFonts w:eastAsia="Times New Roman" w:cs="Times New Roman"/>
                <w:sz w:val="20"/>
                <w:szCs w:val="20"/>
                <w:lang w:eastAsia="ru-RU"/>
              </w:rPr>
            </w:pPr>
            <w:r w:rsidRPr="00357265">
              <w:rPr>
                <w:rFonts w:eastAsia="Times New Roman" w:cs="Times New Roman"/>
                <w:sz w:val="20"/>
                <w:szCs w:val="20"/>
                <w:lang w:eastAsia="ru-RU"/>
              </w:rPr>
              <w:t>по</w:t>
            </w:r>
          </w:p>
          <w:p w:rsidR="006454BA" w:rsidRPr="00357265" w:rsidRDefault="006454BA" w:rsidP="004210F8">
            <w:pPr>
              <w:spacing w:line="240" w:lineRule="auto"/>
              <w:jc w:val="center"/>
              <w:rPr>
                <w:rFonts w:eastAsia="Times New Roman" w:cs="Times New Roman"/>
                <w:sz w:val="20"/>
                <w:szCs w:val="20"/>
                <w:lang w:eastAsia="ru-RU"/>
              </w:rPr>
            </w:pPr>
            <w:r w:rsidRPr="00357265">
              <w:rPr>
                <w:rFonts w:eastAsia="Times New Roman" w:cs="Times New Roman"/>
                <w:sz w:val="20"/>
                <w:szCs w:val="20"/>
                <w:lang w:eastAsia="ru-RU"/>
              </w:rPr>
              <w:t>организа</w:t>
            </w:r>
            <w:r w:rsidRPr="00357265">
              <w:rPr>
                <w:rFonts w:eastAsia="Times New Roman" w:cs="Times New Roman"/>
                <w:sz w:val="20"/>
                <w:szCs w:val="20"/>
                <w:lang w:eastAsia="ru-RU"/>
              </w:rPr>
              <w:softHyphen/>
              <w:t>ции</w:t>
            </w:r>
          </w:p>
          <w:p w:rsidR="006454BA" w:rsidRPr="00357265" w:rsidRDefault="006454BA" w:rsidP="004210F8">
            <w:pPr>
              <w:spacing w:line="240" w:lineRule="auto"/>
              <w:jc w:val="center"/>
              <w:rPr>
                <w:rFonts w:eastAsia="Times New Roman" w:cs="Times New Roman"/>
                <w:sz w:val="20"/>
                <w:szCs w:val="20"/>
                <w:lang w:eastAsia="ru-RU"/>
              </w:rPr>
            </w:pPr>
            <w:r w:rsidRPr="00357265">
              <w:rPr>
                <w:rFonts w:eastAsia="Times New Roman" w:cs="Times New Roman"/>
                <w:sz w:val="20"/>
                <w:szCs w:val="20"/>
                <w:lang w:eastAsia="ru-RU"/>
              </w:rPr>
              <w:t>урока</w:t>
            </w:r>
          </w:p>
        </w:tc>
        <w:tc>
          <w:tcPr>
            <w:tcW w:w="792" w:type="dxa"/>
            <w:vAlign w:val="center"/>
          </w:tcPr>
          <w:p w:rsidR="006454BA" w:rsidRPr="00357265" w:rsidRDefault="006454BA" w:rsidP="004210F8">
            <w:pPr>
              <w:spacing w:line="240" w:lineRule="auto"/>
              <w:jc w:val="center"/>
              <w:rPr>
                <w:rFonts w:eastAsia="Times New Roman" w:cs="Times New Roman"/>
                <w:sz w:val="20"/>
                <w:szCs w:val="20"/>
                <w:lang w:eastAsia="ru-RU"/>
              </w:rPr>
            </w:pPr>
            <w:r w:rsidRPr="00357265">
              <w:rPr>
                <w:rFonts w:eastAsia="Times New Roman" w:cs="Times New Roman"/>
                <w:sz w:val="20"/>
                <w:szCs w:val="20"/>
                <w:lang w:eastAsia="ru-RU"/>
              </w:rPr>
              <w:t>Простой</w:t>
            </w:r>
          </w:p>
        </w:tc>
        <w:tc>
          <w:tcPr>
            <w:tcW w:w="782" w:type="dxa"/>
            <w:vAlign w:val="center"/>
          </w:tcPr>
          <w:p w:rsidR="006454BA" w:rsidRPr="00357265" w:rsidRDefault="006454BA" w:rsidP="004210F8">
            <w:pPr>
              <w:spacing w:line="240" w:lineRule="auto"/>
              <w:jc w:val="center"/>
              <w:rPr>
                <w:rFonts w:eastAsia="Times New Roman" w:cs="Times New Roman"/>
                <w:sz w:val="20"/>
                <w:szCs w:val="20"/>
                <w:lang w:eastAsia="ru-RU"/>
              </w:rPr>
            </w:pPr>
            <w:r w:rsidRPr="00357265">
              <w:rPr>
                <w:rFonts w:eastAsia="Times New Roman" w:cs="Times New Roman"/>
                <w:sz w:val="20"/>
                <w:szCs w:val="20"/>
                <w:lang w:eastAsia="ru-RU"/>
              </w:rPr>
              <w:t>Прим</w:t>
            </w:r>
            <w:r w:rsidR="006659BE" w:rsidRPr="00357265">
              <w:rPr>
                <w:rFonts w:eastAsia="Times New Roman" w:cs="Times New Roman"/>
                <w:sz w:val="20"/>
                <w:szCs w:val="20"/>
                <w:lang w:eastAsia="ru-RU"/>
              </w:rPr>
              <w:t>.</w:t>
            </w:r>
          </w:p>
        </w:tc>
      </w:tr>
      <w:tr w:rsidR="006454BA" w:rsidRPr="00357265" w:rsidTr="00357265">
        <w:trPr>
          <w:jc w:val="center"/>
        </w:trPr>
        <w:tc>
          <w:tcPr>
            <w:tcW w:w="578" w:type="dxa"/>
          </w:tcPr>
          <w:p w:rsidR="006454BA" w:rsidRPr="00357265" w:rsidRDefault="006454BA" w:rsidP="004210F8">
            <w:pPr>
              <w:spacing w:line="240" w:lineRule="auto"/>
              <w:jc w:val="center"/>
              <w:rPr>
                <w:rFonts w:eastAsia="Times New Roman" w:cs="Times New Roman"/>
                <w:szCs w:val="28"/>
                <w:lang w:eastAsia="ru-RU"/>
              </w:rPr>
            </w:pPr>
            <w:r w:rsidRPr="00357265">
              <w:rPr>
                <w:rFonts w:eastAsia="Times New Roman" w:cs="Times New Roman"/>
                <w:szCs w:val="28"/>
                <w:lang w:eastAsia="ru-RU"/>
              </w:rPr>
              <w:t>1</w:t>
            </w:r>
          </w:p>
        </w:tc>
        <w:tc>
          <w:tcPr>
            <w:tcW w:w="3735" w:type="dxa"/>
          </w:tcPr>
          <w:p w:rsidR="006454BA" w:rsidRPr="00357265" w:rsidRDefault="006454BA" w:rsidP="004210F8">
            <w:pPr>
              <w:spacing w:line="240" w:lineRule="auto"/>
              <w:jc w:val="center"/>
              <w:rPr>
                <w:rFonts w:eastAsia="Times New Roman" w:cs="Times New Roman"/>
                <w:szCs w:val="28"/>
                <w:lang w:eastAsia="ru-RU"/>
              </w:rPr>
            </w:pPr>
            <w:r w:rsidRPr="00357265">
              <w:rPr>
                <w:rFonts w:eastAsia="Times New Roman" w:cs="Times New Roman"/>
                <w:szCs w:val="28"/>
                <w:lang w:eastAsia="ru-RU"/>
              </w:rPr>
              <w:t>2</w:t>
            </w:r>
          </w:p>
        </w:tc>
        <w:tc>
          <w:tcPr>
            <w:tcW w:w="709" w:type="dxa"/>
          </w:tcPr>
          <w:p w:rsidR="006454BA" w:rsidRPr="00357265" w:rsidRDefault="006454BA" w:rsidP="004210F8">
            <w:pPr>
              <w:spacing w:line="240" w:lineRule="auto"/>
              <w:jc w:val="center"/>
              <w:rPr>
                <w:rFonts w:eastAsia="Times New Roman" w:cs="Times New Roman"/>
                <w:szCs w:val="28"/>
                <w:lang w:eastAsia="ru-RU"/>
              </w:rPr>
            </w:pPr>
            <w:r w:rsidRPr="00357265">
              <w:rPr>
                <w:rFonts w:eastAsia="Times New Roman" w:cs="Times New Roman"/>
                <w:szCs w:val="28"/>
                <w:lang w:eastAsia="ru-RU"/>
              </w:rPr>
              <w:t>3</w:t>
            </w:r>
          </w:p>
        </w:tc>
        <w:tc>
          <w:tcPr>
            <w:tcW w:w="709" w:type="dxa"/>
          </w:tcPr>
          <w:p w:rsidR="006454BA" w:rsidRPr="00357265" w:rsidRDefault="006454BA" w:rsidP="004210F8">
            <w:pPr>
              <w:spacing w:line="240" w:lineRule="auto"/>
              <w:jc w:val="center"/>
              <w:rPr>
                <w:rFonts w:eastAsia="Times New Roman" w:cs="Times New Roman"/>
                <w:szCs w:val="28"/>
                <w:lang w:eastAsia="ru-RU"/>
              </w:rPr>
            </w:pPr>
            <w:r w:rsidRPr="00357265">
              <w:rPr>
                <w:rFonts w:eastAsia="Times New Roman" w:cs="Times New Roman"/>
                <w:szCs w:val="28"/>
                <w:lang w:eastAsia="ru-RU"/>
              </w:rPr>
              <w:t>4</w:t>
            </w:r>
          </w:p>
        </w:tc>
        <w:tc>
          <w:tcPr>
            <w:tcW w:w="738" w:type="dxa"/>
          </w:tcPr>
          <w:p w:rsidR="006454BA" w:rsidRPr="00357265" w:rsidRDefault="006454BA" w:rsidP="004210F8">
            <w:pPr>
              <w:spacing w:line="240" w:lineRule="auto"/>
              <w:jc w:val="center"/>
              <w:rPr>
                <w:rFonts w:eastAsia="Times New Roman" w:cs="Times New Roman"/>
                <w:szCs w:val="28"/>
                <w:lang w:eastAsia="ru-RU"/>
              </w:rPr>
            </w:pPr>
            <w:r w:rsidRPr="00357265">
              <w:rPr>
                <w:rFonts w:eastAsia="Times New Roman" w:cs="Times New Roman"/>
                <w:szCs w:val="28"/>
                <w:lang w:eastAsia="ru-RU"/>
              </w:rPr>
              <w:t>5</w:t>
            </w:r>
          </w:p>
        </w:tc>
        <w:tc>
          <w:tcPr>
            <w:tcW w:w="799" w:type="dxa"/>
          </w:tcPr>
          <w:p w:rsidR="006454BA" w:rsidRPr="00357265" w:rsidRDefault="006454BA" w:rsidP="004210F8">
            <w:pPr>
              <w:spacing w:line="240" w:lineRule="auto"/>
              <w:jc w:val="center"/>
              <w:rPr>
                <w:rFonts w:eastAsia="Times New Roman" w:cs="Times New Roman"/>
                <w:szCs w:val="28"/>
                <w:lang w:eastAsia="ru-RU"/>
              </w:rPr>
            </w:pPr>
            <w:r w:rsidRPr="00357265">
              <w:rPr>
                <w:rFonts w:eastAsia="Times New Roman" w:cs="Times New Roman"/>
                <w:szCs w:val="28"/>
                <w:lang w:eastAsia="ru-RU"/>
              </w:rPr>
              <w:t>6</w:t>
            </w:r>
          </w:p>
        </w:tc>
        <w:tc>
          <w:tcPr>
            <w:tcW w:w="847" w:type="dxa"/>
          </w:tcPr>
          <w:p w:rsidR="006454BA" w:rsidRPr="00357265" w:rsidRDefault="006454BA" w:rsidP="004210F8">
            <w:pPr>
              <w:spacing w:line="240" w:lineRule="auto"/>
              <w:jc w:val="center"/>
              <w:rPr>
                <w:rFonts w:eastAsia="Times New Roman" w:cs="Times New Roman"/>
                <w:szCs w:val="28"/>
                <w:lang w:eastAsia="ru-RU"/>
              </w:rPr>
            </w:pPr>
            <w:r w:rsidRPr="00357265">
              <w:rPr>
                <w:rFonts w:eastAsia="Times New Roman" w:cs="Times New Roman"/>
                <w:szCs w:val="28"/>
                <w:lang w:eastAsia="ru-RU"/>
              </w:rPr>
              <w:t>7</w:t>
            </w:r>
          </w:p>
        </w:tc>
        <w:tc>
          <w:tcPr>
            <w:tcW w:w="792" w:type="dxa"/>
          </w:tcPr>
          <w:p w:rsidR="006454BA" w:rsidRPr="00357265" w:rsidRDefault="006454BA" w:rsidP="004210F8">
            <w:pPr>
              <w:spacing w:line="240" w:lineRule="auto"/>
              <w:jc w:val="center"/>
              <w:rPr>
                <w:rFonts w:eastAsia="Times New Roman" w:cs="Times New Roman"/>
                <w:szCs w:val="28"/>
                <w:lang w:eastAsia="ru-RU"/>
              </w:rPr>
            </w:pPr>
            <w:r w:rsidRPr="00357265">
              <w:rPr>
                <w:rFonts w:eastAsia="Times New Roman" w:cs="Times New Roman"/>
                <w:szCs w:val="28"/>
                <w:lang w:eastAsia="ru-RU"/>
              </w:rPr>
              <w:t>8</w:t>
            </w:r>
          </w:p>
        </w:tc>
        <w:tc>
          <w:tcPr>
            <w:tcW w:w="782" w:type="dxa"/>
          </w:tcPr>
          <w:p w:rsidR="006454BA" w:rsidRPr="00357265" w:rsidRDefault="006454BA" w:rsidP="004210F8">
            <w:pPr>
              <w:spacing w:line="240" w:lineRule="auto"/>
              <w:jc w:val="center"/>
              <w:rPr>
                <w:rFonts w:eastAsia="Times New Roman" w:cs="Times New Roman"/>
                <w:szCs w:val="28"/>
                <w:lang w:eastAsia="ru-RU"/>
              </w:rPr>
            </w:pPr>
            <w:r w:rsidRPr="00357265">
              <w:rPr>
                <w:rFonts w:eastAsia="Times New Roman" w:cs="Times New Roman"/>
                <w:szCs w:val="28"/>
                <w:lang w:eastAsia="ru-RU"/>
              </w:rPr>
              <w:t>9</w:t>
            </w:r>
          </w:p>
        </w:tc>
      </w:tr>
      <w:tr w:rsidR="00207839" w:rsidRPr="00357265" w:rsidTr="00357265">
        <w:trPr>
          <w:jc w:val="center"/>
        </w:trPr>
        <w:tc>
          <w:tcPr>
            <w:tcW w:w="578" w:type="dxa"/>
          </w:tcPr>
          <w:p w:rsidR="00207839" w:rsidRPr="00357265" w:rsidRDefault="00207839" w:rsidP="004210F8">
            <w:pPr>
              <w:spacing w:line="240" w:lineRule="auto"/>
              <w:jc w:val="center"/>
              <w:rPr>
                <w:rFonts w:eastAsia="Times New Roman" w:cs="Times New Roman"/>
                <w:szCs w:val="28"/>
                <w:lang w:eastAsia="ru-RU"/>
              </w:rPr>
            </w:pPr>
          </w:p>
        </w:tc>
        <w:tc>
          <w:tcPr>
            <w:tcW w:w="3735" w:type="dxa"/>
          </w:tcPr>
          <w:p w:rsidR="00207839" w:rsidRPr="00357265" w:rsidRDefault="00207839" w:rsidP="004210F8">
            <w:pPr>
              <w:spacing w:line="240" w:lineRule="auto"/>
              <w:jc w:val="center"/>
              <w:rPr>
                <w:rFonts w:eastAsia="Times New Roman" w:cs="Times New Roman"/>
                <w:szCs w:val="28"/>
                <w:lang w:eastAsia="ru-RU"/>
              </w:rPr>
            </w:pPr>
          </w:p>
        </w:tc>
        <w:tc>
          <w:tcPr>
            <w:tcW w:w="709" w:type="dxa"/>
          </w:tcPr>
          <w:p w:rsidR="00207839" w:rsidRPr="00357265" w:rsidRDefault="00207839" w:rsidP="004210F8">
            <w:pPr>
              <w:spacing w:line="240" w:lineRule="auto"/>
              <w:jc w:val="center"/>
              <w:rPr>
                <w:rFonts w:eastAsia="Times New Roman" w:cs="Times New Roman"/>
                <w:szCs w:val="28"/>
                <w:lang w:eastAsia="ru-RU"/>
              </w:rPr>
            </w:pPr>
          </w:p>
        </w:tc>
        <w:tc>
          <w:tcPr>
            <w:tcW w:w="709" w:type="dxa"/>
          </w:tcPr>
          <w:p w:rsidR="00207839" w:rsidRPr="00357265" w:rsidRDefault="00207839" w:rsidP="004210F8">
            <w:pPr>
              <w:spacing w:line="240" w:lineRule="auto"/>
              <w:jc w:val="center"/>
              <w:rPr>
                <w:rFonts w:eastAsia="Times New Roman" w:cs="Times New Roman"/>
                <w:szCs w:val="28"/>
                <w:lang w:eastAsia="ru-RU"/>
              </w:rPr>
            </w:pPr>
          </w:p>
        </w:tc>
        <w:tc>
          <w:tcPr>
            <w:tcW w:w="738" w:type="dxa"/>
          </w:tcPr>
          <w:p w:rsidR="00207839" w:rsidRPr="00357265" w:rsidRDefault="00207839" w:rsidP="004210F8">
            <w:pPr>
              <w:spacing w:line="240" w:lineRule="auto"/>
              <w:jc w:val="center"/>
              <w:rPr>
                <w:rFonts w:eastAsia="Times New Roman" w:cs="Times New Roman"/>
                <w:szCs w:val="28"/>
                <w:lang w:eastAsia="ru-RU"/>
              </w:rPr>
            </w:pPr>
          </w:p>
        </w:tc>
        <w:tc>
          <w:tcPr>
            <w:tcW w:w="799" w:type="dxa"/>
          </w:tcPr>
          <w:p w:rsidR="00207839" w:rsidRPr="00357265" w:rsidRDefault="00207839" w:rsidP="004210F8">
            <w:pPr>
              <w:spacing w:line="240" w:lineRule="auto"/>
              <w:jc w:val="center"/>
              <w:rPr>
                <w:rFonts w:eastAsia="Times New Roman" w:cs="Times New Roman"/>
                <w:szCs w:val="28"/>
                <w:lang w:eastAsia="ru-RU"/>
              </w:rPr>
            </w:pPr>
          </w:p>
        </w:tc>
        <w:tc>
          <w:tcPr>
            <w:tcW w:w="847" w:type="dxa"/>
          </w:tcPr>
          <w:p w:rsidR="00207839" w:rsidRPr="00357265" w:rsidRDefault="00207839" w:rsidP="004210F8">
            <w:pPr>
              <w:spacing w:line="240" w:lineRule="auto"/>
              <w:jc w:val="center"/>
              <w:rPr>
                <w:rFonts w:eastAsia="Times New Roman" w:cs="Times New Roman"/>
                <w:szCs w:val="28"/>
                <w:lang w:eastAsia="ru-RU"/>
              </w:rPr>
            </w:pPr>
          </w:p>
        </w:tc>
        <w:tc>
          <w:tcPr>
            <w:tcW w:w="792" w:type="dxa"/>
          </w:tcPr>
          <w:p w:rsidR="00207839" w:rsidRPr="00357265" w:rsidRDefault="00207839" w:rsidP="004210F8">
            <w:pPr>
              <w:spacing w:line="240" w:lineRule="auto"/>
              <w:jc w:val="center"/>
              <w:rPr>
                <w:rFonts w:eastAsia="Times New Roman" w:cs="Times New Roman"/>
                <w:szCs w:val="28"/>
                <w:lang w:eastAsia="ru-RU"/>
              </w:rPr>
            </w:pPr>
          </w:p>
        </w:tc>
        <w:tc>
          <w:tcPr>
            <w:tcW w:w="782" w:type="dxa"/>
          </w:tcPr>
          <w:p w:rsidR="00207839" w:rsidRPr="00357265" w:rsidRDefault="00207839" w:rsidP="004210F8">
            <w:pPr>
              <w:spacing w:line="240" w:lineRule="auto"/>
              <w:jc w:val="center"/>
              <w:rPr>
                <w:rFonts w:eastAsia="Times New Roman" w:cs="Times New Roman"/>
                <w:szCs w:val="28"/>
                <w:lang w:eastAsia="ru-RU"/>
              </w:rPr>
            </w:pPr>
          </w:p>
        </w:tc>
      </w:tr>
    </w:tbl>
    <w:p w:rsidR="00CE2BA8" w:rsidRDefault="00CE2BA8" w:rsidP="004210F8">
      <w:pPr>
        <w:spacing w:line="240" w:lineRule="auto"/>
        <w:ind w:firstLine="567"/>
        <w:jc w:val="both"/>
        <w:rPr>
          <w:rFonts w:eastAsia="Times New Roman" w:cs="Times New Roman"/>
          <w:color w:val="000000"/>
          <w:szCs w:val="28"/>
          <w:lang w:eastAsia="ru-RU"/>
        </w:rPr>
      </w:pPr>
    </w:p>
    <w:p w:rsidR="00BA68E9" w:rsidRPr="0036042F" w:rsidRDefault="00357265" w:rsidP="004210F8">
      <w:pPr>
        <w:spacing w:line="240" w:lineRule="auto"/>
        <w:ind w:firstLine="567"/>
        <w:jc w:val="both"/>
        <w:rPr>
          <w:rFonts w:eastAsia="Times New Roman" w:cs="Times New Roman"/>
          <w:szCs w:val="28"/>
          <w:lang w:eastAsia="ru-RU"/>
        </w:rPr>
      </w:pPr>
      <w:r>
        <w:rPr>
          <w:rFonts w:eastAsia="Times New Roman" w:cs="Times New Roman"/>
          <w:color w:val="000000"/>
          <w:szCs w:val="28"/>
          <w:lang w:eastAsia="ru-RU"/>
        </w:rPr>
        <w:t xml:space="preserve">В первой графе указывается </w:t>
      </w:r>
      <w:r w:rsidR="00BA68E9" w:rsidRPr="0036042F">
        <w:rPr>
          <w:rFonts w:eastAsia="Times New Roman" w:cs="Times New Roman"/>
          <w:color w:val="000000"/>
          <w:szCs w:val="28"/>
          <w:lang w:eastAsia="ru-RU"/>
        </w:rPr>
        <w:t>ча</w:t>
      </w:r>
      <w:r>
        <w:rPr>
          <w:rFonts w:eastAsia="Times New Roman" w:cs="Times New Roman"/>
          <w:color w:val="000000"/>
          <w:szCs w:val="28"/>
          <w:lang w:eastAsia="ru-RU"/>
        </w:rPr>
        <w:t xml:space="preserve">сть </w:t>
      </w:r>
      <w:r w:rsidR="00CE2BA8">
        <w:rPr>
          <w:rFonts w:eastAsia="Times New Roman" w:cs="Times New Roman"/>
          <w:color w:val="000000"/>
          <w:szCs w:val="28"/>
          <w:lang w:eastAsia="ru-RU"/>
        </w:rPr>
        <w:t xml:space="preserve">урока </w:t>
      </w:r>
      <w:r w:rsidR="00BA68E9" w:rsidRPr="0036042F">
        <w:rPr>
          <w:rFonts w:eastAsia="Times New Roman" w:cs="Times New Roman"/>
          <w:color w:val="000000"/>
          <w:szCs w:val="28"/>
          <w:lang w:eastAsia="ru-RU"/>
        </w:rPr>
        <w:t>«Подготовительная»,</w:t>
      </w:r>
      <w:r w:rsidR="00CE2BA8">
        <w:rPr>
          <w:rFonts w:eastAsia="Times New Roman" w:cs="Times New Roman"/>
          <w:color w:val="000000"/>
          <w:szCs w:val="28"/>
          <w:lang w:eastAsia="ru-RU"/>
        </w:rPr>
        <w:t xml:space="preserve"> </w:t>
      </w:r>
      <w:r w:rsidR="00BA68E9" w:rsidRPr="0036042F">
        <w:rPr>
          <w:rFonts w:eastAsia="Times New Roman" w:cs="Times New Roman"/>
          <w:color w:val="000000"/>
          <w:szCs w:val="28"/>
          <w:lang w:eastAsia="ru-RU"/>
        </w:rPr>
        <w:t>«Основная», «Заключительная».</w:t>
      </w:r>
    </w:p>
    <w:p w:rsidR="00BA68E9" w:rsidRPr="0036042F" w:rsidRDefault="00BA68E9" w:rsidP="004210F8">
      <w:pPr>
        <w:spacing w:line="240" w:lineRule="auto"/>
        <w:ind w:firstLine="567"/>
        <w:jc w:val="both"/>
        <w:rPr>
          <w:rFonts w:eastAsia="Times New Roman" w:cs="Times New Roman"/>
          <w:szCs w:val="28"/>
          <w:lang w:eastAsia="ru-RU"/>
        </w:rPr>
      </w:pPr>
      <w:r w:rsidRPr="0036042F">
        <w:rPr>
          <w:rFonts w:eastAsia="Times New Roman" w:cs="Times New Roman"/>
          <w:color w:val="000000"/>
          <w:szCs w:val="28"/>
          <w:lang w:eastAsia="ru-RU"/>
        </w:rPr>
        <w:t>Во второй графе записываются выполняемые упражнения или действия учителя и учащихся, требующие затрат времени.</w:t>
      </w:r>
    </w:p>
    <w:p w:rsidR="00BA68E9" w:rsidRPr="0036042F" w:rsidRDefault="00BA68E9" w:rsidP="004210F8">
      <w:pPr>
        <w:spacing w:line="240" w:lineRule="auto"/>
        <w:ind w:firstLine="567"/>
        <w:jc w:val="both"/>
        <w:rPr>
          <w:rFonts w:eastAsia="Times New Roman" w:cs="Times New Roman"/>
          <w:szCs w:val="28"/>
          <w:lang w:eastAsia="ru-RU"/>
        </w:rPr>
      </w:pPr>
      <w:r w:rsidRPr="0036042F">
        <w:rPr>
          <w:rFonts w:eastAsia="Times New Roman" w:cs="Times New Roman"/>
          <w:color w:val="000000"/>
          <w:szCs w:val="28"/>
          <w:lang w:eastAsia="ru-RU"/>
        </w:rPr>
        <w:t>В третьей графе отмечаются все изменения времени после смены видов деятельности. Цифра в графе «Время окончания деятельности» будет увеличиваться на столько, сколько будет затрачено времени на той или иной вид деятельности. Если урок начнется и закончиться точно по звонку, то последняя цифра должна быть 45 (или 90, если урок сдвоен).</w:t>
      </w:r>
    </w:p>
    <w:p w:rsidR="00BA68E9" w:rsidRPr="0036042F" w:rsidRDefault="00BA68E9" w:rsidP="004210F8">
      <w:pPr>
        <w:spacing w:line="240" w:lineRule="auto"/>
        <w:ind w:firstLine="567"/>
        <w:jc w:val="both"/>
        <w:rPr>
          <w:rFonts w:eastAsia="Times New Roman" w:cs="Times New Roman"/>
          <w:szCs w:val="28"/>
          <w:lang w:eastAsia="ru-RU"/>
        </w:rPr>
      </w:pPr>
      <w:r w:rsidRPr="0036042F">
        <w:rPr>
          <w:rFonts w:eastAsia="Times New Roman" w:cs="Times New Roman"/>
          <w:color w:val="000000"/>
          <w:szCs w:val="28"/>
          <w:lang w:eastAsia="ru-RU"/>
        </w:rPr>
        <w:t>В графах 4-7 проставляется время, затраченное на соответствующий вид деятельности.</w:t>
      </w:r>
    </w:p>
    <w:p w:rsidR="00BA68E9" w:rsidRPr="0036042F" w:rsidRDefault="00BA68E9" w:rsidP="004210F8">
      <w:pPr>
        <w:spacing w:line="240" w:lineRule="auto"/>
        <w:ind w:firstLine="567"/>
        <w:jc w:val="both"/>
        <w:rPr>
          <w:rFonts w:eastAsia="Times New Roman" w:cs="Times New Roman"/>
          <w:szCs w:val="28"/>
          <w:lang w:eastAsia="ru-RU"/>
        </w:rPr>
      </w:pPr>
      <w:r w:rsidRPr="0036042F">
        <w:rPr>
          <w:rFonts w:eastAsia="Times New Roman" w:cs="Times New Roman"/>
          <w:color w:val="000000"/>
          <w:szCs w:val="28"/>
          <w:lang w:eastAsia="ru-RU"/>
        </w:rPr>
        <w:t>В том случае, если время на уроке было затрачено нерационально, педагогически не оправданно, оно фиксируется в графе «Простой по вине учителя». К таким затратам времени можно отнести опоздание учащихся к началу урока, окончание урока до звонка, подготовка мест занятий, которую можно было сделать до урока, и другие моменты, которые можно устранить при более серьезной, продуманной подготовке к уроку.</w:t>
      </w:r>
    </w:p>
    <w:p w:rsidR="00BA68E9" w:rsidRPr="0036042F" w:rsidRDefault="00BA68E9" w:rsidP="004210F8">
      <w:pPr>
        <w:spacing w:line="240" w:lineRule="auto"/>
        <w:ind w:firstLine="567"/>
        <w:jc w:val="both"/>
        <w:rPr>
          <w:rFonts w:eastAsia="Times New Roman" w:cs="Times New Roman"/>
          <w:szCs w:val="28"/>
          <w:lang w:eastAsia="ru-RU"/>
        </w:rPr>
      </w:pPr>
      <w:r w:rsidRPr="0036042F">
        <w:rPr>
          <w:rFonts w:eastAsia="Times New Roman" w:cs="Times New Roman"/>
          <w:color w:val="000000"/>
          <w:szCs w:val="28"/>
          <w:lang w:eastAsia="ru-RU"/>
        </w:rPr>
        <w:t>Хронометраж плотности урока</w:t>
      </w:r>
      <w:r w:rsidR="006454BA" w:rsidRPr="0036042F">
        <w:rPr>
          <w:rFonts w:eastAsia="Times New Roman" w:cs="Times New Roman"/>
          <w:color w:val="000000"/>
          <w:szCs w:val="28"/>
          <w:lang w:eastAsia="ru-RU"/>
        </w:rPr>
        <w:t xml:space="preserve"> рекомендуется выполнять вдвоем:</w:t>
      </w:r>
      <w:r w:rsidRPr="0036042F">
        <w:rPr>
          <w:rFonts w:eastAsia="Times New Roman" w:cs="Times New Roman"/>
          <w:color w:val="000000"/>
          <w:szCs w:val="28"/>
          <w:lang w:eastAsia="ru-RU"/>
        </w:rPr>
        <w:t xml:space="preserve"> один студент ведет наблюдение и сообщает время, затраченное на тот или иной вид деятельности, другой фиксирует эти сведения в протоколе. Для наблюдение избирается один ученик, наиболее добросовестно выполняющий задания педагога. Хронометрирование видов деятельности на уроке требует известного навыка, поэтому перед контрольным хронометрированием </w:t>
      </w:r>
      <w:r w:rsidRPr="0036042F">
        <w:rPr>
          <w:rFonts w:eastAsia="Times New Roman" w:cs="Times New Roman"/>
          <w:color w:val="000000"/>
          <w:szCs w:val="28"/>
          <w:lang w:eastAsia="ru-RU"/>
        </w:rPr>
        <w:lastRenderedPageBreak/>
        <w:t xml:space="preserve">рекомендуется выполнить 1-2 пробных. Приступая к хронометрированию, рекомендуется ознакомиться с содержанием предстоящего урока, чтобы в процессе работы облегчить себе запись. Запись в черновике может быть условной, понятной только лицу, ведущему наблюдение. В контрольном протоколе обобщенная запись каждого вида деятельности производится с соблюдением норм спортивной терминологии. Протокол хронометрирования следует вести подробно, фиксируя в минутах и секундах показатели секундомера при различных видах деятельности и при каждой попытке выполнения упражнения. Протоколы, отражающие только суммарное время, затраченное на данный вид упражнений, </w:t>
      </w:r>
      <w:r w:rsidR="006454BA" w:rsidRPr="0036042F">
        <w:rPr>
          <w:rFonts w:eastAsia="Times New Roman" w:cs="Times New Roman"/>
          <w:color w:val="000000"/>
          <w:szCs w:val="28"/>
        </w:rPr>
        <w:t>не</w:t>
      </w:r>
      <w:r w:rsidR="0088348A">
        <w:rPr>
          <w:rFonts w:eastAsia="Times New Roman" w:cs="Times New Roman"/>
          <w:color w:val="000000"/>
          <w:szCs w:val="28"/>
        </w:rPr>
        <w:t xml:space="preserve"> </w:t>
      </w:r>
      <w:r w:rsidRPr="0036042F">
        <w:rPr>
          <w:rFonts w:eastAsia="Times New Roman" w:cs="Times New Roman"/>
          <w:color w:val="000000"/>
          <w:szCs w:val="28"/>
          <w:lang w:eastAsia="ru-RU"/>
        </w:rPr>
        <w:t>принимаются.</w:t>
      </w:r>
    </w:p>
    <w:p w:rsidR="006454BA" w:rsidRPr="0036042F" w:rsidRDefault="00BA68E9" w:rsidP="004210F8">
      <w:pPr>
        <w:spacing w:line="240" w:lineRule="auto"/>
        <w:ind w:firstLine="567"/>
        <w:jc w:val="both"/>
        <w:rPr>
          <w:rFonts w:eastAsia="Times New Roman" w:cs="Times New Roman"/>
          <w:szCs w:val="28"/>
          <w:lang w:eastAsia="ru-RU"/>
        </w:rPr>
      </w:pPr>
      <w:r w:rsidRPr="0036042F">
        <w:rPr>
          <w:rFonts w:eastAsia="Times New Roman" w:cs="Times New Roman"/>
          <w:color w:val="000000"/>
          <w:szCs w:val="28"/>
          <w:lang w:eastAsia="ru-RU"/>
        </w:rPr>
        <w:t>После окончания урока черновые записи обрабатываются:</w:t>
      </w:r>
    </w:p>
    <w:p w:rsidR="006454BA" w:rsidRPr="0036042F" w:rsidRDefault="006454BA" w:rsidP="004210F8">
      <w:pPr>
        <w:spacing w:line="240" w:lineRule="auto"/>
        <w:ind w:firstLine="567"/>
        <w:jc w:val="both"/>
        <w:rPr>
          <w:rFonts w:eastAsia="Times New Roman" w:cs="Times New Roman"/>
          <w:szCs w:val="28"/>
          <w:lang w:eastAsia="ru-RU"/>
        </w:rPr>
      </w:pPr>
      <w:r w:rsidRPr="0036042F">
        <w:rPr>
          <w:rFonts w:eastAsia="Times New Roman" w:cs="Times New Roman"/>
          <w:szCs w:val="28"/>
          <w:lang w:eastAsia="ru-RU"/>
        </w:rPr>
        <w:t>-</w:t>
      </w:r>
      <w:r w:rsidR="00BA68E9" w:rsidRPr="0036042F">
        <w:rPr>
          <w:rFonts w:eastAsia="Times New Roman" w:cs="Times New Roman"/>
          <w:color w:val="000000"/>
          <w:szCs w:val="28"/>
          <w:lang w:eastAsia="ru-RU"/>
        </w:rPr>
        <w:t xml:space="preserve"> против каждого показания секундомера в графы 4-8 разносится время отдельных видов деятельности. Для этого вычисляется разница между временем окончания данной деятельности и показаниями секундомера, соответствующими окончанию предыдущей деятельности;</w:t>
      </w:r>
    </w:p>
    <w:p w:rsidR="006454BA" w:rsidRPr="0036042F" w:rsidRDefault="006454BA" w:rsidP="004210F8">
      <w:pPr>
        <w:spacing w:line="240" w:lineRule="auto"/>
        <w:ind w:firstLine="567"/>
        <w:jc w:val="both"/>
        <w:rPr>
          <w:rFonts w:eastAsia="Times New Roman" w:cs="Times New Roman"/>
          <w:szCs w:val="28"/>
          <w:lang w:eastAsia="ru-RU"/>
        </w:rPr>
      </w:pPr>
      <w:r w:rsidRPr="0036042F">
        <w:rPr>
          <w:rFonts w:eastAsia="Times New Roman" w:cs="Times New Roman"/>
          <w:szCs w:val="28"/>
          <w:lang w:eastAsia="ru-RU"/>
        </w:rPr>
        <w:t>-</w:t>
      </w:r>
      <w:r w:rsidR="00BA68E9" w:rsidRPr="0036042F">
        <w:rPr>
          <w:rFonts w:eastAsia="Times New Roman" w:cs="Times New Roman"/>
          <w:color w:val="000000"/>
          <w:szCs w:val="28"/>
          <w:lang w:eastAsia="ru-RU"/>
        </w:rPr>
        <w:t xml:space="preserve"> суммируется время каждой графы, определяющий вид деятельности или простой по вине учителя (4-8), отдельно в каждой части урока и в целом всего урока;</w:t>
      </w:r>
    </w:p>
    <w:p w:rsidR="006454BA" w:rsidRPr="0036042F" w:rsidRDefault="006454BA" w:rsidP="004210F8">
      <w:pPr>
        <w:spacing w:line="240" w:lineRule="auto"/>
        <w:ind w:firstLine="567"/>
        <w:jc w:val="both"/>
        <w:rPr>
          <w:rFonts w:eastAsia="Times New Roman" w:cs="Times New Roman"/>
          <w:szCs w:val="28"/>
          <w:lang w:eastAsia="ru-RU"/>
        </w:rPr>
      </w:pPr>
      <w:r w:rsidRPr="0036042F">
        <w:rPr>
          <w:rFonts w:eastAsia="Times New Roman" w:cs="Times New Roman"/>
          <w:szCs w:val="28"/>
          <w:lang w:eastAsia="ru-RU"/>
        </w:rPr>
        <w:t>-</w:t>
      </w:r>
      <w:r w:rsidR="00BA68E9" w:rsidRPr="0036042F">
        <w:rPr>
          <w:rFonts w:eastAsia="Times New Roman" w:cs="Times New Roman"/>
          <w:color w:val="000000"/>
          <w:szCs w:val="28"/>
          <w:lang w:eastAsia="ru-RU"/>
        </w:rPr>
        <w:t xml:space="preserve"> высчитывается процент общей и моторной плотности урока</w:t>
      </w:r>
      <w:r w:rsidRPr="0036042F">
        <w:rPr>
          <w:rFonts w:eastAsia="Times New Roman" w:cs="Times New Roman"/>
          <w:color w:val="000000"/>
          <w:szCs w:val="28"/>
          <w:lang w:eastAsia="ru-RU"/>
        </w:rPr>
        <w:t>.</w:t>
      </w:r>
    </w:p>
    <w:p w:rsidR="00BA68E9" w:rsidRPr="0036042F" w:rsidRDefault="00BA68E9" w:rsidP="004210F8">
      <w:pPr>
        <w:spacing w:line="240" w:lineRule="auto"/>
        <w:ind w:firstLine="567"/>
        <w:jc w:val="both"/>
        <w:rPr>
          <w:rFonts w:eastAsia="Times New Roman" w:cs="Times New Roman"/>
          <w:color w:val="000000"/>
          <w:szCs w:val="28"/>
          <w:lang w:eastAsia="ru-RU"/>
        </w:rPr>
      </w:pPr>
      <w:r w:rsidRPr="0036042F">
        <w:rPr>
          <w:rFonts w:eastAsia="Times New Roman" w:cs="Times New Roman"/>
          <w:color w:val="000000"/>
          <w:szCs w:val="28"/>
          <w:u w:val="single"/>
          <w:lang w:eastAsia="ru-RU"/>
        </w:rPr>
        <w:t>Общая плотность урока</w:t>
      </w:r>
      <w:r w:rsidRPr="0036042F">
        <w:rPr>
          <w:rFonts w:eastAsia="Times New Roman" w:cs="Times New Roman"/>
          <w:color w:val="000000"/>
          <w:szCs w:val="28"/>
          <w:lang w:eastAsia="ru-RU"/>
        </w:rPr>
        <w:t xml:space="preserve"> - отношение рационально затраченного времени (сумма времени 4-7 граф) к общему времени урока.</w:t>
      </w:r>
    </w:p>
    <w:p w:rsidR="00E502C7" w:rsidRPr="0036042F" w:rsidRDefault="00E502C7" w:rsidP="004210F8">
      <w:pPr>
        <w:spacing w:line="240" w:lineRule="auto"/>
        <w:ind w:firstLine="567"/>
        <w:jc w:val="both"/>
        <w:rPr>
          <w:rFonts w:eastAsia="Times New Roman" w:cs="Times New Roman"/>
          <w:color w:val="000000"/>
          <w:szCs w:val="28"/>
          <w:lang w:eastAsia="ru-RU"/>
        </w:rPr>
      </w:pPr>
    </w:p>
    <w:p w:rsidR="006454BA" w:rsidRPr="0036042F" w:rsidRDefault="006454BA" w:rsidP="004210F8">
      <w:pPr>
        <w:spacing w:line="240" w:lineRule="auto"/>
        <w:jc w:val="center"/>
        <w:rPr>
          <w:rFonts w:eastAsia="Times New Roman" w:cs="Times New Roman"/>
          <w:b/>
          <w:color w:val="000000"/>
          <w:szCs w:val="28"/>
          <w:lang w:eastAsia="ru-RU"/>
        </w:rPr>
      </w:pPr>
      <w:r w:rsidRPr="0036042F">
        <w:rPr>
          <w:rFonts w:eastAsia="Times New Roman" w:cs="Times New Roman"/>
          <w:b/>
          <w:color w:val="000000"/>
          <w:szCs w:val="28"/>
          <w:lang w:eastAsia="ru-RU"/>
        </w:rPr>
        <w:t xml:space="preserve">ОП = </w:t>
      </w:r>
      <w:r w:rsidRPr="0036042F">
        <w:rPr>
          <w:rFonts w:eastAsia="Times New Roman" w:cs="Times New Roman"/>
          <w:b/>
          <w:color w:val="000000"/>
          <w:szCs w:val="28"/>
          <w:lang w:val="en-US" w:eastAsia="ru-RU"/>
        </w:rPr>
        <w:t>tp</w:t>
      </w:r>
      <w:r w:rsidRPr="0036042F">
        <w:rPr>
          <w:rFonts w:eastAsia="Times New Roman" w:cs="Times New Roman"/>
          <w:b/>
          <w:color w:val="000000"/>
          <w:szCs w:val="28"/>
          <w:lang w:eastAsia="ru-RU"/>
        </w:rPr>
        <w:t>.з./</w:t>
      </w:r>
      <w:r w:rsidRPr="0036042F">
        <w:rPr>
          <w:rFonts w:eastAsia="Times New Roman" w:cs="Times New Roman"/>
          <w:b/>
          <w:color w:val="000000"/>
          <w:szCs w:val="28"/>
          <w:lang w:val="en-US" w:eastAsia="ru-RU"/>
        </w:rPr>
        <w:t>to</w:t>
      </w:r>
      <w:r w:rsidRPr="0036042F">
        <w:rPr>
          <w:rFonts w:eastAsia="Times New Roman" w:cs="Times New Roman"/>
          <w:b/>
          <w:color w:val="000000"/>
          <w:szCs w:val="28"/>
          <w:lang w:eastAsia="ru-RU"/>
        </w:rPr>
        <w:t>×100%</w:t>
      </w:r>
      <w:r w:rsidR="00456BD0" w:rsidRPr="0036042F">
        <w:rPr>
          <w:rFonts w:eastAsia="Times New Roman" w:cs="Times New Roman"/>
          <w:b/>
          <w:color w:val="000000"/>
          <w:szCs w:val="28"/>
          <w:lang w:eastAsia="ru-RU"/>
        </w:rPr>
        <w:t>,</w:t>
      </w:r>
    </w:p>
    <w:p w:rsidR="00456BD0" w:rsidRPr="0036042F" w:rsidRDefault="00456BD0" w:rsidP="004210F8">
      <w:pPr>
        <w:spacing w:line="240" w:lineRule="auto"/>
        <w:ind w:firstLine="567"/>
        <w:rPr>
          <w:rFonts w:eastAsia="Times New Roman" w:cs="Times New Roman"/>
          <w:color w:val="000000"/>
          <w:szCs w:val="28"/>
          <w:lang w:eastAsia="ru-RU"/>
        </w:rPr>
      </w:pPr>
      <w:r w:rsidRPr="0036042F">
        <w:rPr>
          <w:rFonts w:eastAsia="Times New Roman" w:cs="Times New Roman"/>
          <w:color w:val="000000"/>
          <w:szCs w:val="28"/>
          <w:lang w:eastAsia="ru-RU"/>
        </w:rPr>
        <w:t>где ОП – общая плотность урока, %</w:t>
      </w:r>
    </w:p>
    <w:p w:rsidR="00456BD0" w:rsidRPr="0036042F" w:rsidRDefault="00456BD0" w:rsidP="004210F8">
      <w:pPr>
        <w:spacing w:line="240" w:lineRule="auto"/>
        <w:ind w:firstLine="567"/>
        <w:rPr>
          <w:rFonts w:eastAsia="Times New Roman" w:cs="Times New Roman"/>
          <w:color w:val="000000"/>
          <w:szCs w:val="28"/>
          <w:lang w:eastAsia="ru-RU"/>
        </w:rPr>
      </w:pPr>
      <w:r w:rsidRPr="0036042F">
        <w:rPr>
          <w:rFonts w:eastAsia="Times New Roman" w:cs="Times New Roman"/>
          <w:color w:val="000000"/>
          <w:szCs w:val="28"/>
          <w:lang w:val="en-US" w:eastAsia="ru-RU"/>
        </w:rPr>
        <w:t>tp</w:t>
      </w:r>
      <w:r w:rsidRPr="0036042F">
        <w:rPr>
          <w:rFonts w:eastAsia="Times New Roman" w:cs="Times New Roman"/>
          <w:color w:val="000000"/>
          <w:szCs w:val="28"/>
          <w:lang w:eastAsia="ru-RU"/>
        </w:rPr>
        <w:t>.з. – рационально затраченное время, мин.</w:t>
      </w:r>
    </w:p>
    <w:p w:rsidR="00456BD0" w:rsidRPr="0036042F" w:rsidRDefault="00456BD0" w:rsidP="004210F8">
      <w:pPr>
        <w:spacing w:line="240" w:lineRule="auto"/>
        <w:ind w:firstLine="567"/>
        <w:rPr>
          <w:rFonts w:eastAsia="Times New Roman" w:cs="Times New Roman"/>
          <w:szCs w:val="28"/>
          <w:lang w:eastAsia="ru-RU"/>
        </w:rPr>
      </w:pPr>
      <w:r w:rsidRPr="0036042F">
        <w:rPr>
          <w:rFonts w:eastAsia="Times New Roman" w:cs="Times New Roman"/>
          <w:color w:val="000000"/>
          <w:szCs w:val="28"/>
          <w:lang w:val="en-US" w:eastAsia="ru-RU"/>
        </w:rPr>
        <w:t>to</w:t>
      </w:r>
      <w:r w:rsidRPr="0036042F">
        <w:rPr>
          <w:rFonts w:eastAsia="Times New Roman" w:cs="Times New Roman"/>
          <w:color w:val="000000"/>
          <w:szCs w:val="28"/>
          <w:lang w:eastAsia="ru-RU"/>
        </w:rPr>
        <w:t xml:space="preserve"> – общее время урока, мин.</w:t>
      </w:r>
    </w:p>
    <w:p w:rsidR="00E502C7" w:rsidRPr="0036042F" w:rsidRDefault="00E502C7" w:rsidP="004210F8">
      <w:pPr>
        <w:spacing w:line="240" w:lineRule="auto"/>
        <w:ind w:firstLine="567"/>
        <w:jc w:val="both"/>
        <w:rPr>
          <w:rFonts w:eastAsia="Times New Roman" w:cs="Times New Roman"/>
          <w:color w:val="000000"/>
          <w:szCs w:val="28"/>
          <w:u w:val="single"/>
          <w:lang w:eastAsia="ru-RU"/>
        </w:rPr>
      </w:pPr>
    </w:p>
    <w:p w:rsidR="00BA68E9" w:rsidRPr="0036042F" w:rsidRDefault="00BA68E9" w:rsidP="004210F8">
      <w:pPr>
        <w:spacing w:line="240" w:lineRule="auto"/>
        <w:ind w:firstLine="567"/>
        <w:jc w:val="both"/>
        <w:rPr>
          <w:rFonts w:eastAsia="Times New Roman" w:cs="Times New Roman"/>
          <w:color w:val="000000"/>
          <w:szCs w:val="28"/>
          <w:lang w:eastAsia="ru-RU"/>
        </w:rPr>
      </w:pPr>
      <w:r w:rsidRPr="0036042F">
        <w:rPr>
          <w:rFonts w:eastAsia="Times New Roman" w:cs="Times New Roman"/>
          <w:color w:val="000000"/>
          <w:szCs w:val="28"/>
          <w:u w:val="single"/>
          <w:lang w:eastAsia="ru-RU"/>
        </w:rPr>
        <w:t>Моторная плотность урока</w:t>
      </w:r>
      <w:r w:rsidRPr="0036042F">
        <w:rPr>
          <w:rFonts w:eastAsia="Times New Roman" w:cs="Times New Roman"/>
          <w:color w:val="000000"/>
          <w:szCs w:val="28"/>
          <w:lang w:eastAsia="ru-RU"/>
        </w:rPr>
        <w:t xml:space="preserve"> - отношение времени, затраченного на выполнение упражнений (графа 4) к общему времени урока.</w:t>
      </w:r>
    </w:p>
    <w:p w:rsidR="00E502C7" w:rsidRPr="0036042F" w:rsidRDefault="00E502C7" w:rsidP="004210F8">
      <w:pPr>
        <w:spacing w:line="240" w:lineRule="auto"/>
        <w:ind w:firstLine="567"/>
        <w:jc w:val="both"/>
        <w:rPr>
          <w:rFonts w:eastAsia="Times New Roman" w:cs="Times New Roman"/>
          <w:color w:val="000000"/>
          <w:szCs w:val="28"/>
          <w:lang w:eastAsia="ru-RU"/>
        </w:rPr>
      </w:pPr>
    </w:p>
    <w:p w:rsidR="00C04370" w:rsidRPr="0036042F" w:rsidRDefault="006454BA" w:rsidP="004210F8">
      <w:pPr>
        <w:spacing w:line="240" w:lineRule="auto"/>
        <w:jc w:val="center"/>
        <w:rPr>
          <w:rFonts w:eastAsia="Times New Roman" w:cs="Times New Roman"/>
          <w:szCs w:val="28"/>
          <w:lang w:eastAsia="ru-RU"/>
        </w:rPr>
      </w:pPr>
      <w:bookmarkStart w:id="0" w:name="bookmark1"/>
      <w:r w:rsidRPr="0036042F">
        <w:rPr>
          <w:rFonts w:eastAsia="Times New Roman" w:cs="Times New Roman"/>
          <w:b/>
          <w:bCs/>
          <w:color w:val="000000"/>
          <w:spacing w:val="10"/>
          <w:szCs w:val="28"/>
          <w:lang w:eastAsia="ru-RU"/>
        </w:rPr>
        <w:t xml:space="preserve">МП = </w:t>
      </w:r>
      <w:r w:rsidRPr="0036042F">
        <w:rPr>
          <w:rFonts w:eastAsia="Times New Roman" w:cs="Times New Roman"/>
          <w:b/>
          <w:bCs/>
          <w:color w:val="000000"/>
          <w:spacing w:val="10"/>
          <w:szCs w:val="28"/>
          <w:lang w:val="en-US" w:eastAsia="ru-RU"/>
        </w:rPr>
        <w:t>t</w:t>
      </w:r>
      <w:r w:rsidR="00BA68E9" w:rsidRPr="0036042F">
        <w:rPr>
          <w:rFonts w:eastAsia="Times New Roman" w:cs="Times New Roman"/>
          <w:b/>
          <w:bCs/>
          <w:color w:val="000000"/>
          <w:spacing w:val="10"/>
          <w:szCs w:val="28"/>
          <w:lang w:eastAsia="ru-RU"/>
        </w:rPr>
        <w:t>ф.у.</w:t>
      </w:r>
      <w:r w:rsidR="00BA68E9" w:rsidRPr="0036042F">
        <w:rPr>
          <w:rFonts w:eastAsia="Times New Roman" w:cs="Times New Roman"/>
          <w:b/>
          <w:bCs/>
          <w:color w:val="000000"/>
          <w:spacing w:val="10"/>
          <w:szCs w:val="28"/>
        </w:rPr>
        <w:t>/</w:t>
      </w:r>
      <w:r w:rsidR="00BA68E9" w:rsidRPr="0036042F">
        <w:rPr>
          <w:rFonts w:eastAsia="Times New Roman" w:cs="Times New Roman"/>
          <w:b/>
          <w:bCs/>
          <w:color w:val="000000"/>
          <w:spacing w:val="10"/>
          <w:szCs w:val="28"/>
          <w:lang w:val="en-US"/>
        </w:rPr>
        <w:t>to</w:t>
      </w:r>
      <w:r w:rsidRPr="0036042F">
        <w:rPr>
          <w:rFonts w:eastAsia="Times New Roman" w:cs="Times New Roman"/>
          <w:b/>
          <w:color w:val="000000"/>
          <w:szCs w:val="28"/>
          <w:lang w:eastAsia="ru-RU"/>
        </w:rPr>
        <w:t>×</w:t>
      </w:r>
      <w:r w:rsidR="00BA68E9" w:rsidRPr="0036042F">
        <w:rPr>
          <w:rFonts w:eastAsia="Times New Roman" w:cs="Times New Roman"/>
          <w:b/>
          <w:bCs/>
          <w:color w:val="000000"/>
          <w:spacing w:val="10"/>
          <w:szCs w:val="28"/>
          <w:lang w:eastAsia="ru-RU"/>
        </w:rPr>
        <w:t>100%</w:t>
      </w:r>
      <w:bookmarkEnd w:id="0"/>
      <w:r w:rsidR="00456BD0" w:rsidRPr="0036042F">
        <w:rPr>
          <w:rFonts w:eastAsia="Times New Roman" w:cs="Times New Roman"/>
          <w:b/>
          <w:bCs/>
          <w:color w:val="000000"/>
          <w:spacing w:val="10"/>
          <w:szCs w:val="28"/>
          <w:lang w:eastAsia="ru-RU"/>
        </w:rPr>
        <w:t>,</w:t>
      </w:r>
    </w:p>
    <w:p w:rsidR="00456BD0" w:rsidRPr="0036042F" w:rsidRDefault="00456BD0" w:rsidP="004210F8">
      <w:pPr>
        <w:spacing w:line="240" w:lineRule="auto"/>
        <w:ind w:firstLine="567"/>
        <w:rPr>
          <w:rFonts w:eastAsia="Times New Roman" w:cs="Times New Roman"/>
          <w:color w:val="000000"/>
          <w:szCs w:val="28"/>
          <w:lang w:eastAsia="ru-RU"/>
        </w:rPr>
      </w:pPr>
      <w:r w:rsidRPr="0036042F">
        <w:rPr>
          <w:rFonts w:eastAsia="Times New Roman" w:cs="Times New Roman"/>
          <w:color w:val="000000"/>
          <w:szCs w:val="28"/>
          <w:lang w:eastAsia="ru-RU"/>
        </w:rPr>
        <w:t>где МП – моторная плотность урока, %</w:t>
      </w:r>
    </w:p>
    <w:p w:rsidR="00456BD0" w:rsidRPr="0036042F" w:rsidRDefault="00456BD0" w:rsidP="004210F8">
      <w:pPr>
        <w:spacing w:line="240" w:lineRule="auto"/>
        <w:ind w:firstLine="567"/>
        <w:rPr>
          <w:rFonts w:eastAsia="Times New Roman" w:cs="Times New Roman"/>
          <w:color w:val="000000"/>
          <w:szCs w:val="28"/>
          <w:lang w:eastAsia="ru-RU"/>
        </w:rPr>
      </w:pPr>
      <w:r w:rsidRPr="0036042F">
        <w:rPr>
          <w:rFonts w:eastAsia="Times New Roman" w:cs="Times New Roman"/>
          <w:color w:val="000000"/>
          <w:szCs w:val="28"/>
          <w:lang w:val="en-US" w:eastAsia="ru-RU"/>
        </w:rPr>
        <w:t>tp</w:t>
      </w:r>
      <w:r w:rsidRPr="0036042F">
        <w:rPr>
          <w:rFonts w:eastAsia="Times New Roman" w:cs="Times New Roman"/>
          <w:color w:val="000000"/>
          <w:szCs w:val="28"/>
          <w:lang w:eastAsia="ru-RU"/>
        </w:rPr>
        <w:t>.з. – время, затраченное на выполнение упражнений, мин.</w:t>
      </w:r>
    </w:p>
    <w:p w:rsidR="00456BD0" w:rsidRPr="0036042F" w:rsidRDefault="00456BD0" w:rsidP="004210F8">
      <w:pPr>
        <w:spacing w:line="240" w:lineRule="auto"/>
        <w:ind w:firstLine="567"/>
        <w:rPr>
          <w:rFonts w:eastAsia="Times New Roman" w:cs="Times New Roman"/>
          <w:szCs w:val="28"/>
          <w:lang w:eastAsia="ru-RU"/>
        </w:rPr>
      </w:pPr>
      <w:r w:rsidRPr="0036042F">
        <w:rPr>
          <w:rFonts w:eastAsia="Times New Roman" w:cs="Times New Roman"/>
          <w:color w:val="000000"/>
          <w:szCs w:val="28"/>
          <w:lang w:val="en-US" w:eastAsia="ru-RU"/>
        </w:rPr>
        <w:t>to</w:t>
      </w:r>
      <w:r w:rsidRPr="0036042F">
        <w:rPr>
          <w:rFonts w:eastAsia="Times New Roman" w:cs="Times New Roman"/>
          <w:color w:val="000000"/>
          <w:szCs w:val="28"/>
          <w:lang w:eastAsia="ru-RU"/>
        </w:rPr>
        <w:t xml:space="preserve"> – общее время урока, мин.</w:t>
      </w:r>
    </w:p>
    <w:p w:rsidR="00E502C7" w:rsidRPr="0036042F" w:rsidRDefault="00E502C7" w:rsidP="004210F8">
      <w:pPr>
        <w:spacing w:line="240" w:lineRule="auto"/>
        <w:ind w:firstLine="567"/>
        <w:jc w:val="both"/>
        <w:rPr>
          <w:rFonts w:eastAsia="Times New Roman" w:cs="Times New Roman"/>
          <w:color w:val="000000"/>
          <w:szCs w:val="28"/>
          <w:lang w:eastAsia="ru-RU"/>
        </w:rPr>
      </w:pPr>
    </w:p>
    <w:p w:rsidR="00C04370" w:rsidRPr="0036042F" w:rsidRDefault="00C04370" w:rsidP="004210F8">
      <w:pPr>
        <w:spacing w:line="240" w:lineRule="auto"/>
        <w:ind w:firstLine="567"/>
        <w:jc w:val="both"/>
        <w:rPr>
          <w:rFonts w:eastAsia="Times New Roman" w:cs="Times New Roman"/>
          <w:color w:val="000000"/>
          <w:szCs w:val="28"/>
          <w:lang w:eastAsia="ru-RU"/>
        </w:rPr>
      </w:pPr>
      <w:r w:rsidRPr="0036042F">
        <w:rPr>
          <w:rFonts w:eastAsia="Times New Roman" w:cs="Times New Roman"/>
          <w:color w:val="000000"/>
          <w:szCs w:val="28"/>
          <w:lang w:eastAsia="ru-RU"/>
        </w:rPr>
        <w:t xml:space="preserve">По </w:t>
      </w:r>
      <w:r w:rsidR="005B7161" w:rsidRPr="0036042F">
        <w:rPr>
          <w:rFonts w:eastAsia="Times New Roman" w:cs="Times New Roman"/>
          <w:color w:val="000000"/>
          <w:szCs w:val="28"/>
          <w:lang w:eastAsia="ru-RU"/>
        </w:rPr>
        <w:t>видам деятельности «</w:t>
      </w:r>
      <w:r w:rsidRPr="0036042F">
        <w:rPr>
          <w:rFonts w:eastAsia="Times New Roman" w:cs="Times New Roman"/>
          <w:color w:val="000000"/>
          <w:szCs w:val="28"/>
          <w:lang w:eastAsia="ru-RU"/>
        </w:rPr>
        <w:t>Слуша</w:t>
      </w:r>
      <w:r w:rsidRPr="0036042F">
        <w:rPr>
          <w:rFonts w:eastAsia="Times New Roman" w:cs="Times New Roman"/>
          <w:color w:val="000000"/>
          <w:szCs w:val="28"/>
          <w:lang w:eastAsia="ru-RU"/>
        </w:rPr>
        <w:softHyphen/>
        <w:t>ние,</w:t>
      </w:r>
      <w:r w:rsidR="0088348A">
        <w:rPr>
          <w:rFonts w:eastAsia="Times New Roman" w:cs="Times New Roman"/>
          <w:color w:val="000000"/>
          <w:szCs w:val="28"/>
          <w:lang w:eastAsia="ru-RU"/>
        </w:rPr>
        <w:t xml:space="preserve"> </w:t>
      </w:r>
      <w:r w:rsidRPr="0036042F">
        <w:rPr>
          <w:rFonts w:eastAsia="Times New Roman" w:cs="Times New Roman"/>
          <w:color w:val="000000"/>
          <w:szCs w:val="28"/>
          <w:lang w:eastAsia="ru-RU"/>
        </w:rPr>
        <w:t>объяс</w:t>
      </w:r>
      <w:r w:rsidRPr="0036042F">
        <w:rPr>
          <w:rFonts w:eastAsia="Times New Roman" w:cs="Times New Roman"/>
          <w:color w:val="000000"/>
          <w:szCs w:val="28"/>
          <w:lang w:eastAsia="ru-RU"/>
        </w:rPr>
        <w:softHyphen/>
        <w:t>нение</w:t>
      </w:r>
      <w:r w:rsidR="005B7161" w:rsidRPr="0036042F">
        <w:rPr>
          <w:rFonts w:eastAsia="Times New Roman" w:cs="Times New Roman"/>
          <w:color w:val="000000"/>
          <w:szCs w:val="28"/>
          <w:lang w:eastAsia="ru-RU"/>
        </w:rPr>
        <w:t>»</w:t>
      </w:r>
      <w:r w:rsidRPr="0036042F">
        <w:rPr>
          <w:rFonts w:eastAsia="Times New Roman" w:cs="Times New Roman"/>
          <w:color w:val="000000"/>
          <w:szCs w:val="28"/>
          <w:lang w:eastAsia="ru-RU"/>
        </w:rPr>
        <w:t xml:space="preserve">; </w:t>
      </w:r>
      <w:r w:rsidR="005B7161" w:rsidRPr="0036042F">
        <w:rPr>
          <w:rFonts w:eastAsia="Times New Roman" w:cs="Times New Roman"/>
          <w:color w:val="000000"/>
          <w:szCs w:val="28"/>
          <w:lang w:eastAsia="ru-RU"/>
        </w:rPr>
        <w:t>«</w:t>
      </w:r>
      <w:r w:rsidRPr="0036042F">
        <w:rPr>
          <w:rFonts w:eastAsia="Times New Roman" w:cs="Times New Roman"/>
          <w:color w:val="000000"/>
          <w:szCs w:val="28"/>
          <w:lang w:eastAsia="ru-RU"/>
        </w:rPr>
        <w:t>Отдых</w:t>
      </w:r>
      <w:r w:rsidR="0088348A">
        <w:rPr>
          <w:rFonts w:eastAsia="Times New Roman" w:cs="Times New Roman"/>
          <w:color w:val="000000"/>
          <w:szCs w:val="28"/>
          <w:lang w:eastAsia="ru-RU"/>
        </w:rPr>
        <w:t xml:space="preserve"> </w:t>
      </w:r>
      <w:r w:rsidRPr="0036042F">
        <w:rPr>
          <w:rFonts w:eastAsia="Times New Roman" w:cs="Times New Roman"/>
          <w:color w:val="000000"/>
          <w:szCs w:val="28"/>
          <w:lang w:eastAsia="ru-RU"/>
        </w:rPr>
        <w:t>и</w:t>
      </w:r>
      <w:r w:rsidR="0088348A">
        <w:rPr>
          <w:rFonts w:eastAsia="Times New Roman" w:cs="Times New Roman"/>
          <w:color w:val="000000"/>
          <w:szCs w:val="28"/>
          <w:lang w:eastAsia="ru-RU"/>
        </w:rPr>
        <w:t xml:space="preserve"> </w:t>
      </w:r>
      <w:r w:rsidRPr="0036042F">
        <w:rPr>
          <w:rFonts w:eastAsia="Times New Roman" w:cs="Times New Roman"/>
          <w:color w:val="000000"/>
          <w:szCs w:val="28"/>
          <w:lang w:eastAsia="ru-RU"/>
        </w:rPr>
        <w:t>ожида</w:t>
      </w:r>
      <w:r w:rsidRPr="0036042F">
        <w:rPr>
          <w:rFonts w:eastAsia="Times New Roman" w:cs="Times New Roman"/>
          <w:color w:val="000000"/>
          <w:szCs w:val="28"/>
          <w:lang w:eastAsia="ru-RU"/>
        </w:rPr>
        <w:softHyphen/>
        <w:t>ние</w:t>
      </w:r>
      <w:r w:rsidR="005B7161" w:rsidRPr="0036042F">
        <w:rPr>
          <w:rFonts w:eastAsia="Times New Roman" w:cs="Times New Roman"/>
          <w:color w:val="000000"/>
          <w:szCs w:val="28"/>
          <w:lang w:eastAsia="ru-RU"/>
        </w:rPr>
        <w:t>»</w:t>
      </w:r>
      <w:r w:rsidRPr="0036042F">
        <w:rPr>
          <w:rFonts w:eastAsia="Times New Roman" w:cs="Times New Roman"/>
          <w:color w:val="000000"/>
          <w:szCs w:val="28"/>
          <w:lang w:eastAsia="ru-RU"/>
        </w:rPr>
        <w:t xml:space="preserve">; </w:t>
      </w:r>
      <w:r w:rsidR="005B7161" w:rsidRPr="0036042F">
        <w:rPr>
          <w:rFonts w:eastAsia="Times New Roman" w:cs="Times New Roman"/>
          <w:color w:val="000000"/>
          <w:szCs w:val="28"/>
          <w:lang w:eastAsia="ru-RU"/>
        </w:rPr>
        <w:t>«</w:t>
      </w:r>
      <w:r w:rsidRPr="0036042F">
        <w:rPr>
          <w:rFonts w:eastAsia="Times New Roman" w:cs="Times New Roman"/>
          <w:color w:val="000000"/>
          <w:szCs w:val="28"/>
          <w:lang w:eastAsia="ru-RU"/>
        </w:rPr>
        <w:t>Действие</w:t>
      </w:r>
      <w:r w:rsidR="0088348A">
        <w:rPr>
          <w:rFonts w:eastAsia="Times New Roman" w:cs="Times New Roman"/>
          <w:color w:val="000000"/>
          <w:szCs w:val="28"/>
          <w:lang w:eastAsia="ru-RU"/>
        </w:rPr>
        <w:t xml:space="preserve"> </w:t>
      </w:r>
      <w:r w:rsidRPr="0036042F">
        <w:rPr>
          <w:rFonts w:eastAsia="Times New Roman" w:cs="Times New Roman"/>
          <w:color w:val="000000"/>
          <w:szCs w:val="28"/>
          <w:lang w:eastAsia="ru-RU"/>
        </w:rPr>
        <w:t>по</w:t>
      </w:r>
      <w:r w:rsidR="0088348A">
        <w:rPr>
          <w:rFonts w:eastAsia="Times New Roman" w:cs="Times New Roman"/>
          <w:color w:val="000000"/>
          <w:szCs w:val="28"/>
          <w:lang w:eastAsia="ru-RU"/>
        </w:rPr>
        <w:t xml:space="preserve"> </w:t>
      </w:r>
      <w:r w:rsidRPr="0036042F">
        <w:rPr>
          <w:rFonts w:eastAsia="Times New Roman" w:cs="Times New Roman"/>
          <w:color w:val="000000"/>
          <w:szCs w:val="28"/>
          <w:lang w:eastAsia="ru-RU"/>
        </w:rPr>
        <w:t>организа</w:t>
      </w:r>
      <w:r w:rsidRPr="0036042F">
        <w:rPr>
          <w:rFonts w:eastAsia="Times New Roman" w:cs="Times New Roman"/>
          <w:color w:val="000000"/>
          <w:szCs w:val="28"/>
          <w:lang w:eastAsia="ru-RU"/>
        </w:rPr>
        <w:softHyphen/>
        <w:t>ции</w:t>
      </w:r>
      <w:r w:rsidR="0088348A">
        <w:rPr>
          <w:rFonts w:eastAsia="Times New Roman" w:cs="Times New Roman"/>
          <w:color w:val="000000"/>
          <w:szCs w:val="28"/>
          <w:lang w:eastAsia="ru-RU"/>
        </w:rPr>
        <w:t xml:space="preserve"> </w:t>
      </w:r>
      <w:r w:rsidRPr="0036042F">
        <w:rPr>
          <w:rFonts w:eastAsia="Times New Roman" w:cs="Times New Roman"/>
          <w:color w:val="000000"/>
          <w:szCs w:val="28"/>
          <w:lang w:eastAsia="ru-RU"/>
        </w:rPr>
        <w:t>урока</w:t>
      </w:r>
      <w:r w:rsidR="005B7161" w:rsidRPr="0036042F">
        <w:rPr>
          <w:rFonts w:eastAsia="Times New Roman" w:cs="Times New Roman"/>
          <w:color w:val="000000"/>
          <w:szCs w:val="28"/>
          <w:lang w:eastAsia="ru-RU"/>
        </w:rPr>
        <w:t>»</w:t>
      </w:r>
      <w:r w:rsidRPr="0036042F">
        <w:rPr>
          <w:rFonts w:eastAsia="Times New Roman" w:cs="Times New Roman"/>
          <w:color w:val="000000"/>
          <w:szCs w:val="28"/>
          <w:lang w:eastAsia="ru-RU"/>
        </w:rPr>
        <w:t xml:space="preserve"> также рассчитывается плотность: </w:t>
      </w:r>
    </w:p>
    <w:p w:rsidR="00E502C7" w:rsidRPr="0036042F" w:rsidRDefault="00E502C7" w:rsidP="004210F8">
      <w:pPr>
        <w:spacing w:line="240" w:lineRule="auto"/>
        <w:ind w:firstLine="567"/>
        <w:jc w:val="both"/>
        <w:rPr>
          <w:rFonts w:eastAsia="Times New Roman" w:cs="Times New Roman"/>
          <w:color w:val="000000"/>
          <w:szCs w:val="28"/>
          <w:lang w:eastAsia="ru-RU"/>
        </w:rPr>
      </w:pPr>
    </w:p>
    <w:p w:rsidR="00456BD0" w:rsidRPr="0036042F" w:rsidRDefault="00C04370" w:rsidP="004210F8">
      <w:pPr>
        <w:spacing w:line="240" w:lineRule="auto"/>
        <w:jc w:val="center"/>
        <w:rPr>
          <w:rFonts w:eastAsia="Times New Roman" w:cs="Times New Roman"/>
          <w:b/>
          <w:bCs/>
          <w:color w:val="000000"/>
          <w:szCs w:val="28"/>
          <w:lang w:eastAsia="ru-RU"/>
        </w:rPr>
      </w:pPr>
      <w:r w:rsidRPr="0036042F">
        <w:rPr>
          <w:rFonts w:eastAsia="Times New Roman" w:cs="Times New Roman"/>
          <w:b/>
          <w:bCs/>
          <w:color w:val="000000"/>
          <w:szCs w:val="28"/>
          <w:lang w:eastAsia="ru-RU"/>
        </w:rPr>
        <w:t xml:space="preserve">Вид деятельности = </w:t>
      </w:r>
      <w:r w:rsidRPr="0036042F">
        <w:rPr>
          <w:rFonts w:eastAsia="Times New Roman" w:cs="Times New Roman"/>
          <w:b/>
          <w:bCs/>
          <w:color w:val="000000"/>
          <w:szCs w:val="28"/>
          <w:lang w:val="en-US" w:eastAsia="ru-RU"/>
        </w:rPr>
        <w:t>t</w:t>
      </w:r>
      <w:r w:rsidRPr="0036042F">
        <w:rPr>
          <w:rFonts w:eastAsia="Times New Roman" w:cs="Times New Roman"/>
          <w:b/>
          <w:bCs/>
          <w:color w:val="000000"/>
          <w:szCs w:val="28"/>
          <w:vertAlign w:val="subscript"/>
          <w:lang w:eastAsia="ru-RU"/>
        </w:rPr>
        <w:t>виды деятельности</w:t>
      </w:r>
      <w:r w:rsidRPr="0036042F">
        <w:rPr>
          <w:rFonts w:eastAsia="Times New Roman" w:cs="Times New Roman"/>
          <w:b/>
          <w:bCs/>
          <w:color w:val="000000"/>
          <w:szCs w:val="28"/>
        </w:rPr>
        <w:t>/</w:t>
      </w:r>
      <w:r w:rsidRPr="0036042F">
        <w:rPr>
          <w:rFonts w:eastAsia="Times New Roman" w:cs="Times New Roman"/>
          <w:b/>
          <w:bCs/>
          <w:color w:val="000000"/>
          <w:szCs w:val="28"/>
          <w:lang w:val="en-US"/>
        </w:rPr>
        <w:t>t</w:t>
      </w:r>
      <w:r w:rsidRPr="0036042F">
        <w:rPr>
          <w:rFonts w:eastAsia="Times New Roman" w:cs="Times New Roman"/>
          <w:b/>
          <w:bCs/>
          <w:color w:val="000000"/>
          <w:szCs w:val="28"/>
          <w:vertAlign w:val="subscript"/>
          <w:lang w:val="en-US"/>
        </w:rPr>
        <w:t>o</w:t>
      </w:r>
      <w:r w:rsidRPr="0036042F">
        <w:rPr>
          <w:rFonts w:eastAsia="Times New Roman" w:cs="Times New Roman"/>
          <w:b/>
          <w:bCs/>
          <w:color w:val="000000"/>
          <w:szCs w:val="28"/>
          <w:vertAlign w:val="subscript"/>
        </w:rPr>
        <w:t>бщее</w:t>
      </w:r>
      <w:r w:rsidRPr="0036042F">
        <w:rPr>
          <w:rFonts w:eastAsia="Times New Roman" w:cs="Times New Roman"/>
          <w:b/>
          <w:color w:val="000000"/>
          <w:szCs w:val="28"/>
          <w:lang w:eastAsia="ru-RU"/>
        </w:rPr>
        <w:t>×</w:t>
      </w:r>
      <w:r w:rsidR="00456BD0" w:rsidRPr="0036042F">
        <w:rPr>
          <w:rFonts w:eastAsia="Times New Roman" w:cs="Times New Roman"/>
          <w:b/>
          <w:bCs/>
          <w:color w:val="000000"/>
          <w:szCs w:val="28"/>
          <w:lang w:eastAsia="ru-RU"/>
        </w:rPr>
        <w:t>100%,</w:t>
      </w:r>
    </w:p>
    <w:p w:rsidR="00E502C7" w:rsidRPr="0036042F" w:rsidRDefault="00E502C7" w:rsidP="004210F8">
      <w:pPr>
        <w:spacing w:line="240" w:lineRule="auto"/>
        <w:ind w:firstLine="567"/>
        <w:jc w:val="both"/>
        <w:rPr>
          <w:rFonts w:eastAsia="Times New Roman" w:cs="Times New Roman"/>
          <w:color w:val="000000"/>
          <w:szCs w:val="28"/>
          <w:lang w:eastAsia="ru-RU"/>
        </w:rPr>
      </w:pPr>
    </w:p>
    <w:p w:rsidR="00BA68E9" w:rsidRPr="0036042F" w:rsidRDefault="00BA68E9" w:rsidP="004210F8">
      <w:pPr>
        <w:spacing w:line="240" w:lineRule="auto"/>
        <w:ind w:firstLine="567"/>
        <w:jc w:val="both"/>
        <w:rPr>
          <w:rFonts w:eastAsia="Times New Roman" w:cs="Times New Roman"/>
          <w:color w:val="000000"/>
          <w:szCs w:val="28"/>
          <w:lang w:eastAsia="ru-RU"/>
        </w:rPr>
      </w:pPr>
      <w:r w:rsidRPr="0036042F">
        <w:rPr>
          <w:rFonts w:eastAsia="Times New Roman" w:cs="Times New Roman"/>
          <w:color w:val="000000"/>
          <w:szCs w:val="28"/>
          <w:lang w:eastAsia="ru-RU"/>
        </w:rPr>
        <w:t>Подводя итоги хронометрирования урока, следует помнить, что сумма всех рациональных и непрои</w:t>
      </w:r>
      <w:r w:rsidR="00C04370" w:rsidRPr="0036042F">
        <w:rPr>
          <w:rFonts w:eastAsia="Times New Roman" w:cs="Times New Roman"/>
          <w:color w:val="000000"/>
          <w:szCs w:val="28"/>
          <w:lang w:eastAsia="ru-RU"/>
        </w:rPr>
        <w:t>зводительных затрат времени (4-7</w:t>
      </w:r>
      <w:r w:rsidRPr="0036042F">
        <w:rPr>
          <w:rFonts w:eastAsia="Times New Roman" w:cs="Times New Roman"/>
          <w:color w:val="000000"/>
          <w:szCs w:val="28"/>
          <w:lang w:eastAsia="ru-RU"/>
        </w:rPr>
        <w:t xml:space="preserve"> графы) должна равняться общей </w:t>
      </w:r>
      <w:r w:rsidR="00C04370" w:rsidRPr="0036042F">
        <w:rPr>
          <w:rFonts w:eastAsia="Times New Roman" w:cs="Times New Roman"/>
          <w:color w:val="000000"/>
          <w:szCs w:val="28"/>
          <w:lang w:eastAsia="ru-RU"/>
        </w:rPr>
        <w:t>плотности</w:t>
      </w:r>
      <w:r w:rsidRPr="0036042F">
        <w:rPr>
          <w:rFonts w:eastAsia="Times New Roman" w:cs="Times New Roman"/>
          <w:color w:val="000000"/>
          <w:szCs w:val="28"/>
          <w:lang w:eastAsia="ru-RU"/>
        </w:rPr>
        <w:t xml:space="preserve"> урока.</w:t>
      </w:r>
    </w:p>
    <w:p w:rsidR="00E502C7" w:rsidRPr="0036042F" w:rsidRDefault="00E502C7" w:rsidP="004210F8">
      <w:pPr>
        <w:spacing w:line="240" w:lineRule="auto"/>
        <w:ind w:firstLine="567"/>
        <w:jc w:val="both"/>
        <w:rPr>
          <w:rFonts w:eastAsia="Times New Roman" w:cs="Times New Roman"/>
          <w:color w:val="000000"/>
          <w:szCs w:val="28"/>
          <w:lang w:eastAsia="ru-RU"/>
        </w:rPr>
      </w:pPr>
    </w:p>
    <w:p w:rsidR="00C04370" w:rsidRPr="0036042F" w:rsidRDefault="00C04370" w:rsidP="004210F8">
      <w:pPr>
        <w:spacing w:line="240" w:lineRule="auto"/>
        <w:ind w:firstLine="567"/>
        <w:jc w:val="center"/>
        <w:rPr>
          <w:rFonts w:eastAsia="Times New Roman" w:cs="Times New Roman"/>
          <w:b/>
          <w:bCs/>
          <w:color w:val="000000"/>
          <w:szCs w:val="28"/>
          <w:lang w:eastAsia="ru-RU"/>
        </w:rPr>
      </w:pPr>
      <w:r w:rsidRPr="0036042F">
        <w:rPr>
          <w:rFonts w:eastAsia="Times New Roman" w:cs="Times New Roman"/>
          <w:b/>
          <w:color w:val="000000"/>
          <w:szCs w:val="28"/>
          <w:lang w:eastAsia="ru-RU"/>
        </w:rPr>
        <w:lastRenderedPageBreak/>
        <w:t xml:space="preserve">ОП = </w:t>
      </w:r>
      <w:r w:rsidRPr="0036042F">
        <w:rPr>
          <w:rFonts w:eastAsia="Times New Roman" w:cs="Times New Roman"/>
          <w:b/>
          <w:bCs/>
          <w:color w:val="000000"/>
          <w:spacing w:val="10"/>
          <w:szCs w:val="28"/>
          <w:lang w:eastAsia="ru-RU"/>
        </w:rPr>
        <w:t xml:space="preserve">МП + </w:t>
      </w:r>
      <w:r w:rsidRPr="0036042F">
        <w:rPr>
          <w:rFonts w:eastAsia="Times New Roman" w:cs="Times New Roman"/>
          <w:b/>
          <w:bCs/>
          <w:color w:val="000000"/>
          <w:szCs w:val="28"/>
          <w:lang w:eastAsia="ru-RU"/>
        </w:rPr>
        <w:t>Вид деятельности (%)</w:t>
      </w:r>
    </w:p>
    <w:p w:rsidR="005B7161" w:rsidRPr="0036042F" w:rsidRDefault="005B7161" w:rsidP="004210F8">
      <w:pPr>
        <w:spacing w:line="240" w:lineRule="auto"/>
        <w:ind w:firstLine="567"/>
        <w:jc w:val="both"/>
        <w:rPr>
          <w:rFonts w:eastAsia="Times New Roman" w:cs="Times New Roman"/>
          <w:bCs/>
          <w:color w:val="000000"/>
          <w:szCs w:val="28"/>
          <w:lang w:eastAsia="ru-RU"/>
        </w:rPr>
      </w:pPr>
      <w:r w:rsidRPr="0036042F">
        <w:rPr>
          <w:rFonts w:eastAsia="Times New Roman" w:cs="Times New Roman"/>
          <w:bCs/>
          <w:color w:val="000000"/>
          <w:szCs w:val="28"/>
          <w:lang w:eastAsia="ru-RU"/>
        </w:rPr>
        <w:t xml:space="preserve">Наглядно это равенство </w:t>
      </w:r>
      <w:r w:rsidR="00653AA8" w:rsidRPr="0036042F">
        <w:rPr>
          <w:rFonts w:eastAsia="Times New Roman" w:cs="Times New Roman"/>
          <w:bCs/>
          <w:color w:val="000000"/>
          <w:szCs w:val="28"/>
          <w:lang w:eastAsia="ru-RU"/>
        </w:rPr>
        <w:t>может выглядеть</w:t>
      </w:r>
      <w:r w:rsidRPr="0036042F">
        <w:rPr>
          <w:rFonts w:eastAsia="Times New Roman" w:cs="Times New Roman"/>
          <w:bCs/>
          <w:color w:val="000000"/>
          <w:szCs w:val="28"/>
          <w:lang w:eastAsia="ru-RU"/>
        </w:rPr>
        <w:t xml:space="preserve"> следующим образом</w:t>
      </w:r>
      <w:r w:rsidR="004620C3">
        <w:rPr>
          <w:rFonts w:eastAsia="Times New Roman" w:cs="Times New Roman"/>
          <w:bCs/>
          <w:color w:val="000000"/>
          <w:szCs w:val="28"/>
          <w:lang w:eastAsia="ru-RU"/>
        </w:rPr>
        <w:t xml:space="preserve"> (рисунок 2)</w:t>
      </w:r>
      <w:r w:rsidRPr="0036042F">
        <w:rPr>
          <w:rFonts w:eastAsia="Times New Roman" w:cs="Times New Roman"/>
          <w:bCs/>
          <w:color w:val="000000"/>
          <w:szCs w:val="28"/>
          <w:lang w:eastAsia="ru-RU"/>
        </w:rPr>
        <w:t>:</w:t>
      </w:r>
    </w:p>
    <w:p w:rsidR="005B7161" w:rsidRPr="0036042F" w:rsidRDefault="00390F03" w:rsidP="004210F8">
      <w:pPr>
        <w:spacing w:line="240" w:lineRule="auto"/>
        <w:jc w:val="center"/>
        <w:rPr>
          <w:rFonts w:eastAsia="Times New Roman" w:cs="Times New Roman"/>
          <w:color w:val="000000"/>
          <w:szCs w:val="28"/>
          <w:lang w:eastAsia="ru-RU"/>
        </w:rPr>
      </w:pPr>
      <w:r w:rsidRPr="0036042F">
        <w:rPr>
          <w:rFonts w:eastAsia="Times New Roman" w:cs="Times New Roman"/>
          <w:noProof/>
          <w:color w:val="000000"/>
          <w:szCs w:val="28"/>
          <w:lang w:eastAsia="ru-RU"/>
        </w:rPr>
        <w:drawing>
          <wp:inline distT="0" distB="0" distL="0" distR="0">
            <wp:extent cx="5940425" cy="2752865"/>
            <wp:effectExtent l="19050" t="0" r="317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11895" w:rsidRDefault="004620C3" w:rsidP="004620C3">
      <w:pPr>
        <w:spacing w:line="240" w:lineRule="auto"/>
        <w:ind w:firstLine="567"/>
        <w:jc w:val="center"/>
        <w:rPr>
          <w:rFonts w:eastAsia="Times New Roman" w:cs="Times New Roman"/>
          <w:color w:val="000000"/>
          <w:szCs w:val="28"/>
          <w:lang w:eastAsia="ru-RU"/>
        </w:rPr>
      </w:pPr>
      <w:r>
        <w:rPr>
          <w:rFonts w:eastAsia="Times New Roman" w:cs="Times New Roman"/>
          <w:color w:val="000000"/>
          <w:szCs w:val="28"/>
          <w:lang w:eastAsia="ru-RU"/>
        </w:rPr>
        <w:t xml:space="preserve">Рис. 2 - </w:t>
      </w:r>
      <w:r w:rsidRPr="0036042F">
        <w:rPr>
          <w:rFonts w:eastAsia="Times New Roman" w:cs="Times New Roman"/>
          <w:color w:val="000000"/>
          <w:szCs w:val="28"/>
          <w:lang w:eastAsia="ru-RU"/>
        </w:rPr>
        <w:t>Хронометраж плотности урока</w:t>
      </w:r>
    </w:p>
    <w:p w:rsidR="004620C3" w:rsidRPr="0036042F" w:rsidRDefault="004620C3" w:rsidP="004620C3">
      <w:pPr>
        <w:spacing w:line="240" w:lineRule="auto"/>
        <w:ind w:firstLine="567"/>
        <w:jc w:val="center"/>
        <w:rPr>
          <w:rFonts w:eastAsia="Times New Roman" w:cs="Times New Roman"/>
          <w:color w:val="000000"/>
          <w:szCs w:val="28"/>
          <w:lang w:eastAsia="ru-RU"/>
        </w:rPr>
      </w:pPr>
    </w:p>
    <w:p w:rsidR="00BA68E9" w:rsidRPr="0036042F" w:rsidRDefault="00BA68E9" w:rsidP="004210F8">
      <w:pPr>
        <w:spacing w:line="240" w:lineRule="auto"/>
        <w:ind w:firstLine="567"/>
        <w:jc w:val="both"/>
        <w:rPr>
          <w:rFonts w:eastAsia="Times New Roman" w:cs="Times New Roman"/>
          <w:szCs w:val="28"/>
          <w:lang w:eastAsia="ru-RU"/>
        </w:rPr>
      </w:pPr>
      <w:r w:rsidRPr="0036042F">
        <w:rPr>
          <w:rFonts w:eastAsia="Times New Roman" w:cs="Times New Roman"/>
          <w:color w:val="000000"/>
          <w:szCs w:val="28"/>
          <w:lang w:eastAsia="ru-RU"/>
        </w:rPr>
        <w:t>На основе данных хронометрирования дается всесторонний письменный анализ деятельности учителя и оценка его умения правильно и рационально использовать время урока. В заклю</w:t>
      </w:r>
      <w:r w:rsidR="006454BA" w:rsidRPr="0036042F">
        <w:rPr>
          <w:rFonts w:eastAsia="Times New Roman" w:cs="Times New Roman"/>
          <w:color w:val="000000"/>
          <w:szCs w:val="28"/>
          <w:lang w:eastAsia="ru-RU"/>
        </w:rPr>
        <w:t>чени</w:t>
      </w:r>
      <w:r w:rsidR="00356E59" w:rsidRPr="0036042F">
        <w:rPr>
          <w:rFonts w:eastAsia="Times New Roman" w:cs="Times New Roman"/>
          <w:color w:val="000000"/>
          <w:szCs w:val="28"/>
          <w:lang w:eastAsia="ru-RU"/>
        </w:rPr>
        <w:t>е</w:t>
      </w:r>
      <w:r w:rsidR="006454BA" w:rsidRPr="0036042F">
        <w:rPr>
          <w:rFonts w:eastAsia="Times New Roman" w:cs="Times New Roman"/>
          <w:color w:val="000000"/>
          <w:szCs w:val="28"/>
          <w:lang w:eastAsia="ru-RU"/>
        </w:rPr>
        <w:t xml:space="preserve"> анализа должны быть внесе</w:t>
      </w:r>
      <w:r w:rsidRPr="0036042F">
        <w:rPr>
          <w:rFonts w:eastAsia="Times New Roman" w:cs="Times New Roman"/>
          <w:color w:val="000000"/>
          <w:szCs w:val="28"/>
          <w:lang w:eastAsia="ru-RU"/>
        </w:rPr>
        <w:t>ны предложения по устранению отмеченных недостатков и указаны пути повышения плотности урока.</w:t>
      </w:r>
    </w:p>
    <w:p w:rsidR="00BA68E9" w:rsidRPr="0036042F" w:rsidRDefault="00BA68E9" w:rsidP="004210F8">
      <w:pPr>
        <w:spacing w:line="240" w:lineRule="auto"/>
        <w:ind w:firstLine="567"/>
        <w:jc w:val="both"/>
        <w:rPr>
          <w:rFonts w:eastAsia="Times New Roman" w:cs="Times New Roman"/>
          <w:color w:val="000000"/>
          <w:szCs w:val="28"/>
          <w:lang w:eastAsia="ru-RU"/>
        </w:rPr>
      </w:pPr>
      <w:r w:rsidRPr="0036042F">
        <w:rPr>
          <w:rFonts w:eastAsia="Times New Roman" w:cs="Times New Roman"/>
          <w:color w:val="000000"/>
          <w:szCs w:val="28"/>
          <w:lang w:eastAsia="ru-RU"/>
        </w:rPr>
        <w:t>Анализ прилагается к протоколу хронометрирования урока, которые вместе составляют единый документ.</w:t>
      </w:r>
    </w:p>
    <w:p w:rsidR="00E94869" w:rsidRPr="0036042F" w:rsidRDefault="00E94869" w:rsidP="004210F8">
      <w:pPr>
        <w:spacing w:line="240" w:lineRule="auto"/>
        <w:jc w:val="center"/>
        <w:rPr>
          <w:rFonts w:eastAsia="Times New Roman" w:cs="Times New Roman"/>
          <w:color w:val="000000"/>
          <w:szCs w:val="28"/>
          <w:lang w:eastAsia="ru-RU"/>
        </w:rPr>
      </w:pPr>
    </w:p>
    <w:p w:rsidR="00BA68E9" w:rsidRPr="0036042F" w:rsidRDefault="00456BD0"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szCs w:val="28"/>
          <w:lang w:eastAsia="ru-RU"/>
        </w:rPr>
        <w:t xml:space="preserve">1.5.6 </w:t>
      </w:r>
      <w:r w:rsidR="00BA68E9" w:rsidRPr="0036042F">
        <w:rPr>
          <w:rFonts w:eastAsia="Times New Roman" w:cs="Times New Roman"/>
          <w:color w:val="000000"/>
          <w:szCs w:val="28"/>
          <w:lang w:eastAsia="ru-RU"/>
        </w:rPr>
        <w:t xml:space="preserve">ПРОТОКОЛ И КРИВАЯ </w:t>
      </w:r>
      <w:r w:rsidR="00177D25">
        <w:rPr>
          <w:rFonts w:eastAsia="Times New Roman" w:cs="Times New Roman"/>
          <w:color w:val="000000"/>
          <w:szCs w:val="28"/>
          <w:lang w:eastAsia="ru-RU"/>
        </w:rPr>
        <w:t xml:space="preserve">ФИЗИЧЕСКОЙ </w:t>
      </w:r>
      <w:r w:rsidR="00BA68E9" w:rsidRPr="0036042F">
        <w:rPr>
          <w:rFonts w:eastAsia="Times New Roman" w:cs="Times New Roman"/>
          <w:color w:val="000000"/>
          <w:szCs w:val="28"/>
          <w:lang w:eastAsia="ru-RU"/>
        </w:rPr>
        <w:t>НАГРУЗКИ НА УРОКЕ ФИЗИЧЕСКОЙ КУЛЬТУРЫ</w:t>
      </w:r>
    </w:p>
    <w:p w:rsidR="00A90446" w:rsidRPr="0036042F" w:rsidRDefault="00A90446" w:rsidP="004210F8">
      <w:pPr>
        <w:spacing w:line="240" w:lineRule="auto"/>
        <w:jc w:val="center"/>
        <w:rPr>
          <w:rFonts w:eastAsia="Times New Roman" w:cs="Times New Roman"/>
          <w:szCs w:val="28"/>
          <w:lang w:eastAsia="ru-RU"/>
        </w:rPr>
      </w:pPr>
    </w:p>
    <w:p w:rsidR="00A90446" w:rsidRPr="0036042F" w:rsidRDefault="00BA68E9"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szCs w:val="28"/>
          <w:lang w:eastAsia="ru-RU"/>
        </w:rPr>
        <w:t xml:space="preserve">Умение определять нагрузку на уроке поможет студентам в дальнейшем объективно оценивать свои действия и правильно планировать дозировку нагрузки учащимися класса. Для наблюдения избирается один учащийся из </w:t>
      </w:r>
      <w:r w:rsidRPr="0036042F">
        <w:rPr>
          <w:rFonts w:eastAsia="Times New Roman" w:cs="Times New Roman"/>
          <w:color w:val="000000" w:themeColor="text1"/>
          <w:szCs w:val="28"/>
          <w:lang w:eastAsia="ru-RU"/>
        </w:rPr>
        <w:t>числа наиболее дисциплинированных, активных и добросовестно выполняющих задания учителя. Этот ученик должен быть заранее предупрежден о его роли в качестве объекта наблюдения.</w:t>
      </w:r>
    </w:p>
    <w:p w:rsidR="00BA68E9" w:rsidRPr="0036042F" w:rsidRDefault="00BA68E9"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Первая проба пульса берется перед звонком на урок. До этого необходимо убедиться, что наблюдаемый ученик находился в спокойном состоянии, т.е. показать пульса должен быть нормальным для данного ученика.</w:t>
      </w:r>
    </w:p>
    <w:p w:rsidR="00BA68E9" w:rsidRPr="0036042F" w:rsidRDefault="00BA68E9"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Продолж</w:t>
      </w:r>
      <w:r w:rsidR="00E94869" w:rsidRPr="0036042F">
        <w:rPr>
          <w:rFonts w:eastAsia="Times New Roman" w:cs="Times New Roman"/>
          <w:color w:val="000000" w:themeColor="text1"/>
          <w:szCs w:val="28"/>
          <w:lang w:eastAsia="ru-RU"/>
        </w:rPr>
        <w:t>ительность каждой пробы равна 10</w:t>
      </w:r>
      <w:r w:rsidRPr="0036042F">
        <w:rPr>
          <w:rFonts w:eastAsia="Times New Roman" w:cs="Times New Roman"/>
          <w:color w:val="000000" w:themeColor="text1"/>
          <w:szCs w:val="28"/>
          <w:lang w:eastAsia="ru-RU"/>
        </w:rPr>
        <w:t xml:space="preserve"> секундам.</w:t>
      </w:r>
    </w:p>
    <w:p w:rsidR="00BA68E9" w:rsidRPr="0036042F" w:rsidRDefault="00BA68E9"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Периодичность взятия проб пульса может быть различной и зависит от характера выполняемой работы.</w:t>
      </w:r>
    </w:p>
    <w:p w:rsidR="00BA68E9" w:rsidRPr="0036042F" w:rsidRDefault="00BA68E9"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Рекомендуется брать пробы:</w:t>
      </w:r>
    </w:p>
    <w:p w:rsidR="006454BA" w:rsidRPr="0036042F" w:rsidRDefault="006454BA"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lastRenderedPageBreak/>
        <w:t xml:space="preserve">- </w:t>
      </w:r>
      <w:r w:rsidR="00BA68E9" w:rsidRPr="0036042F">
        <w:rPr>
          <w:rFonts w:eastAsia="Times New Roman" w:cs="Times New Roman"/>
          <w:color w:val="000000" w:themeColor="text1"/>
          <w:szCs w:val="28"/>
          <w:lang w:eastAsia="ru-RU"/>
        </w:rPr>
        <w:t>через каждые 3 минуты, если характер работы постоянный (перестроения, ходьба, общеразвивающие упражнения и т.п.). Интервал менее 3</w:t>
      </w:r>
      <w:r w:rsidR="00E94869" w:rsidRPr="0036042F">
        <w:rPr>
          <w:rFonts w:eastAsia="Times New Roman" w:cs="Times New Roman"/>
          <w:color w:val="000000" w:themeColor="text1"/>
          <w:szCs w:val="28"/>
          <w:lang w:eastAsia="ru-RU"/>
        </w:rPr>
        <w:t>-х</w:t>
      </w:r>
      <w:r w:rsidR="00BA68E9" w:rsidRPr="0036042F">
        <w:rPr>
          <w:rFonts w:eastAsia="Times New Roman" w:cs="Times New Roman"/>
          <w:color w:val="000000" w:themeColor="text1"/>
          <w:szCs w:val="28"/>
          <w:lang w:eastAsia="ru-RU"/>
        </w:rPr>
        <w:t xml:space="preserve"> минут</w:t>
      </w:r>
      <w:r w:rsidR="00CE2BA8">
        <w:rPr>
          <w:rFonts w:eastAsia="Times New Roman" w:cs="Times New Roman"/>
          <w:color w:val="000000" w:themeColor="text1"/>
          <w:szCs w:val="28"/>
          <w:lang w:eastAsia="ru-RU"/>
        </w:rPr>
        <w:t xml:space="preserve"> </w:t>
      </w:r>
      <w:r w:rsidR="00BA68E9" w:rsidRPr="0036042F">
        <w:rPr>
          <w:rFonts w:eastAsia="Times New Roman" w:cs="Times New Roman"/>
          <w:color w:val="000000" w:themeColor="text1"/>
          <w:szCs w:val="28"/>
          <w:lang w:eastAsia="ru-RU"/>
        </w:rPr>
        <w:t>нерационален, т.к. частое отвлечение ученика для взятия пробы не будет способствовать объективному определению нагрузки;</w:t>
      </w:r>
    </w:p>
    <w:p w:rsidR="006454BA" w:rsidRPr="0036042F" w:rsidRDefault="006454BA"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w:t>
      </w:r>
      <w:r w:rsidR="00BA68E9" w:rsidRPr="0036042F">
        <w:rPr>
          <w:rFonts w:eastAsia="Times New Roman" w:cs="Times New Roman"/>
          <w:color w:val="000000" w:themeColor="text1"/>
          <w:szCs w:val="28"/>
          <w:lang w:eastAsia="ru-RU"/>
        </w:rPr>
        <w:t xml:space="preserve"> после каждой части урока;</w:t>
      </w:r>
    </w:p>
    <w:p w:rsidR="00BA68E9" w:rsidRPr="0036042F" w:rsidRDefault="006454BA"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w:t>
      </w:r>
      <w:r w:rsidR="00BA68E9" w:rsidRPr="0036042F">
        <w:rPr>
          <w:rFonts w:eastAsia="Times New Roman" w:cs="Times New Roman"/>
          <w:color w:val="000000" w:themeColor="text1"/>
          <w:szCs w:val="28"/>
          <w:lang w:eastAsia="ru-RU"/>
        </w:rPr>
        <w:t xml:space="preserve"> после выполнения сложного упражнения, требующего большого напряжения (бег, упражнения на гимнастическом снаряде, прохождение этапа эстафеты).</w:t>
      </w:r>
    </w:p>
    <w:p w:rsidR="00BA68E9" w:rsidRPr="0036042F" w:rsidRDefault="00BA68E9"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Выполнение двух последних требований обязательно. От первого требования возможны отступления. Например, на 9 минуте нужно брать пробу пульса, но по ходу урока видно, что через 1-2 минуты закончится подготовительная часть урока. В этом случае проба берется не на 9 минуте, а на 10-11. Такое же решение должно быть принято в том случае, если наблюдаемый ученик выполняет упражнение. Проба пульса должна быть взята после его выполнения.</w:t>
      </w:r>
    </w:p>
    <w:p w:rsidR="00BA68E9" w:rsidRPr="0036042F" w:rsidRDefault="00BA68E9"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Пробу пульса нужно брать в моменты, не мешающие выполнять ученику задание учителя, но не реже, чем через 3-5 минут.</w:t>
      </w:r>
    </w:p>
    <w:p w:rsidR="00BA68E9" w:rsidRPr="0036042F" w:rsidRDefault="00BA68E9"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Не рекомендуется подзывать наблюдаемого ученика к себе, т.к. это исказит картину нагрузки и нарушит ход урока. Студент-практикант, проводящий наблюдение, располагается недалеко от наблюдаемого ученика и в момент взятия пробы подходит к нему.</w:t>
      </w:r>
    </w:p>
    <w:p w:rsidR="00BA68E9" w:rsidRPr="0036042F" w:rsidRDefault="00BA68E9"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Результаты пробы записываются в протоколе, который составляется по</w:t>
      </w:r>
      <w:r w:rsidR="00CE2BA8">
        <w:rPr>
          <w:rFonts w:eastAsia="Times New Roman" w:cs="Times New Roman"/>
          <w:color w:val="000000" w:themeColor="text1"/>
          <w:szCs w:val="28"/>
          <w:lang w:eastAsia="ru-RU"/>
        </w:rPr>
        <w:t xml:space="preserve"> </w:t>
      </w:r>
      <w:r w:rsidRPr="0036042F">
        <w:rPr>
          <w:rFonts w:eastAsia="Times New Roman" w:cs="Times New Roman"/>
          <w:color w:val="000000" w:themeColor="text1"/>
          <w:szCs w:val="28"/>
          <w:lang w:eastAsia="ru-RU"/>
        </w:rPr>
        <w:t>форме:</w:t>
      </w:r>
    </w:p>
    <w:p w:rsidR="00456BD0" w:rsidRPr="0036042F" w:rsidRDefault="00456BD0" w:rsidP="004210F8">
      <w:pPr>
        <w:spacing w:line="240" w:lineRule="auto"/>
        <w:jc w:val="center"/>
        <w:rPr>
          <w:rFonts w:eastAsia="Times New Roman" w:cs="Times New Roman"/>
          <w:color w:val="000000"/>
          <w:szCs w:val="28"/>
          <w:lang w:eastAsia="ru-RU"/>
        </w:rPr>
      </w:pPr>
    </w:p>
    <w:p w:rsidR="00BA68E9" w:rsidRPr="0036042F" w:rsidRDefault="00BA68E9"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ПРОТОКОЛ</w:t>
      </w:r>
    </w:p>
    <w:p w:rsidR="00BA68E9" w:rsidRPr="0036042F" w:rsidRDefault="00BA68E9" w:rsidP="004210F8">
      <w:pPr>
        <w:spacing w:line="240" w:lineRule="auto"/>
        <w:rPr>
          <w:rFonts w:eastAsia="Times New Roman" w:cs="Times New Roman"/>
          <w:szCs w:val="28"/>
          <w:lang w:eastAsia="ru-RU"/>
        </w:rPr>
      </w:pPr>
      <w:r w:rsidRPr="0036042F">
        <w:rPr>
          <w:rFonts w:eastAsia="Times New Roman" w:cs="Times New Roman"/>
          <w:color w:val="000000"/>
          <w:szCs w:val="28"/>
          <w:lang w:eastAsia="ru-RU"/>
        </w:rPr>
        <w:t>учета пульсовых данных урока физической культуры, проводимого</w:t>
      </w:r>
    </w:p>
    <w:p w:rsidR="006454BA" w:rsidRPr="0036042F" w:rsidRDefault="00BA68E9" w:rsidP="004210F8">
      <w:pPr>
        <w:spacing w:line="240" w:lineRule="auto"/>
        <w:rPr>
          <w:rFonts w:eastAsia="Times New Roman" w:cs="Times New Roman"/>
          <w:color w:val="000000"/>
          <w:szCs w:val="28"/>
          <w:lang w:eastAsia="ru-RU"/>
        </w:rPr>
      </w:pPr>
      <w:r w:rsidRPr="0036042F">
        <w:rPr>
          <w:rFonts w:eastAsia="Times New Roman" w:cs="Times New Roman"/>
          <w:color w:val="000000"/>
          <w:szCs w:val="28"/>
          <w:lang w:eastAsia="ru-RU"/>
        </w:rPr>
        <w:t>преподавателем</w:t>
      </w:r>
      <w:r w:rsidR="006454BA" w:rsidRPr="0036042F">
        <w:rPr>
          <w:rFonts w:eastAsia="Times New Roman" w:cs="Times New Roman"/>
          <w:color w:val="000000"/>
          <w:szCs w:val="28"/>
          <w:lang w:eastAsia="ru-RU"/>
        </w:rPr>
        <w:t>______________________________________________</w:t>
      </w:r>
    </w:p>
    <w:p w:rsidR="00BA68E9" w:rsidRPr="0036042F" w:rsidRDefault="006454BA" w:rsidP="004210F8">
      <w:pPr>
        <w:spacing w:line="240" w:lineRule="auto"/>
        <w:rPr>
          <w:rFonts w:eastAsia="Times New Roman" w:cs="Times New Roman"/>
          <w:szCs w:val="28"/>
          <w:lang w:eastAsia="ru-RU"/>
        </w:rPr>
      </w:pPr>
      <w:r w:rsidRPr="0036042F">
        <w:rPr>
          <w:rFonts w:eastAsia="Times New Roman" w:cs="Times New Roman"/>
          <w:color w:val="000000"/>
          <w:szCs w:val="28"/>
          <w:lang w:eastAsia="ru-RU"/>
        </w:rPr>
        <w:t xml:space="preserve">                                                   (фамилия, имя, </w:t>
      </w:r>
      <w:r w:rsidR="00BA68E9" w:rsidRPr="0036042F">
        <w:rPr>
          <w:rFonts w:eastAsia="Times New Roman" w:cs="Times New Roman"/>
          <w:color w:val="000000"/>
          <w:szCs w:val="28"/>
          <w:lang w:eastAsia="ru-RU"/>
        </w:rPr>
        <w:t>отчество)</w:t>
      </w:r>
    </w:p>
    <w:p w:rsidR="00BA68E9" w:rsidRPr="0036042F" w:rsidRDefault="00BA68E9" w:rsidP="004210F8">
      <w:pPr>
        <w:spacing w:line="240" w:lineRule="auto"/>
        <w:rPr>
          <w:rFonts w:eastAsia="Times New Roman" w:cs="Times New Roman"/>
          <w:szCs w:val="28"/>
          <w:lang w:eastAsia="ru-RU"/>
        </w:rPr>
      </w:pPr>
      <w:r w:rsidRPr="0036042F">
        <w:rPr>
          <w:rFonts w:eastAsia="Times New Roman" w:cs="Times New Roman"/>
          <w:color w:val="000000"/>
          <w:szCs w:val="28"/>
          <w:lang w:eastAsia="ru-RU"/>
        </w:rPr>
        <w:t>Школа №</w:t>
      </w:r>
      <w:r w:rsidR="006454BA" w:rsidRPr="0036042F">
        <w:rPr>
          <w:rFonts w:eastAsia="Times New Roman" w:cs="Times New Roman"/>
          <w:color w:val="000000"/>
          <w:szCs w:val="28"/>
          <w:lang w:eastAsia="ru-RU"/>
        </w:rPr>
        <w:t>___________________________________________________</w:t>
      </w:r>
    </w:p>
    <w:p w:rsidR="00BA68E9" w:rsidRPr="0036042F" w:rsidRDefault="00BA68E9" w:rsidP="004210F8">
      <w:pPr>
        <w:spacing w:line="240" w:lineRule="auto"/>
        <w:rPr>
          <w:rFonts w:eastAsia="Times New Roman" w:cs="Times New Roman"/>
          <w:szCs w:val="28"/>
          <w:lang w:eastAsia="ru-RU"/>
        </w:rPr>
      </w:pPr>
      <w:r w:rsidRPr="0036042F">
        <w:rPr>
          <w:rFonts w:eastAsia="Times New Roman" w:cs="Times New Roman"/>
          <w:color w:val="000000"/>
          <w:szCs w:val="28"/>
          <w:lang w:eastAsia="ru-RU"/>
        </w:rPr>
        <w:t>Класс</w:t>
      </w:r>
      <w:r w:rsidRPr="0036042F">
        <w:rPr>
          <w:rFonts w:eastAsia="Times New Roman" w:cs="Times New Roman"/>
          <w:color w:val="000000"/>
          <w:szCs w:val="28"/>
          <w:lang w:eastAsia="ru-RU"/>
        </w:rPr>
        <w:tab/>
      </w:r>
      <w:r w:rsidR="006454BA" w:rsidRPr="0036042F">
        <w:rPr>
          <w:rFonts w:eastAsia="Times New Roman" w:cs="Times New Roman"/>
          <w:color w:val="000000"/>
          <w:szCs w:val="28"/>
          <w:lang w:eastAsia="ru-RU"/>
        </w:rPr>
        <w:t>______________________________________________________</w:t>
      </w:r>
    </w:p>
    <w:p w:rsidR="00BA68E9" w:rsidRPr="0036042F" w:rsidRDefault="00BA68E9" w:rsidP="004210F8">
      <w:pPr>
        <w:spacing w:line="240" w:lineRule="auto"/>
        <w:rPr>
          <w:rFonts w:eastAsia="Times New Roman" w:cs="Times New Roman"/>
          <w:szCs w:val="28"/>
          <w:lang w:eastAsia="ru-RU"/>
        </w:rPr>
      </w:pPr>
      <w:r w:rsidRPr="0036042F">
        <w:rPr>
          <w:rFonts w:eastAsia="Times New Roman" w:cs="Times New Roman"/>
          <w:color w:val="000000"/>
          <w:szCs w:val="28"/>
          <w:lang w:eastAsia="ru-RU"/>
        </w:rPr>
        <w:t>Количество учащихся по списку</w:t>
      </w:r>
      <w:r w:rsidR="006454BA" w:rsidRPr="0036042F">
        <w:rPr>
          <w:rFonts w:eastAsia="Times New Roman" w:cs="Times New Roman"/>
          <w:color w:val="000000"/>
          <w:szCs w:val="28"/>
          <w:lang w:eastAsia="ru-RU"/>
        </w:rPr>
        <w:t>_______________________________</w:t>
      </w:r>
    </w:p>
    <w:p w:rsidR="00BA68E9" w:rsidRPr="0036042F" w:rsidRDefault="00BA68E9" w:rsidP="004210F8">
      <w:pPr>
        <w:spacing w:line="240" w:lineRule="auto"/>
        <w:rPr>
          <w:rFonts w:eastAsia="Times New Roman" w:cs="Times New Roman"/>
          <w:szCs w:val="28"/>
          <w:lang w:eastAsia="ru-RU"/>
        </w:rPr>
      </w:pPr>
      <w:r w:rsidRPr="0036042F">
        <w:rPr>
          <w:rFonts w:eastAsia="Times New Roman" w:cs="Times New Roman"/>
          <w:color w:val="000000"/>
          <w:szCs w:val="28"/>
          <w:lang w:eastAsia="ru-RU"/>
        </w:rPr>
        <w:t>Присутствовало на уроке</w:t>
      </w:r>
      <w:r w:rsidRPr="0036042F">
        <w:rPr>
          <w:rFonts w:eastAsia="Times New Roman" w:cs="Times New Roman"/>
          <w:color w:val="000000"/>
          <w:szCs w:val="28"/>
          <w:lang w:eastAsia="ru-RU"/>
        </w:rPr>
        <w:tab/>
      </w:r>
      <w:r w:rsidR="006454BA" w:rsidRPr="0036042F">
        <w:rPr>
          <w:rFonts w:eastAsia="Times New Roman" w:cs="Times New Roman"/>
          <w:color w:val="000000"/>
          <w:szCs w:val="28"/>
          <w:lang w:eastAsia="ru-RU"/>
        </w:rPr>
        <w:t>_____________________________________</w:t>
      </w:r>
      <w:r w:rsidRPr="0036042F">
        <w:rPr>
          <w:rFonts w:eastAsia="Times New Roman" w:cs="Times New Roman"/>
          <w:color w:val="000000"/>
          <w:szCs w:val="28"/>
          <w:lang w:eastAsia="ru-RU"/>
        </w:rPr>
        <w:tab/>
      </w:r>
      <w:r w:rsidRPr="0036042F">
        <w:rPr>
          <w:rFonts w:eastAsia="Times New Roman" w:cs="Times New Roman"/>
          <w:color w:val="000000"/>
          <w:szCs w:val="28"/>
          <w:lang w:eastAsia="ru-RU"/>
        </w:rPr>
        <w:tab/>
      </w:r>
      <w:r w:rsidRPr="0036042F">
        <w:rPr>
          <w:rFonts w:eastAsia="Times New Roman" w:cs="Times New Roman"/>
          <w:color w:val="000000"/>
          <w:szCs w:val="28"/>
          <w:lang w:eastAsia="ru-RU"/>
        </w:rPr>
        <w:tab/>
      </w:r>
    </w:p>
    <w:p w:rsidR="00BA68E9" w:rsidRDefault="00BA68E9" w:rsidP="004210F8">
      <w:pPr>
        <w:spacing w:line="240" w:lineRule="auto"/>
        <w:rPr>
          <w:rFonts w:eastAsia="Times New Roman" w:cs="Times New Roman"/>
          <w:color w:val="000000"/>
          <w:szCs w:val="28"/>
          <w:lang w:eastAsia="ru-RU"/>
        </w:rPr>
      </w:pPr>
      <w:r w:rsidRPr="0036042F">
        <w:rPr>
          <w:rFonts w:eastAsia="Times New Roman" w:cs="Times New Roman"/>
          <w:color w:val="000000"/>
          <w:szCs w:val="28"/>
          <w:lang w:eastAsia="ru-RU"/>
        </w:rPr>
        <w:t>Задачи урока</w:t>
      </w:r>
      <w:r w:rsidR="004953E8">
        <w:rPr>
          <w:rFonts w:eastAsia="Times New Roman" w:cs="Times New Roman"/>
          <w:color w:val="000000"/>
          <w:szCs w:val="28"/>
          <w:lang w:eastAsia="ru-RU"/>
        </w:rPr>
        <w:t>:</w:t>
      </w:r>
    </w:p>
    <w:p w:rsidR="004953E8" w:rsidRDefault="004953E8" w:rsidP="004210F8">
      <w:pPr>
        <w:spacing w:line="240" w:lineRule="auto"/>
        <w:rPr>
          <w:rFonts w:eastAsia="Times New Roman" w:cs="Times New Roman"/>
          <w:color w:val="000000"/>
          <w:szCs w:val="28"/>
          <w:lang w:eastAsia="ru-RU"/>
        </w:rPr>
      </w:pPr>
      <w:r>
        <w:rPr>
          <w:rFonts w:eastAsia="Times New Roman" w:cs="Times New Roman"/>
          <w:color w:val="000000"/>
          <w:szCs w:val="28"/>
          <w:lang w:eastAsia="ru-RU"/>
        </w:rPr>
        <w:t>1.</w:t>
      </w:r>
    </w:p>
    <w:p w:rsidR="004953E8" w:rsidRDefault="004953E8" w:rsidP="004210F8">
      <w:pPr>
        <w:spacing w:line="240" w:lineRule="auto"/>
        <w:rPr>
          <w:rFonts w:eastAsia="Times New Roman" w:cs="Times New Roman"/>
          <w:color w:val="000000"/>
          <w:szCs w:val="28"/>
          <w:lang w:eastAsia="ru-RU"/>
        </w:rPr>
      </w:pPr>
      <w:r>
        <w:rPr>
          <w:rFonts w:eastAsia="Times New Roman" w:cs="Times New Roman"/>
          <w:color w:val="000000"/>
          <w:szCs w:val="28"/>
          <w:lang w:eastAsia="ru-RU"/>
        </w:rPr>
        <w:t>2.</w:t>
      </w:r>
    </w:p>
    <w:p w:rsidR="004953E8" w:rsidRPr="0036042F" w:rsidRDefault="004953E8" w:rsidP="004210F8">
      <w:pPr>
        <w:spacing w:line="240" w:lineRule="auto"/>
        <w:rPr>
          <w:rFonts w:eastAsia="Times New Roman" w:cs="Times New Roman"/>
          <w:szCs w:val="28"/>
          <w:lang w:eastAsia="ru-RU"/>
        </w:rPr>
      </w:pPr>
      <w:r>
        <w:rPr>
          <w:rFonts w:eastAsia="Times New Roman" w:cs="Times New Roman"/>
          <w:color w:val="000000"/>
          <w:szCs w:val="28"/>
          <w:lang w:eastAsia="ru-RU"/>
        </w:rPr>
        <w:t>3.</w:t>
      </w:r>
    </w:p>
    <w:p w:rsidR="004953E8" w:rsidRDefault="004953E8" w:rsidP="004210F8">
      <w:pPr>
        <w:spacing w:line="240" w:lineRule="auto"/>
        <w:rPr>
          <w:rFonts w:eastAsia="Times New Roman" w:cs="Times New Roman"/>
          <w:color w:val="000000"/>
          <w:szCs w:val="28"/>
          <w:lang w:eastAsia="ru-RU"/>
        </w:rPr>
      </w:pPr>
    </w:p>
    <w:p w:rsidR="00BA68E9" w:rsidRPr="0036042F" w:rsidRDefault="00BA68E9" w:rsidP="004210F8">
      <w:pPr>
        <w:spacing w:line="240" w:lineRule="auto"/>
        <w:rPr>
          <w:rFonts w:eastAsia="Times New Roman" w:cs="Times New Roman"/>
          <w:szCs w:val="28"/>
          <w:lang w:eastAsia="ru-RU"/>
        </w:rPr>
      </w:pPr>
      <w:r w:rsidRPr="0036042F">
        <w:rPr>
          <w:rFonts w:eastAsia="Times New Roman" w:cs="Times New Roman"/>
          <w:color w:val="000000"/>
          <w:szCs w:val="28"/>
          <w:lang w:eastAsia="ru-RU"/>
        </w:rPr>
        <w:t>Наблюдение велось за</w:t>
      </w:r>
      <w:r w:rsidR="000575EE" w:rsidRPr="0036042F">
        <w:rPr>
          <w:rFonts w:eastAsia="Times New Roman" w:cs="Times New Roman"/>
          <w:color w:val="000000"/>
          <w:szCs w:val="28"/>
          <w:lang w:eastAsia="ru-RU"/>
        </w:rPr>
        <w:t>________________________________________</w:t>
      </w:r>
    </w:p>
    <w:p w:rsidR="00BA68E9" w:rsidRPr="004953E8" w:rsidRDefault="004620C3" w:rsidP="004210F8">
      <w:pPr>
        <w:spacing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 xml:space="preserve">                                                                                      </w:t>
      </w:r>
      <w:r w:rsidR="00BA68E9" w:rsidRPr="004953E8">
        <w:rPr>
          <w:rFonts w:eastAsia="Times New Roman" w:cs="Times New Roman"/>
          <w:color w:val="000000"/>
          <w:sz w:val="20"/>
          <w:szCs w:val="20"/>
          <w:lang w:eastAsia="ru-RU"/>
        </w:rPr>
        <w:t>(фамилия, имя ученика)</w:t>
      </w:r>
    </w:p>
    <w:p w:rsidR="00DD0E75" w:rsidRDefault="00DD0E75" w:rsidP="004210F8">
      <w:pPr>
        <w:spacing w:line="240" w:lineRule="auto"/>
        <w:rPr>
          <w:rFonts w:eastAsia="Times New Roman" w:cs="Times New Roman"/>
          <w:color w:val="000000"/>
          <w:szCs w:val="28"/>
          <w:lang w:eastAsia="ru-RU"/>
        </w:rPr>
      </w:pPr>
    </w:p>
    <w:p w:rsidR="007B6E94" w:rsidRPr="0036042F" w:rsidRDefault="007B6E94" w:rsidP="004210F8">
      <w:pPr>
        <w:spacing w:line="240" w:lineRule="auto"/>
        <w:rPr>
          <w:rFonts w:eastAsia="Times New Roman" w:cs="Times New Roman"/>
          <w:color w:val="000000"/>
          <w:szCs w:val="28"/>
          <w:lang w:eastAsia="ru-RU"/>
        </w:rPr>
      </w:pPr>
    </w:p>
    <w:tbl>
      <w:tblPr>
        <w:tblStyle w:val="a4"/>
        <w:tblW w:w="0" w:type="auto"/>
        <w:jc w:val="center"/>
        <w:tblLook w:val="04A0" w:firstRow="1" w:lastRow="0" w:firstColumn="1" w:lastColumn="0" w:noHBand="0" w:noVBand="1"/>
      </w:tblPr>
      <w:tblGrid>
        <w:gridCol w:w="675"/>
        <w:gridCol w:w="4673"/>
        <w:gridCol w:w="1488"/>
        <w:gridCol w:w="993"/>
        <w:gridCol w:w="993"/>
      </w:tblGrid>
      <w:tr w:rsidR="00DD0E75" w:rsidRPr="0036042F" w:rsidTr="000D1F34">
        <w:trPr>
          <w:jc w:val="center"/>
        </w:trPr>
        <w:tc>
          <w:tcPr>
            <w:tcW w:w="675" w:type="dxa"/>
            <w:vMerge w:val="restart"/>
            <w:vAlign w:val="center"/>
          </w:tcPr>
          <w:p w:rsidR="00DD0E75" w:rsidRPr="0036042F" w:rsidRDefault="00DD0E75"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szCs w:val="28"/>
                <w:lang w:eastAsia="ru-RU"/>
              </w:rPr>
              <w:t>№ п/п</w:t>
            </w:r>
          </w:p>
        </w:tc>
        <w:tc>
          <w:tcPr>
            <w:tcW w:w="4673" w:type="dxa"/>
            <w:vMerge w:val="restart"/>
            <w:vAlign w:val="center"/>
          </w:tcPr>
          <w:p w:rsidR="00DD0E75" w:rsidRPr="0036042F" w:rsidRDefault="00DD0E75"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szCs w:val="28"/>
                <w:lang w:eastAsia="ru-RU"/>
              </w:rPr>
              <w:t>Вид деятельности</w:t>
            </w:r>
          </w:p>
        </w:tc>
        <w:tc>
          <w:tcPr>
            <w:tcW w:w="1488" w:type="dxa"/>
            <w:vMerge w:val="restart"/>
            <w:vAlign w:val="center"/>
          </w:tcPr>
          <w:p w:rsidR="00DD0E75" w:rsidRPr="0036042F" w:rsidRDefault="00DD0E75"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szCs w:val="28"/>
                <w:lang w:eastAsia="ru-RU"/>
              </w:rPr>
              <w:t>Время измерения</w:t>
            </w:r>
          </w:p>
        </w:tc>
        <w:tc>
          <w:tcPr>
            <w:tcW w:w="1986" w:type="dxa"/>
            <w:gridSpan w:val="2"/>
          </w:tcPr>
          <w:p w:rsidR="00DD0E75" w:rsidRPr="0036042F" w:rsidRDefault="00DD0E75"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szCs w:val="28"/>
                <w:lang w:eastAsia="ru-RU"/>
              </w:rPr>
              <w:t>Пульс</w:t>
            </w:r>
          </w:p>
        </w:tc>
      </w:tr>
      <w:tr w:rsidR="00DD0E75" w:rsidRPr="0036042F" w:rsidTr="000D1F34">
        <w:trPr>
          <w:jc w:val="center"/>
        </w:trPr>
        <w:tc>
          <w:tcPr>
            <w:tcW w:w="675" w:type="dxa"/>
            <w:vMerge/>
          </w:tcPr>
          <w:p w:rsidR="00DD0E75" w:rsidRPr="0036042F" w:rsidRDefault="00DD0E75" w:rsidP="004210F8">
            <w:pPr>
              <w:spacing w:line="240" w:lineRule="auto"/>
              <w:rPr>
                <w:rFonts w:eastAsia="Times New Roman" w:cs="Times New Roman"/>
                <w:color w:val="000000"/>
                <w:szCs w:val="28"/>
                <w:lang w:eastAsia="ru-RU"/>
              </w:rPr>
            </w:pPr>
          </w:p>
        </w:tc>
        <w:tc>
          <w:tcPr>
            <w:tcW w:w="4673" w:type="dxa"/>
            <w:vMerge/>
          </w:tcPr>
          <w:p w:rsidR="00DD0E75" w:rsidRPr="0036042F" w:rsidRDefault="00DD0E75" w:rsidP="004210F8">
            <w:pPr>
              <w:spacing w:line="240" w:lineRule="auto"/>
              <w:rPr>
                <w:rFonts w:eastAsia="Times New Roman" w:cs="Times New Roman"/>
                <w:color w:val="000000"/>
                <w:szCs w:val="28"/>
                <w:lang w:eastAsia="ru-RU"/>
              </w:rPr>
            </w:pPr>
          </w:p>
        </w:tc>
        <w:tc>
          <w:tcPr>
            <w:tcW w:w="1488" w:type="dxa"/>
            <w:vMerge/>
          </w:tcPr>
          <w:p w:rsidR="00DD0E75" w:rsidRPr="0036042F" w:rsidRDefault="00DD0E75" w:rsidP="004210F8">
            <w:pPr>
              <w:spacing w:line="240" w:lineRule="auto"/>
              <w:rPr>
                <w:rFonts w:eastAsia="Times New Roman" w:cs="Times New Roman"/>
                <w:color w:val="000000"/>
                <w:szCs w:val="28"/>
                <w:lang w:eastAsia="ru-RU"/>
              </w:rPr>
            </w:pPr>
          </w:p>
        </w:tc>
        <w:tc>
          <w:tcPr>
            <w:tcW w:w="993" w:type="dxa"/>
            <w:vAlign w:val="bottom"/>
          </w:tcPr>
          <w:p w:rsidR="00DD0E75" w:rsidRPr="0036042F" w:rsidRDefault="00E94869" w:rsidP="004210F8">
            <w:pPr>
              <w:spacing w:line="260" w:lineRule="exact"/>
              <w:jc w:val="center"/>
              <w:rPr>
                <w:rFonts w:eastAsia="Times New Roman" w:cs="Times New Roman"/>
                <w:szCs w:val="28"/>
                <w:lang w:eastAsia="ru-RU"/>
              </w:rPr>
            </w:pPr>
            <w:r w:rsidRPr="0036042F">
              <w:rPr>
                <w:rFonts w:eastAsia="Times New Roman" w:cs="Times New Roman"/>
                <w:color w:val="000000"/>
                <w:szCs w:val="28"/>
                <w:lang w:eastAsia="ru-RU"/>
              </w:rPr>
              <w:t>за 10</w:t>
            </w:r>
            <w:r w:rsidR="006C61CA" w:rsidRPr="0036042F">
              <w:rPr>
                <w:rFonts w:eastAsia="Times New Roman" w:cs="Times New Roman"/>
                <w:color w:val="000000"/>
                <w:szCs w:val="28"/>
                <w:lang w:eastAsia="ru-RU"/>
              </w:rPr>
              <w:t xml:space="preserve"> сек</w:t>
            </w:r>
          </w:p>
        </w:tc>
        <w:tc>
          <w:tcPr>
            <w:tcW w:w="993" w:type="dxa"/>
            <w:vAlign w:val="bottom"/>
          </w:tcPr>
          <w:p w:rsidR="00DD0E75" w:rsidRPr="0036042F" w:rsidRDefault="00DD0E75" w:rsidP="004210F8">
            <w:pPr>
              <w:spacing w:line="260" w:lineRule="exact"/>
              <w:jc w:val="center"/>
              <w:rPr>
                <w:rFonts w:eastAsia="Times New Roman" w:cs="Times New Roman"/>
                <w:szCs w:val="28"/>
                <w:lang w:eastAsia="ru-RU"/>
              </w:rPr>
            </w:pPr>
            <w:r w:rsidRPr="0036042F">
              <w:rPr>
                <w:rFonts w:eastAsia="Times New Roman" w:cs="Times New Roman"/>
                <w:color w:val="000000"/>
                <w:szCs w:val="28"/>
                <w:lang w:eastAsia="ru-RU"/>
              </w:rPr>
              <w:t>за 1</w:t>
            </w:r>
            <w:r w:rsidR="006C61CA" w:rsidRPr="0036042F">
              <w:rPr>
                <w:rFonts w:eastAsia="Times New Roman" w:cs="Times New Roman"/>
                <w:color w:val="000000"/>
                <w:szCs w:val="28"/>
                <w:lang w:eastAsia="ru-RU"/>
              </w:rPr>
              <w:t xml:space="preserve"> мин</w:t>
            </w:r>
          </w:p>
        </w:tc>
      </w:tr>
      <w:tr w:rsidR="00DD0E75" w:rsidRPr="0036042F" w:rsidTr="000D1F34">
        <w:trPr>
          <w:jc w:val="center"/>
        </w:trPr>
        <w:tc>
          <w:tcPr>
            <w:tcW w:w="675" w:type="dxa"/>
            <w:vAlign w:val="bottom"/>
          </w:tcPr>
          <w:p w:rsidR="00DD0E75" w:rsidRPr="0036042F" w:rsidRDefault="00DD0E75" w:rsidP="004210F8">
            <w:pPr>
              <w:spacing w:line="260" w:lineRule="exact"/>
              <w:jc w:val="center"/>
              <w:rPr>
                <w:rFonts w:eastAsia="Times New Roman" w:cs="Times New Roman"/>
                <w:szCs w:val="28"/>
                <w:lang w:eastAsia="ru-RU"/>
              </w:rPr>
            </w:pPr>
            <w:r w:rsidRPr="0036042F">
              <w:rPr>
                <w:rFonts w:eastAsia="Times New Roman" w:cs="Times New Roman"/>
                <w:color w:val="000000"/>
                <w:szCs w:val="28"/>
                <w:lang w:eastAsia="ru-RU"/>
              </w:rPr>
              <w:lastRenderedPageBreak/>
              <w:t>1</w:t>
            </w:r>
          </w:p>
        </w:tc>
        <w:tc>
          <w:tcPr>
            <w:tcW w:w="4673" w:type="dxa"/>
            <w:vAlign w:val="bottom"/>
          </w:tcPr>
          <w:p w:rsidR="00DD0E75" w:rsidRPr="0036042F" w:rsidRDefault="00DD0E75" w:rsidP="004210F8">
            <w:pPr>
              <w:spacing w:line="260" w:lineRule="exact"/>
              <w:jc w:val="center"/>
              <w:rPr>
                <w:rFonts w:eastAsia="Times New Roman" w:cs="Times New Roman"/>
                <w:szCs w:val="28"/>
                <w:lang w:eastAsia="ru-RU"/>
              </w:rPr>
            </w:pPr>
            <w:r w:rsidRPr="0036042F">
              <w:rPr>
                <w:rFonts w:eastAsia="Times New Roman" w:cs="Times New Roman"/>
                <w:color w:val="000000"/>
                <w:szCs w:val="28"/>
                <w:lang w:eastAsia="ru-RU"/>
              </w:rPr>
              <w:t>2</w:t>
            </w:r>
          </w:p>
        </w:tc>
        <w:tc>
          <w:tcPr>
            <w:tcW w:w="1488" w:type="dxa"/>
          </w:tcPr>
          <w:p w:rsidR="00DD0E75" w:rsidRPr="0036042F" w:rsidRDefault="00DD0E75" w:rsidP="004210F8">
            <w:pPr>
              <w:spacing w:line="260" w:lineRule="exact"/>
              <w:jc w:val="center"/>
              <w:rPr>
                <w:rFonts w:eastAsia="Times New Roman" w:cs="Times New Roman"/>
                <w:szCs w:val="28"/>
                <w:lang w:eastAsia="ru-RU"/>
              </w:rPr>
            </w:pPr>
            <w:r w:rsidRPr="0036042F">
              <w:rPr>
                <w:rFonts w:eastAsia="Times New Roman" w:cs="Times New Roman"/>
                <w:color w:val="000000"/>
                <w:szCs w:val="28"/>
                <w:lang w:eastAsia="ru-RU"/>
              </w:rPr>
              <w:t>3</w:t>
            </w:r>
          </w:p>
        </w:tc>
        <w:tc>
          <w:tcPr>
            <w:tcW w:w="993" w:type="dxa"/>
          </w:tcPr>
          <w:p w:rsidR="00DD0E75" w:rsidRPr="0036042F" w:rsidRDefault="00DD0E75" w:rsidP="004210F8">
            <w:pPr>
              <w:spacing w:line="260" w:lineRule="exact"/>
              <w:jc w:val="center"/>
              <w:rPr>
                <w:rFonts w:eastAsia="Times New Roman" w:cs="Times New Roman"/>
                <w:szCs w:val="28"/>
                <w:lang w:eastAsia="ru-RU"/>
              </w:rPr>
            </w:pPr>
            <w:r w:rsidRPr="0036042F">
              <w:rPr>
                <w:rFonts w:eastAsia="Times New Roman" w:cs="Times New Roman"/>
                <w:color w:val="000000"/>
                <w:szCs w:val="28"/>
                <w:lang w:eastAsia="ru-RU"/>
              </w:rPr>
              <w:t>4</w:t>
            </w:r>
          </w:p>
        </w:tc>
        <w:tc>
          <w:tcPr>
            <w:tcW w:w="993" w:type="dxa"/>
          </w:tcPr>
          <w:p w:rsidR="00DD0E75" w:rsidRPr="0036042F" w:rsidRDefault="00DD0E75" w:rsidP="004210F8">
            <w:pPr>
              <w:spacing w:line="260" w:lineRule="exact"/>
              <w:jc w:val="center"/>
              <w:rPr>
                <w:rFonts w:eastAsia="Times New Roman" w:cs="Times New Roman"/>
                <w:szCs w:val="28"/>
                <w:lang w:eastAsia="ru-RU"/>
              </w:rPr>
            </w:pPr>
            <w:r w:rsidRPr="0036042F">
              <w:rPr>
                <w:rFonts w:eastAsia="Times New Roman" w:cs="Times New Roman"/>
                <w:color w:val="000000"/>
                <w:szCs w:val="28"/>
                <w:lang w:eastAsia="ru-RU"/>
              </w:rPr>
              <w:t>5</w:t>
            </w:r>
          </w:p>
        </w:tc>
      </w:tr>
      <w:tr w:rsidR="00207839" w:rsidRPr="0036042F" w:rsidTr="000D1F34">
        <w:trPr>
          <w:jc w:val="center"/>
        </w:trPr>
        <w:tc>
          <w:tcPr>
            <w:tcW w:w="675" w:type="dxa"/>
            <w:vAlign w:val="bottom"/>
          </w:tcPr>
          <w:p w:rsidR="00207839" w:rsidRPr="0036042F" w:rsidRDefault="00207839" w:rsidP="004210F8">
            <w:pPr>
              <w:spacing w:line="260" w:lineRule="exact"/>
              <w:jc w:val="center"/>
              <w:rPr>
                <w:rFonts w:eastAsia="Times New Roman" w:cs="Times New Roman"/>
                <w:color w:val="000000"/>
                <w:szCs w:val="28"/>
                <w:lang w:eastAsia="ru-RU"/>
              </w:rPr>
            </w:pPr>
          </w:p>
        </w:tc>
        <w:tc>
          <w:tcPr>
            <w:tcW w:w="4673" w:type="dxa"/>
            <w:vAlign w:val="bottom"/>
          </w:tcPr>
          <w:p w:rsidR="00207839" w:rsidRPr="0036042F" w:rsidRDefault="00207839" w:rsidP="004210F8">
            <w:pPr>
              <w:spacing w:line="260" w:lineRule="exact"/>
              <w:jc w:val="center"/>
              <w:rPr>
                <w:rFonts w:eastAsia="Times New Roman" w:cs="Times New Roman"/>
                <w:color w:val="000000"/>
                <w:szCs w:val="28"/>
                <w:lang w:eastAsia="ru-RU"/>
              </w:rPr>
            </w:pPr>
          </w:p>
        </w:tc>
        <w:tc>
          <w:tcPr>
            <w:tcW w:w="1488" w:type="dxa"/>
          </w:tcPr>
          <w:p w:rsidR="00207839" w:rsidRPr="0036042F" w:rsidRDefault="00207839" w:rsidP="004210F8">
            <w:pPr>
              <w:spacing w:line="260" w:lineRule="exact"/>
              <w:jc w:val="center"/>
              <w:rPr>
                <w:rFonts w:eastAsia="Times New Roman" w:cs="Times New Roman"/>
                <w:color w:val="000000"/>
                <w:szCs w:val="28"/>
                <w:lang w:eastAsia="ru-RU"/>
              </w:rPr>
            </w:pPr>
          </w:p>
        </w:tc>
        <w:tc>
          <w:tcPr>
            <w:tcW w:w="993" w:type="dxa"/>
          </w:tcPr>
          <w:p w:rsidR="00207839" w:rsidRPr="0036042F" w:rsidRDefault="00207839" w:rsidP="004210F8">
            <w:pPr>
              <w:spacing w:line="260" w:lineRule="exact"/>
              <w:jc w:val="center"/>
              <w:rPr>
                <w:rFonts w:eastAsia="Times New Roman" w:cs="Times New Roman"/>
                <w:color w:val="000000"/>
                <w:szCs w:val="28"/>
                <w:lang w:eastAsia="ru-RU"/>
              </w:rPr>
            </w:pPr>
          </w:p>
        </w:tc>
        <w:tc>
          <w:tcPr>
            <w:tcW w:w="993" w:type="dxa"/>
          </w:tcPr>
          <w:p w:rsidR="00207839" w:rsidRPr="0036042F" w:rsidRDefault="00207839" w:rsidP="004210F8">
            <w:pPr>
              <w:spacing w:line="260" w:lineRule="exact"/>
              <w:jc w:val="center"/>
              <w:rPr>
                <w:rFonts w:eastAsia="Times New Roman" w:cs="Times New Roman"/>
                <w:color w:val="000000"/>
                <w:szCs w:val="28"/>
                <w:lang w:eastAsia="ru-RU"/>
              </w:rPr>
            </w:pPr>
          </w:p>
        </w:tc>
      </w:tr>
    </w:tbl>
    <w:p w:rsidR="00BA68E9" w:rsidRPr="0036042F" w:rsidRDefault="00BA68E9"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В первой графе проставляется порядковый номер каждого измерения.</w:t>
      </w:r>
    </w:p>
    <w:p w:rsidR="00BA68E9" w:rsidRPr="0036042F" w:rsidRDefault="00BA68E9"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Во второй графе записывается характер деятельности наблюдаемого учащегося.</w:t>
      </w:r>
    </w:p>
    <w:p w:rsidR="00BA68E9" w:rsidRPr="0036042F" w:rsidRDefault="00BA68E9"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В третьей графе проставляется время взятие пробы пульса.</w:t>
      </w:r>
    </w:p>
    <w:p w:rsidR="00BA68E9" w:rsidRPr="0036042F" w:rsidRDefault="00BA68E9"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В четвертой графе записываются количество ударов пульса за</w:t>
      </w:r>
      <w:r w:rsidR="006C61CA" w:rsidRPr="0036042F">
        <w:rPr>
          <w:rFonts w:eastAsia="Times New Roman" w:cs="Times New Roman"/>
          <w:color w:val="000000" w:themeColor="text1"/>
          <w:szCs w:val="28"/>
          <w:lang w:eastAsia="ru-RU"/>
        </w:rPr>
        <w:t xml:space="preserve"> 10</w:t>
      </w:r>
      <w:r w:rsidRPr="0036042F">
        <w:rPr>
          <w:rFonts w:eastAsia="Times New Roman" w:cs="Times New Roman"/>
          <w:color w:val="000000" w:themeColor="text1"/>
          <w:szCs w:val="28"/>
          <w:lang w:eastAsia="ru-RU"/>
        </w:rPr>
        <w:t xml:space="preserve"> секунд. Эта цифра умножается на </w:t>
      </w:r>
      <w:r w:rsidR="00EB6308" w:rsidRPr="0036042F">
        <w:rPr>
          <w:rFonts w:eastAsia="Times New Roman" w:cs="Times New Roman"/>
          <w:color w:val="000000" w:themeColor="text1"/>
          <w:szCs w:val="28"/>
          <w:lang w:eastAsia="ru-RU"/>
        </w:rPr>
        <w:t>«</w:t>
      </w:r>
      <w:r w:rsidRPr="0036042F">
        <w:rPr>
          <w:rFonts w:eastAsia="Times New Roman" w:cs="Times New Roman"/>
          <w:color w:val="000000" w:themeColor="text1"/>
          <w:szCs w:val="28"/>
          <w:lang w:eastAsia="ru-RU"/>
        </w:rPr>
        <w:t>6</w:t>
      </w:r>
      <w:r w:rsidR="00EB6308" w:rsidRPr="0036042F">
        <w:rPr>
          <w:rFonts w:eastAsia="Times New Roman" w:cs="Times New Roman"/>
          <w:color w:val="000000" w:themeColor="text1"/>
          <w:szCs w:val="28"/>
          <w:lang w:eastAsia="ru-RU"/>
        </w:rPr>
        <w:t>»</w:t>
      </w:r>
      <w:r w:rsidRPr="0036042F">
        <w:rPr>
          <w:rFonts w:eastAsia="Times New Roman" w:cs="Times New Roman"/>
          <w:color w:val="000000" w:themeColor="text1"/>
          <w:szCs w:val="28"/>
          <w:lang w:eastAsia="ru-RU"/>
        </w:rPr>
        <w:t xml:space="preserve"> и результат записывается в графу.</w:t>
      </w:r>
    </w:p>
    <w:p w:rsidR="00BA68E9" w:rsidRPr="0036042F" w:rsidRDefault="00BA68E9"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На основе полученных данных вычерчивается графическое построение кривой пульса. По вертикальной оси откладывается показать частоты пульса, по горизонтальной - время измерения пульса.</w:t>
      </w:r>
    </w:p>
    <w:p w:rsidR="00BA68E9" w:rsidRPr="0036042F" w:rsidRDefault="00BA68E9"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Графическое построение кривой пульса дает более наглядное представление о нагрузке урока</w:t>
      </w:r>
      <w:r w:rsidR="004620C3">
        <w:rPr>
          <w:rFonts w:eastAsia="Times New Roman" w:cs="Times New Roman"/>
          <w:color w:val="000000" w:themeColor="text1"/>
          <w:szCs w:val="28"/>
          <w:lang w:eastAsia="ru-RU"/>
        </w:rPr>
        <w:t xml:space="preserve"> (рисунок 3)</w:t>
      </w:r>
      <w:r w:rsidRPr="0036042F">
        <w:rPr>
          <w:rFonts w:eastAsia="Times New Roman" w:cs="Times New Roman"/>
          <w:color w:val="000000" w:themeColor="text1"/>
          <w:szCs w:val="28"/>
          <w:lang w:eastAsia="ru-RU"/>
        </w:rPr>
        <w:t>. Рекомендуется в графическом изображении выделить части урока, слегка затушевав разными цветами.</w:t>
      </w:r>
    </w:p>
    <w:p w:rsidR="00FC087F" w:rsidRPr="0036042F" w:rsidRDefault="00FC087F" w:rsidP="004210F8">
      <w:pPr>
        <w:spacing w:line="240" w:lineRule="auto"/>
        <w:jc w:val="center"/>
        <w:rPr>
          <w:rFonts w:eastAsia="Times New Roman" w:cs="Times New Roman"/>
          <w:color w:val="000000"/>
          <w:szCs w:val="28"/>
          <w:lang w:eastAsia="ru-RU"/>
        </w:rPr>
      </w:pPr>
    </w:p>
    <w:tbl>
      <w:tblPr>
        <w:tblStyle w:val="a4"/>
        <w:tblW w:w="0" w:type="auto"/>
        <w:tblLook w:val="04A0" w:firstRow="1" w:lastRow="0" w:firstColumn="1" w:lastColumn="0" w:noHBand="0" w:noVBand="1"/>
      </w:tblPr>
      <w:tblGrid>
        <w:gridCol w:w="1101"/>
        <w:gridCol w:w="2098"/>
        <w:gridCol w:w="295"/>
        <w:gridCol w:w="267"/>
        <w:gridCol w:w="1872"/>
        <w:gridCol w:w="254"/>
        <w:gridCol w:w="288"/>
        <w:gridCol w:w="1769"/>
        <w:gridCol w:w="496"/>
      </w:tblGrid>
      <w:tr w:rsidR="00DD0E75" w:rsidRPr="0036042F" w:rsidTr="00E502C7">
        <w:tc>
          <w:tcPr>
            <w:tcW w:w="1101" w:type="dxa"/>
            <w:tcBorders>
              <w:top w:val="single" w:sz="4" w:space="0" w:color="FFFFFF" w:themeColor="background1"/>
              <w:left w:val="single" w:sz="4" w:space="0" w:color="FFFFFF" w:themeColor="background1"/>
              <w:bottom w:val="single" w:sz="4" w:space="0" w:color="FFFFFF" w:themeColor="background1"/>
            </w:tcBorders>
          </w:tcPr>
          <w:p w:rsidR="00DD0E75" w:rsidRPr="0036042F" w:rsidRDefault="00207839"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ЧСС</w:t>
            </w:r>
          </w:p>
        </w:tc>
        <w:tc>
          <w:tcPr>
            <w:tcW w:w="2393" w:type="dxa"/>
            <w:gridSpan w:val="2"/>
            <w:tcBorders>
              <w:top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val="en-US" w:eastAsia="ru-RU"/>
              </w:rPr>
              <w:t>I</w:t>
            </w:r>
            <w:r w:rsidRPr="0036042F">
              <w:rPr>
                <w:rFonts w:eastAsia="Times New Roman" w:cs="Times New Roman"/>
                <w:color w:val="000000"/>
                <w:szCs w:val="28"/>
                <w:lang w:eastAsia="ru-RU"/>
              </w:rPr>
              <w:t xml:space="preserve"> часть</w:t>
            </w:r>
          </w:p>
        </w:tc>
        <w:tc>
          <w:tcPr>
            <w:tcW w:w="2393" w:type="dxa"/>
            <w:gridSpan w:val="3"/>
            <w:tcBorders>
              <w:top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r w:rsidRPr="0036042F">
              <w:rPr>
                <w:rFonts w:eastAsia="Times New Roman" w:cs="Times New Roman"/>
                <w:szCs w:val="28"/>
                <w:lang w:val="en-US" w:eastAsia="ru-RU"/>
              </w:rPr>
              <w:t>II</w:t>
            </w:r>
            <w:r w:rsidRPr="0036042F">
              <w:rPr>
                <w:rFonts w:eastAsia="Times New Roman" w:cs="Times New Roman"/>
                <w:szCs w:val="28"/>
                <w:lang w:eastAsia="ru-RU"/>
              </w:rPr>
              <w:t xml:space="preserve"> часть</w:t>
            </w:r>
          </w:p>
        </w:tc>
        <w:tc>
          <w:tcPr>
            <w:tcW w:w="2553" w:type="dxa"/>
            <w:gridSpan w:val="3"/>
            <w:tcBorders>
              <w:top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r w:rsidRPr="0036042F">
              <w:rPr>
                <w:rFonts w:eastAsia="Times New Roman" w:cs="Times New Roman"/>
                <w:szCs w:val="28"/>
                <w:lang w:val="en-US" w:eastAsia="ru-RU"/>
              </w:rPr>
              <w:t>III</w:t>
            </w:r>
            <w:r w:rsidRPr="0036042F">
              <w:rPr>
                <w:rFonts w:eastAsia="Times New Roman" w:cs="Times New Roman"/>
                <w:szCs w:val="28"/>
                <w:lang w:eastAsia="ru-RU"/>
              </w:rPr>
              <w:t xml:space="preserve"> часть</w:t>
            </w:r>
          </w:p>
        </w:tc>
      </w:tr>
      <w:tr w:rsidR="00DD0E75" w:rsidRPr="0036042F" w:rsidTr="00E502C7">
        <w:tc>
          <w:tcPr>
            <w:tcW w:w="1101" w:type="dxa"/>
            <w:tcBorders>
              <w:top w:val="single" w:sz="4" w:space="0" w:color="FFFFFF" w:themeColor="background1"/>
              <w:left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160</w:t>
            </w:r>
          </w:p>
        </w:tc>
        <w:tc>
          <w:tcPr>
            <w:tcW w:w="2393" w:type="dxa"/>
            <w:gridSpan w:val="2"/>
            <w:tcBorders>
              <w:top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c>
          <w:tcPr>
            <w:tcW w:w="2393" w:type="dxa"/>
            <w:gridSpan w:val="3"/>
            <w:tcBorders>
              <w:top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c>
          <w:tcPr>
            <w:tcW w:w="2553" w:type="dxa"/>
            <w:gridSpan w:val="3"/>
            <w:tcBorders>
              <w:top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r>
      <w:tr w:rsidR="00DD0E75" w:rsidRPr="0036042F" w:rsidTr="00E502C7">
        <w:tc>
          <w:tcPr>
            <w:tcW w:w="1101" w:type="dxa"/>
            <w:tcBorders>
              <w:top w:val="single" w:sz="4" w:space="0" w:color="FFFFFF" w:themeColor="background1"/>
              <w:left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150</w:t>
            </w:r>
          </w:p>
        </w:tc>
        <w:tc>
          <w:tcPr>
            <w:tcW w:w="2393" w:type="dxa"/>
            <w:gridSpan w:val="2"/>
            <w:tcBorders>
              <w:top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c>
          <w:tcPr>
            <w:tcW w:w="2393" w:type="dxa"/>
            <w:gridSpan w:val="3"/>
            <w:tcBorders>
              <w:top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c>
          <w:tcPr>
            <w:tcW w:w="2553" w:type="dxa"/>
            <w:gridSpan w:val="3"/>
            <w:tcBorders>
              <w:top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r>
      <w:tr w:rsidR="00DD0E75" w:rsidRPr="0036042F" w:rsidTr="00E502C7">
        <w:tc>
          <w:tcPr>
            <w:tcW w:w="1101" w:type="dxa"/>
            <w:tcBorders>
              <w:top w:val="single" w:sz="4" w:space="0" w:color="FFFFFF" w:themeColor="background1"/>
              <w:left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140</w:t>
            </w:r>
          </w:p>
        </w:tc>
        <w:tc>
          <w:tcPr>
            <w:tcW w:w="2393" w:type="dxa"/>
            <w:gridSpan w:val="2"/>
            <w:tcBorders>
              <w:top w:val="single" w:sz="4" w:space="0" w:color="FFFFFF" w:themeColor="background1"/>
              <w:bottom w:val="single" w:sz="4" w:space="0" w:color="FFFFFF" w:themeColor="background1"/>
            </w:tcBorders>
          </w:tcPr>
          <w:p w:rsidR="00DD0E75" w:rsidRPr="0036042F" w:rsidRDefault="00000000" w:rsidP="004210F8">
            <w:pPr>
              <w:spacing w:line="240" w:lineRule="auto"/>
              <w:jc w:val="center"/>
              <w:rPr>
                <w:rFonts w:eastAsia="Times New Roman" w:cs="Times New Roman"/>
                <w:szCs w:val="28"/>
                <w:lang w:eastAsia="ru-RU"/>
              </w:rPr>
            </w:pPr>
            <w:r>
              <w:rPr>
                <w:rFonts w:eastAsia="Times New Roman" w:cs="Times New Roman"/>
                <w:noProof/>
                <w:szCs w:val="28"/>
                <w:lang w:eastAsia="ru-RU"/>
              </w:rPr>
              <w:pict>
                <v:shape id="Freeform 154" o:spid="_x0000_s1026" style="position:absolute;left:0;text-align:left;margin-left:-4.35pt;margin-top:15.6pt;width:367.2pt;height:101.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44,2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" path="m,2028c618,1851,1237,1674,1638,1468v401,-206,554,-475,769,-679c2622,585,2712,373,2929,243,3146,113,3417,,3707,11v290,11,568,69,960,298c5059,538,5611,1126,6057,1385v446,259,1072,400,1287,480e" filled="f">
                  <v:path arrowok="t" o:connecttype="custom" o:connectlocs="0,1287780;1040130,932180;1528445,501015;1859915,154305;2353945,6985;2963545,196215;3846195,879475;4663440,1184275" o:connectangles="0,0,0,0,0,0,0,0"/>
                </v:shape>
              </w:pict>
            </w:r>
          </w:p>
        </w:tc>
        <w:tc>
          <w:tcPr>
            <w:tcW w:w="2393" w:type="dxa"/>
            <w:gridSpan w:val="3"/>
            <w:tcBorders>
              <w:top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c>
          <w:tcPr>
            <w:tcW w:w="2553" w:type="dxa"/>
            <w:gridSpan w:val="3"/>
            <w:tcBorders>
              <w:top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r>
      <w:tr w:rsidR="00DD0E75" w:rsidRPr="0036042F" w:rsidTr="00E502C7">
        <w:tc>
          <w:tcPr>
            <w:tcW w:w="1101" w:type="dxa"/>
            <w:tcBorders>
              <w:top w:val="single" w:sz="4" w:space="0" w:color="FFFFFF" w:themeColor="background1"/>
              <w:left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130</w:t>
            </w:r>
          </w:p>
        </w:tc>
        <w:tc>
          <w:tcPr>
            <w:tcW w:w="2393" w:type="dxa"/>
            <w:gridSpan w:val="2"/>
            <w:tcBorders>
              <w:top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c>
          <w:tcPr>
            <w:tcW w:w="2393" w:type="dxa"/>
            <w:gridSpan w:val="3"/>
            <w:tcBorders>
              <w:top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c>
          <w:tcPr>
            <w:tcW w:w="2553" w:type="dxa"/>
            <w:gridSpan w:val="3"/>
            <w:tcBorders>
              <w:top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r>
      <w:tr w:rsidR="00DD0E75" w:rsidRPr="0036042F" w:rsidTr="00E502C7">
        <w:tc>
          <w:tcPr>
            <w:tcW w:w="1101" w:type="dxa"/>
            <w:tcBorders>
              <w:top w:val="single" w:sz="4" w:space="0" w:color="FFFFFF" w:themeColor="background1"/>
              <w:left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120</w:t>
            </w:r>
          </w:p>
        </w:tc>
        <w:tc>
          <w:tcPr>
            <w:tcW w:w="2393" w:type="dxa"/>
            <w:gridSpan w:val="2"/>
            <w:tcBorders>
              <w:top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c>
          <w:tcPr>
            <w:tcW w:w="2393" w:type="dxa"/>
            <w:gridSpan w:val="3"/>
            <w:tcBorders>
              <w:top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c>
          <w:tcPr>
            <w:tcW w:w="2553" w:type="dxa"/>
            <w:gridSpan w:val="3"/>
            <w:tcBorders>
              <w:top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r>
      <w:tr w:rsidR="00DD0E75" w:rsidRPr="0036042F" w:rsidTr="00E502C7">
        <w:tc>
          <w:tcPr>
            <w:tcW w:w="1101" w:type="dxa"/>
            <w:tcBorders>
              <w:top w:val="single" w:sz="4" w:space="0" w:color="FFFFFF" w:themeColor="background1"/>
              <w:left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110</w:t>
            </w:r>
          </w:p>
        </w:tc>
        <w:tc>
          <w:tcPr>
            <w:tcW w:w="2393" w:type="dxa"/>
            <w:gridSpan w:val="2"/>
            <w:tcBorders>
              <w:top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c>
          <w:tcPr>
            <w:tcW w:w="2393" w:type="dxa"/>
            <w:gridSpan w:val="3"/>
            <w:tcBorders>
              <w:top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c>
          <w:tcPr>
            <w:tcW w:w="2553" w:type="dxa"/>
            <w:gridSpan w:val="3"/>
            <w:tcBorders>
              <w:top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r>
      <w:tr w:rsidR="00DD0E75" w:rsidRPr="0036042F" w:rsidTr="00E502C7">
        <w:tc>
          <w:tcPr>
            <w:tcW w:w="1101" w:type="dxa"/>
            <w:tcBorders>
              <w:top w:val="single" w:sz="4" w:space="0" w:color="FFFFFF" w:themeColor="background1"/>
              <w:left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100</w:t>
            </w:r>
          </w:p>
        </w:tc>
        <w:tc>
          <w:tcPr>
            <w:tcW w:w="2393" w:type="dxa"/>
            <w:gridSpan w:val="2"/>
            <w:tcBorders>
              <w:top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c>
          <w:tcPr>
            <w:tcW w:w="2393" w:type="dxa"/>
            <w:gridSpan w:val="3"/>
            <w:tcBorders>
              <w:top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c>
          <w:tcPr>
            <w:tcW w:w="2553" w:type="dxa"/>
            <w:gridSpan w:val="3"/>
            <w:tcBorders>
              <w:top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r>
      <w:tr w:rsidR="00DD0E75" w:rsidRPr="0036042F" w:rsidTr="00E502C7">
        <w:tc>
          <w:tcPr>
            <w:tcW w:w="1101" w:type="dxa"/>
            <w:tcBorders>
              <w:top w:val="single" w:sz="4" w:space="0" w:color="FFFFFF" w:themeColor="background1"/>
              <w:left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90</w:t>
            </w:r>
          </w:p>
        </w:tc>
        <w:tc>
          <w:tcPr>
            <w:tcW w:w="2393" w:type="dxa"/>
            <w:gridSpan w:val="2"/>
            <w:tcBorders>
              <w:top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c>
          <w:tcPr>
            <w:tcW w:w="2393" w:type="dxa"/>
            <w:gridSpan w:val="3"/>
            <w:tcBorders>
              <w:top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c>
          <w:tcPr>
            <w:tcW w:w="2553" w:type="dxa"/>
            <w:gridSpan w:val="3"/>
            <w:tcBorders>
              <w:top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r>
      <w:tr w:rsidR="00DD0E75" w:rsidRPr="0036042F" w:rsidTr="00E502C7">
        <w:tc>
          <w:tcPr>
            <w:tcW w:w="1101" w:type="dxa"/>
            <w:tcBorders>
              <w:top w:val="single" w:sz="4" w:space="0" w:color="FFFFFF" w:themeColor="background1"/>
              <w:left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80</w:t>
            </w:r>
          </w:p>
        </w:tc>
        <w:tc>
          <w:tcPr>
            <w:tcW w:w="2393" w:type="dxa"/>
            <w:gridSpan w:val="2"/>
            <w:tcBorders>
              <w:top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c>
          <w:tcPr>
            <w:tcW w:w="2393" w:type="dxa"/>
            <w:gridSpan w:val="3"/>
            <w:tcBorders>
              <w:top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c>
          <w:tcPr>
            <w:tcW w:w="2553" w:type="dxa"/>
            <w:gridSpan w:val="3"/>
            <w:tcBorders>
              <w:top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r>
      <w:tr w:rsidR="00DD0E75" w:rsidRPr="0036042F" w:rsidTr="00E502C7">
        <w:tc>
          <w:tcPr>
            <w:tcW w:w="1101" w:type="dxa"/>
            <w:tcBorders>
              <w:top w:val="single" w:sz="4" w:space="0" w:color="FFFFFF" w:themeColor="background1"/>
              <w:left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70</w:t>
            </w:r>
          </w:p>
        </w:tc>
        <w:tc>
          <w:tcPr>
            <w:tcW w:w="2393" w:type="dxa"/>
            <w:gridSpan w:val="2"/>
            <w:tcBorders>
              <w:top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c>
          <w:tcPr>
            <w:tcW w:w="2393" w:type="dxa"/>
            <w:gridSpan w:val="3"/>
            <w:tcBorders>
              <w:top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c>
          <w:tcPr>
            <w:tcW w:w="2553" w:type="dxa"/>
            <w:gridSpan w:val="3"/>
            <w:tcBorders>
              <w:top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r>
      <w:tr w:rsidR="00DD0E75" w:rsidRPr="0036042F" w:rsidTr="00E502C7">
        <w:tc>
          <w:tcPr>
            <w:tcW w:w="1101" w:type="dxa"/>
            <w:tcBorders>
              <w:top w:val="single" w:sz="4" w:space="0" w:color="FFFFFF" w:themeColor="background1"/>
              <w:left w:val="single" w:sz="4" w:space="0" w:color="FFFFFF" w:themeColor="background1"/>
              <w:bottom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60</w:t>
            </w:r>
          </w:p>
        </w:tc>
        <w:tc>
          <w:tcPr>
            <w:tcW w:w="2393" w:type="dxa"/>
            <w:gridSpan w:val="2"/>
            <w:tcBorders>
              <w:top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c>
          <w:tcPr>
            <w:tcW w:w="2393" w:type="dxa"/>
            <w:gridSpan w:val="3"/>
            <w:tcBorders>
              <w:top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c>
          <w:tcPr>
            <w:tcW w:w="2553" w:type="dxa"/>
            <w:gridSpan w:val="3"/>
            <w:tcBorders>
              <w:top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r>
      <w:tr w:rsidR="00DD0E75" w:rsidRPr="0036042F" w:rsidTr="00E502C7">
        <w:tc>
          <w:tcPr>
            <w:tcW w:w="1101" w:type="dxa"/>
            <w:tcBorders>
              <w:top w:val="single" w:sz="4" w:space="0" w:color="FFFFFF" w:themeColor="background1"/>
              <w:left w:val="single" w:sz="4" w:space="0" w:color="FFFFFF" w:themeColor="background1"/>
              <w:bottom w:val="nil"/>
            </w:tcBorders>
          </w:tcPr>
          <w:p w:rsidR="00DD0E75" w:rsidRPr="0036042F" w:rsidRDefault="00DD0E75"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0</w:t>
            </w:r>
          </w:p>
        </w:tc>
        <w:tc>
          <w:tcPr>
            <w:tcW w:w="2098" w:type="dxa"/>
            <w:tcBorders>
              <w:bottom w:val="nil"/>
              <w:right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c>
          <w:tcPr>
            <w:tcW w:w="562" w:type="dxa"/>
            <w:gridSpan w:val="2"/>
            <w:tcBorders>
              <w:left w:val="single" w:sz="4" w:space="0" w:color="FFFFFF" w:themeColor="background1"/>
              <w:bottom w:val="nil"/>
              <w:right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15</w:t>
            </w:r>
          </w:p>
        </w:tc>
        <w:tc>
          <w:tcPr>
            <w:tcW w:w="1872" w:type="dxa"/>
            <w:tcBorders>
              <w:left w:val="single" w:sz="4" w:space="0" w:color="FFFFFF" w:themeColor="background1"/>
              <w:bottom w:val="single" w:sz="4" w:space="0" w:color="FFFFFF" w:themeColor="background1"/>
              <w:right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c>
          <w:tcPr>
            <w:tcW w:w="542" w:type="dxa"/>
            <w:gridSpan w:val="2"/>
            <w:tcBorders>
              <w:left w:val="single" w:sz="4" w:space="0" w:color="FFFFFF" w:themeColor="background1"/>
              <w:bottom w:val="nil"/>
              <w:right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40</w:t>
            </w:r>
          </w:p>
        </w:tc>
        <w:tc>
          <w:tcPr>
            <w:tcW w:w="1769" w:type="dxa"/>
            <w:tcBorders>
              <w:left w:val="single" w:sz="4" w:space="0" w:color="FFFFFF" w:themeColor="background1"/>
              <w:bottom w:val="nil"/>
              <w:right w:val="single" w:sz="4" w:space="0" w:color="FFFFFF" w:themeColor="background1"/>
            </w:tcBorders>
          </w:tcPr>
          <w:p w:rsidR="00DD0E75" w:rsidRPr="0036042F" w:rsidRDefault="00DD0E75" w:rsidP="004210F8">
            <w:pPr>
              <w:spacing w:line="240" w:lineRule="auto"/>
              <w:jc w:val="center"/>
              <w:rPr>
                <w:rFonts w:eastAsia="Times New Roman" w:cs="Times New Roman"/>
                <w:szCs w:val="28"/>
                <w:lang w:eastAsia="ru-RU"/>
              </w:rPr>
            </w:pPr>
          </w:p>
        </w:tc>
        <w:tc>
          <w:tcPr>
            <w:tcW w:w="496" w:type="dxa"/>
            <w:tcBorders>
              <w:left w:val="single" w:sz="4" w:space="0" w:color="FFFFFF" w:themeColor="background1"/>
              <w:bottom w:val="single" w:sz="4" w:space="0" w:color="FFFFFF" w:themeColor="background1"/>
              <w:right w:val="nil"/>
            </w:tcBorders>
          </w:tcPr>
          <w:p w:rsidR="00DD0E75" w:rsidRPr="0036042F" w:rsidRDefault="00DD0E75"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45</w:t>
            </w:r>
          </w:p>
        </w:tc>
      </w:tr>
    </w:tbl>
    <w:p w:rsidR="004620C3" w:rsidRPr="0036042F" w:rsidRDefault="004620C3" w:rsidP="004620C3">
      <w:pPr>
        <w:spacing w:line="240" w:lineRule="auto"/>
        <w:jc w:val="center"/>
        <w:rPr>
          <w:rFonts w:eastAsia="Times New Roman" w:cs="Times New Roman"/>
          <w:color w:val="000000"/>
          <w:szCs w:val="28"/>
          <w:lang w:eastAsia="ru-RU"/>
        </w:rPr>
      </w:pPr>
      <w:r>
        <w:rPr>
          <w:rFonts w:eastAsia="Times New Roman" w:cs="Times New Roman"/>
          <w:color w:val="000000" w:themeColor="text1"/>
          <w:szCs w:val="28"/>
          <w:lang w:eastAsia="ru-RU"/>
        </w:rPr>
        <w:t xml:space="preserve">Рис. 3 - </w:t>
      </w:r>
      <w:r w:rsidRPr="0036042F">
        <w:rPr>
          <w:rFonts w:eastAsia="Times New Roman" w:cs="Times New Roman"/>
          <w:color w:val="000000"/>
          <w:szCs w:val="28"/>
          <w:lang w:eastAsia="ru-RU"/>
        </w:rPr>
        <w:t>График динамики пульса</w:t>
      </w:r>
    </w:p>
    <w:p w:rsidR="004620C3" w:rsidRDefault="004620C3" w:rsidP="004620C3">
      <w:pPr>
        <w:spacing w:line="240" w:lineRule="auto"/>
        <w:ind w:firstLine="567"/>
        <w:jc w:val="center"/>
        <w:rPr>
          <w:rFonts w:eastAsia="Times New Roman" w:cs="Times New Roman"/>
          <w:color w:val="000000" w:themeColor="text1"/>
          <w:szCs w:val="28"/>
          <w:lang w:eastAsia="ru-RU"/>
        </w:rPr>
      </w:pPr>
    </w:p>
    <w:p w:rsidR="00BA68E9" w:rsidRPr="0036042F" w:rsidRDefault="00BA68E9"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На основании полученных данных необходимо дать письменный анализ нагрузки с выводами, оценкой дозировки упражнений и общей нагрузки урока. В заключении анализа высказать рекомендации проводящему урок.</w:t>
      </w:r>
    </w:p>
    <w:p w:rsidR="00B859FE" w:rsidRPr="0036042F" w:rsidRDefault="00BA68E9"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Протокол пульсометрии, графическое построение кривой пульса и анализ полученных данных представляются как единый документ.</w:t>
      </w:r>
    </w:p>
    <w:p w:rsidR="00D91FB0" w:rsidRDefault="00D91FB0" w:rsidP="004210F8">
      <w:pPr>
        <w:spacing w:line="240" w:lineRule="auto"/>
        <w:jc w:val="center"/>
        <w:rPr>
          <w:rFonts w:eastAsia="Times New Roman" w:cs="Times New Roman"/>
          <w:color w:val="000000"/>
          <w:szCs w:val="28"/>
          <w:lang w:eastAsia="ru-RU"/>
        </w:rPr>
      </w:pPr>
    </w:p>
    <w:p w:rsidR="00987A0F" w:rsidRPr="0036042F" w:rsidRDefault="00987A0F"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szCs w:val="28"/>
          <w:lang w:eastAsia="ru-RU"/>
        </w:rPr>
        <w:t xml:space="preserve">1.5.7 ПЛАН РАБОТЫ </w:t>
      </w:r>
      <w:r w:rsidR="00177D25">
        <w:rPr>
          <w:rFonts w:eastAsia="Times New Roman" w:cs="Times New Roman"/>
          <w:color w:val="000000"/>
          <w:szCs w:val="28"/>
          <w:lang w:eastAsia="ru-RU"/>
        </w:rPr>
        <w:t xml:space="preserve">ШКОЛЬНОГО </w:t>
      </w:r>
      <w:r w:rsidRPr="0036042F">
        <w:rPr>
          <w:rFonts w:eastAsia="Times New Roman" w:cs="Times New Roman"/>
          <w:color w:val="000000"/>
          <w:szCs w:val="28"/>
          <w:lang w:eastAsia="ru-RU"/>
        </w:rPr>
        <w:t xml:space="preserve">КОЛЛЕКТИВА ФИЗИЧЕСКОЙ КУЛЬТУРЫ </w:t>
      </w:r>
    </w:p>
    <w:p w:rsidR="00987A0F" w:rsidRPr="0036042F" w:rsidRDefault="00987A0F" w:rsidP="004210F8">
      <w:pPr>
        <w:spacing w:line="240" w:lineRule="auto"/>
        <w:jc w:val="right"/>
        <w:rPr>
          <w:rFonts w:eastAsia="Times New Roman" w:cs="Times New Roman"/>
          <w:color w:val="000000"/>
          <w:szCs w:val="28"/>
          <w:lang w:eastAsia="ru-RU"/>
        </w:rPr>
      </w:pPr>
    </w:p>
    <w:p w:rsidR="0091319A" w:rsidRPr="0036042F" w:rsidRDefault="00BA68E9" w:rsidP="004210F8">
      <w:pPr>
        <w:spacing w:line="240" w:lineRule="auto"/>
        <w:jc w:val="right"/>
        <w:rPr>
          <w:rFonts w:eastAsia="Times New Roman" w:cs="Times New Roman"/>
          <w:color w:val="000000"/>
          <w:szCs w:val="28"/>
          <w:lang w:eastAsia="ru-RU"/>
        </w:rPr>
      </w:pPr>
      <w:r w:rsidRPr="0036042F">
        <w:rPr>
          <w:rFonts w:eastAsia="Times New Roman" w:cs="Times New Roman"/>
          <w:color w:val="000000"/>
          <w:szCs w:val="28"/>
          <w:lang w:eastAsia="ru-RU"/>
        </w:rPr>
        <w:t xml:space="preserve">УТВЕРЖДЕНО </w:t>
      </w:r>
    </w:p>
    <w:p w:rsidR="0091319A" w:rsidRPr="0036042F" w:rsidRDefault="00BA68E9" w:rsidP="004210F8">
      <w:pPr>
        <w:spacing w:line="240" w:lineRule="auto"/>
        <w:jc w:val="right"/>
        <w:rPr>
          <w:rFonts w:eastAsia="Times New Roman" w:cs="Times New Roman"/>
          <w:color w:val="000000"/>
          <w:szCs w:val="28"/>
          <w:lang w:eastAsia="ru-RU"/>
        </w:rPr>
      </w:pPr>
      <w:r w:rsidRPr="0036042F">
        <w:rPr>
          <w:rFonts w:eastAsia="Times New Roman" w:cs="Times New Roman"/>
          <w:color w:val="000000"/>
          <w:szCs w:val="28"/>
          <w:lang w:eastAsia="ru-RU"/>
        </w:rPr>
        <w:t xml:space="preserve">на заседании Совета коллектива </w:t>
      </w:r>
    </w:p>
    <w:p w:rsidR="00BA68E9" w:rsidRPr="0036042F" w:rsidRDefault="005D5534" w:rsidP="004210F8">
      <w:pPr>
        <w:spacing w:line="240" w:lineRule="auto"/>
        <w:jc w:val="right"/>
        <w:rPr>
          <w:rFonts w:eastAsia="Times New Roman" w:cs="Times New Roman"/>
          <w:szCs w:val="28"/>
          <w:lang w:eastAsia="ru-RU"/>
        </w:rPr>
      </w:pPr>
      <w:r w:rsidRPr="0036042F">
        <w:rPr>
          <w:rFonts w:eastAsia="Times New Roman" w:cs="Times New Roman"/>
          <w:color w:val="000000"/>
          <w:szCs w:val="28"/>
          <w:lang w:eastAsia="ru-RU"/>
        </w:rPr>
        <w:t>физической культуры «</w:t>
      </w:r>
      <w:r w:rsidRPr="0036042F">
        <w:rPr>
          <w:rFonts w:eastAsia="Times New Roman" w:cs="Times New Roman"/>
          <w:color w:val="000000"/>
          <w:szCs w:val="28"/>
          <w:lang w:eastAsia="ru-RU"/>
        </w:rPr>
        <w:tab/>
        <w:t>»</w:t>
      </w:r>
      <w:r w:rsidRPr="0036042F">
        <w:rPr>
          <w:rFonts w:eastAsia="Times New Roman" w:cs="Times New Roman"/>
          <w:color w:val="000000"/>
          <w:szCs w:val="28"/>
          <w:lang w:eastAsia="ru-RU"/>
        </w:rPr>
        <w:tab/>
        <w:t>20</w:t>
      </w:r>
      <w:r w:rsidR="00BA68E9" w:rsidRPr="0036042F">
        <w:rPr>
          <w:rFonts w:eastAsia="Times New Roman" w:cs="Times New Roman"/>
          <w:color w:val="000000"/>
          <w:szCs w:val="28"/>
          <w:lang w:eastAsia="ru-RU"/>
        </w:rPr>
        <w:tab/>
        <w:t>г.</w:t>
      </w:r>
    </w:p>
    <w:p w:rsidR="00A90446" w:rsidRPr="0036042F" w:rsidRDefault="00A90446" w:rsidP="004210F8">
      <w:pPr>
        <w:spacing w:line="240" w:lineRule="auto"/>
        <w:jc w:val="center"/>
        <w:rPr>
          <w:rFonts w:eastAsia="Times New Roman" w:cs="Times New Roman"/>
          <w:color w:val="000000"/>
          <w:szCs w:val="28"/>
          <w:lang w:eastAsia="ru-RU"/>
        </w:rPr>
      </w:pPr>
    </w:p>
    <w:p w:rsidR="0091319A" w:rsidRPr="0036042F" w:rsidRDefault="00BA68E9"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szCs w:val="28"/>
          <w:lang w:eastAsia="ru-RU"/>
        </w:rPr>
        <w:t>П</w:t>
      </w:r>
      <w:r w:rsidR="00987A0F" w:rsidRPr="0036042F">
        <w:rPr>
          <w:rFonts w:eastAsia="Times New Roman" w:cs="Times New Roman"/>
          <w:color w:val="000000"/>
          <w:szCs w:val="28"/>
          <w:lang w:eastAsia="ru-RU"/>
        </w:rPr>
        <w:t xml:space="preserve">лан работы коллектива физической культуры </w:t>
      </w:r>
    </w:p>
    <w:p w:rsidR="00A90446" w:rsidRPr="0036042F" w:rsidRDefault="00A90446" w:rsidP="004210F8">
      <w:pPr>
        <w:spacing w:line="240" w:lineRule="auto"/>
        <w:jc w:val="center"/>
        <w:rPr>
          <w:rFonts w:eastAsia="Times New Roman" w:cs="Times New Roman"/>
          <w:color w:val="000000"/>
          <w:szCs w:val="28"/>
          <w:lang w:eastAsia="ru-RU"/>
        </w:rPr>
      </w:pPr>
    </w:p>
    <w:p w:rsidR="00BA68E9" w:rsidRPr="0036042F" w:rsidRDefault="00BA68E9"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szCs w:val="28"/>
          <w:lang w:eastAsia="ru-RU"/>
        </w:rPr>
        <w:t xml:space="preserve">школы № </w:t>
      </w:r>
      <w:r w:rsidR="00991773" w:rsidRPr="0036042F">
        <w:rPr>
          <w:rFonts w:eastAsia="Times New Roman" w:cs="Times New Roman"/>
          <w:color w:val="000000"/>
          <w:szCs w:val="28"/>
          <w:lang w:eastAsia="ru-RU"/>
        </w:rPr>
        <w:t>_____на 20___ - 20____</w:t>
      </w:r>
      <w:r w:rsidRPr="0036042F">
        <w:rPr>
          <w:rFonts w:eastAsia="Times New Roman" w:cs="Times New Roman"/>
          <w:color w:val="000000"/>
          <w:szCs w:val="28"/>
          <w:lang w:eastAsia="ru-RU"/>
        </w:rPr>
        <w:t xml:space="preserve"> уч.год</w:t>
      </w:r>
    </w:p>
    <w:p w:rsidR="00A90446" w:rsidRPr="0036042F" w:rsidRDefault="00A90446" w:rsidP="004210F8">
      <w:pPr>
        <w:spacing w:line="240" w:lineRule="auto"/>
        <w:jc w:val="center"/>
        <w:rPr>
          <w:rFonts w:eastAsia="Times New Roman" w:cs="Times New Roman"/>
          <w:color w:val="000000"/>
          <w:szCs w:val="28"/>
          <w:lang w:eastAsia="ru-RU"/>
        </w:rPr>
      </w:pPr>
    </w:p>
    <w:tbl>
      <w:tblPr>
        <w:tblStyle w:val="a4"/>
        <w:tblW w:w="9672" w:type="dxa"/>
        <w:tblLook w:val="04A0" w:firstRow="1" w:lastRow="0" w:firstColumn="1" w:lastColumn="0" w:noHBand="0" w:noVBand="1"/>
      </w:tblPr>
      <w:tblGrid>
        <w:gridCol w:w="794"/>
        <w:gridCol w:w="4572"/>
        <w:gridCol w:w="2186"/>
        <w:gridCol w:w="2120"/>
      </w:tblGrid>
      <w:tr w:rsidR="00991773" w:rsidRPr="0036042F" w:rsidTr="007F37BF">
        <w:tc>
          <w:tcPr>
            <w:tcW w:w="817" w:type="dxa"/>
          </w:tcPr>
          <w:p w:rsidR="006044E0" w:rsidRPr="0036042F" w:rsidRDefault="006044E0" w:rsidP="004210F8">
            <w:pPr>
              <w:spacing w:line="240" w:lineRule="auto"/>
              <w:rPr>
                <w:rFonts w:eastAsia="Times New Roman" w:cs="Times New Roman"/>
                <w:szCs w:val="28"/>
                <w:lang w:eastAsia="ru-RU"/>
              </w:rPr>
            </w:pPr>
            <w:r w:rsidRPr="0036042F">
              <w:rPr>
                <w:rFonts w:eastAsia="Times New Roman" w:cs="Times New Roman"/>
                <w:color w:val="000000"/>
                <w:szCs w:val="28"/>
                <w:lang w:eastAsia="ru-RU"/>
              </w:rPr>
              <w:t>№</w:t>
            </w:r>
          </w:p>
          <w:p w:rsidR="00991773" w:rsidRPr="0036042F" w:rsidRDefault="006044E0"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п/п</w:t>
            </w:r>
          </w:p>
        </w:tc>
        <w:tc>
          <w:tcPr>
            <w:tcW w:w="4820" w:type="dxa"/>
            <w:vAlign w:val="center"/>
          </w:tcPr>
          <w:p w:rsidR="00991773" w:rsidRPr="0036042F" w:rsidRDefault="006044E0"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Содержание работы</w:t>
            </w:r>
          </w:p>
        </w:tc>
        <w:tc>
          <w:tcPr>
            <w:tcW w:w="1911" w:type="dxa"/>
            <w:vAlign w:val="center"/>
          </w:tcPr>
          <w:p w:rsidR="006044E0" w:rsidRPr="0036042F" w:rsidRDefault="006044E0"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Дата</w:t>
            </w:r>
          </w:p>
          <w:p w:rsidR="00991773" w:rsidRPr="0036042F" w:rsidRDefault="006044E0"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проведения</w:t>
            </w:r>
          </w:p>
        </w:tc>
        <w:tc>
          <w:tcPr>
            <w:tcW w:w="2124" w:type="dxa"/>
            <w:vAlign w:val="center"/>
          </w:tcPr>
          <w:p w:rsidR="00991773" w:rsidRPr="0036042F" w:rsidRDefault="006044E0"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Ответственный</w:t>
            </w:r>
          </w:p>
        </w:tc>
      </w:tr>
      <w:tr w:rsidR="006044E0" w:rsidRPr="0036042F" w:rsidTr="00A33E9A">
        <w:tc>
          <w:tcPr>
            <w:tcW w:w="817" w:type="dxa"/>
            <w:vAlign w:val="bottom"/>
          </w:tcPr>
          <w:p w:rsidR="006044E0" w:rsidRPr="0036042F" w:rsidRDefault="006044E0"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1</w:t>
            </w:r>
          </w:p>
        </w:tc>
        <w:tc>
          <w:tcPr>
            <w:tcW w:w="4820" w:type="dxa"/>
            <w:vAlign w:val="bottom"/>
          </w:tcPr>
          <w:p w:rsidR="006044E0" w:rsidRPr="0036042F" w:rsidRDefault="006044E0"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2</w:t>
            </w:r>
          </w:p>
        </w:tc>
        <w:tc>
          <w:tcPr>
            <w:tcW w:w="1911" w:type="dxa"/>
            <w:vAlign w:val="center"/>
          </w:tcPr>
          <w:p w:rsidR="006044E0" w:rsidRPr="0036042F" w:rsidRDefault="006044E0"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3</w:t>
            </w:r>
          </w:p>
        </w:tc>
        <w:tc>
          <w:tcPr>
            <w:tcW w:w="2124" w:type="dxa"/>
            <w:vAlign w:val="center"/>
          </w:tcPr>
          <w:p w:rsidR="006044E0" w:rsidRPr="0036042F" w:rsidRDefault="006044E0"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4</w:t>
            </w:r>
          </w:p>
        </w:tc>
      </w:tr>
      <w:tr w:rsidR="00A33E9A" w:rsidRPr="0036042F" w:rsidTr="00A33E9A">
        <w:tc>
          <w:tcPr>
            <w:tcW w:w="9672" w:type="dxa"/>
            <w:gridSpan w:val="4"/>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 xml:space="preserve">1. ОРГАНИЗАЦИОННАЯ РАБОТА </w:t>
            </w:r>
          </w:p>
        </w:tc>
      </w:tr>
      <w:tr w:rsidR="006044E0" w:rsidRPr="0036042F" w:rsidTr="00305595">
        <w:tc>
          <w:tcPr>
            <w:tcW w:w="817" w:type="dxa"/>
          </w:tcPr>
          <w:p w:rsidR="006044E0" w:rsidRPr="0036042F" w:rsidRDefault="006044E0"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1</w:t>
            </w:r>
          </w:p>
        </w:tc>
        <w:tc>
          <w:tcPr>
            <w:tcW w:w="4820" w:type="dxa"/>
          </w:tcPr>
          <w:p w:rsidR="006044E0" w:rsidRPr="0036042F" w:rsidRDefault="006044E0"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Провести общее собрание членов коллектива физической культуры.</w:t>
            </w:r>
          </w:p>
          <w:p w:rsidR="006044E0" w:rsidRPr="0036042F" w:rsidRDefault="006044E0"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Повестка дня:</w:t>
            </w:r>
          </w:p>
          <w:p w:rsidR="006044E0" w:rsidRPr="0036042F" w:rsidRDefault="006044E0"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подведение итогов работы совета коллектива физической культуры;</w:t>
            </w:r>
          </w:p>
          <w:p w:rsidR="006044E0" w:rsidRPr="0036042F" w:rsidRDefault="006044E0"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выбор нового совета коллектива физической культуры</w:t>
            </w:r>
          </w:p>
        </w:tc>
        <w:tc>
          <w:tcPr>
            <w:tcW w:w="1911" w:type="dxa"/>
            <w:vAlign w:val="center"/>
          </w:tcPr>
          <w:p w:rsidR="006044E0" w:rsidRPr="0036042F" w:rsidRDefault="006044E0"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05.09.</w:t>
            </w:r>
          </w:p>
        </w:tc>
        <w:tc>
          <w:tcPr>
            <w:tcW w:w="2124" w:type="dxa"/>
            <w:vAlign w:val="center"/>
          </w:tcPr>
          <w:p w:rsidR="006044E0" w:rsidRPr="0036042F" w:rsidRDefault="006044E0"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szCs w:val="28"/>
                <w:lang w:eastAsia="ru-RU"/>
              </w:rPr>
              <w:t>Председатель КФК</w:t>
            </w:r>
          </w:p>
          <w:p w:rsidR="006044E0"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Орг</w:t>
            </w:r>
            <w:r w:rsidR="006044E0" w:rsidRPr="0036042F">
              <w:rPr>
                <w:rFonts w:eastAsia="Times New Roman" w:cs="Times New Roman"/>
                <w:color w:val="000000"/>
                <w:szCs w:val="28"/>
                <w:lang w:eastAsia="ru-RU"/>
              </w:rPr>
              <w:t>.сектор</w:t>
            </w:r>
          </w:p>
        </w:tc>
      </w:tr>
      <w:tr w:rsidR="006044E0" w:rsidRPr="0036042F" w:rsidTr="00305595">
        <w:tc>
          <w:tcPr>
            <w:tcW w:w="817" w:type="dxa"/>
          </w:tcPr>
          <w:p w:rsidR="006044E0" w:rsidRPr="0036042F" w:rsidRDefault="006044E0"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2</w:t>
            </w:r>
          </w:p>
        </w:tc>
        <w:tc>
          <w:tcPr>
            <w:tcW w:w="4820" w:type="dxa"/>
          </w:tcPr>
          <w:p w:rsidR="006044E0" w:rsidRPr="0036042F" w:rsidRDefault="006044E0"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Проводить заседание Совета коллектива физической культуры</w:t>
            </w:r>
          </w:p>
        </w:tc>
        <w:tc>
          <w:tcPr>
            <w:tcW w:w="1911" w:type="dxa"/>
            <w:vAlign w:val="center"/>
          </w:tcPr>
          <w:p w:rsidR="006044E0" w:rsidRPr="0036042F" w:rsidRDefault="006044E0"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1 раз в месяц</w:t>
            </w:r>
          </w:p>
        </w:tc>
        <w:tc>
          <w:tcPr>
            <w:tcW w:w="2124" w:type="dxa"/>
            <w:vAlign w:val="center"/>
          </w:tcPr>
          <w:p w:rsidR="006044E0" w:rsidRPr="0036042F" w:rsidRDefault="006044E0"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w:t>
            </w:r>
          </w:p>
        </w:tc>
      </w:tr>
      <w:tr w:rsidR="006044E0" w:rsidRPr="0036042F" w:rsidTr="00305595">
        <w:tc>
          <w:tcPr>
            <w:tcW w:w="817" w:type="dxa"/>
          </w:tcPr>
          <w:p w:rsidR="006044E0" w:rsidRPr="0036042F" w:rsidRDefault="006044E0"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3</w:t>
            </w:r>
          </w:p>
        </w:tc>
        <w:tc>
          <w:tcPr>
            <w:tcW w:w="4820" w:type="dxa"/>
          </w:tcPr>
          <w:p w:rsidR="006044E0" w:rsidRPr="0036042F" w:rsidRDefault="006044E0"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Провести в классах выборы физоргов</w:t>
            </w:r>
          </w:p>
        </w:tc>
        <w:tc>
          <w:tcPr>
            <w:tcW w:w="1911" w:type="dxa"/>
            <w:vAlign w:val="center"/>
          </w:tcPr>
          <w:p w:rsidR="006044E0" w:rsidRPr="0036042F" w:rsidRDefault="006044E0"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до 05.09.</w:t>
            </w:r>
          </w:p>
        </w:tc>
        <w:tc>
          <w:tcPr>
            <w:tcW w:w="2124" w:type="dxa"/>
            <w:vAlign w:val="center"/>
          </w:tcPr>
          <w:p w:rsidR="006044E0" w:rsidRPr="0036042F" w:rsidRDefault="006044E0"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w:t>
            </w:r>
          </w:p>
        </w:tc>
      </w:tr>
      <w:tr w:rsidR="006044E0" w:rsidRPr="0036042F" w:rsidTr="00305595">
        <w:tc>
          <w:tcPr>
            <w:tcW w:w="817" w:type="dxa"/>
          </w:tcPr>
          <w:p w:rsidR="006044E0"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4</w:t>
            </w:r>
          </w:p>
        </w:tc>
        <w:tc>
          <w:tcPr>
            <w:tcW w:w="4820" w:type="dxa"/>
          </w:tcPr>
          <w:p w:rsidR="006044E0" w:rsidRPr="0036042F" w:rsidRDefault="006044E0"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Разработать и утвердить:</w:t>
            </w:r>
          </w:p>
          <w:p w:rsidR="006044E0" w:rsidRPr="0036042F" w:rsidRDefault="006044E0"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положение о школьной спартакиаде</w:t>
            </w:r>
          </w:p>
        </w:tc>
        <w:tc>
          <w:tcPr>
            <w:tcW w:w="1911" w:type="dxa"/>
            <w:vAlign w:val="center"/>
          </w:tcPr>
          <w:p w:rsidR="006044E0" w:rsidRPr="0036042F" w:rsidRDefault="006044E0" w:rsidP="004210F8">
            <w:pPr>
              <w:spacing w:line="240" w:lineRule="auto"/>
              <w:jc w:val="center"/>
              <w:rPr>
                <w:rFonts w:eastAsia="Times New Roman" w:cs="Times New Roman"/>
                <w:szCs w:val="28"/>
                <w:lang w:eastAsia="ru-RU"/>
              </w:rPr>
            </w:pPr>
          </w:p>
        </w:tc>
        <w:tc>
          <w:tcPr>
            <w:tcW w:w="2124" w:type="dxa"/>
            <w:vAlign w:val="center"/>
          </w:tcPr>
          <w:p w:rsidR="006044E0" w:rsidRPr="0036042F" w:rsidRDefault="006044E0" w:rsidP="004210F8">
            <w:pPr>
              <w:spacing w:line="240" w:lineRule="auto"/>
              <w:jc w:val="center"/>
              <w:rPr>
                <w:rFonts w:eastAsia="Times New Roman" w:cs="Times New Roman"/>
                <w:szCs w:val="28"/>
                <w:lang w:eastAsia="ru-RU"/>
              </w:rPr>
            </w:pPr>
          </w:p>
        </w:tc>
      </w:tr>
      <w:tr w:rsidR="006044E0" w:rsidRPr="0036042F" w:rsidTr="00305595">
        <w:tc>
          <w:tcPr>
            <w:tcW w:w="817" w:type="dxa"/>
          </w:tcPr>
          <w:p w:rsidR="006044E0"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5</w:t>
            </w:r>
          </w:p>
        </w:tc>
        <w:tc>
          <w:tcPr>
            <w:tcW w:w="4820" w:type="dxa"/>
          </w:tcPr>
          <w:p w:rsidR="006044E0" w:rsidRPr="0036042F" w:rsidRDefault="006044E0"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Установить связь с ДЮСШ, в которых занимаются члены физкультурного коллектива школы</w:t>
            </w:r>
          </w:p>
        </w:tc>
        <w:tc>
          <w:tcPr>
            <w:tcW w:w="1911" w:type="dxa"/>
            <w:vAlign w:val="center"/>
          </w:tcPr>
          <w:p w:rsidR="006044E0" w:rsidRPr="0036042F" w:rsidRDefault="006044E0"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на</w:t>
            </w:r>
          </w:p>
          <w:p w:rsidR="006044E0" w:rsidRPr="0036042F" w:rsidRDefault="006044E0"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протяжении</w:t>
            </w:r>
          </w:p>
          <w:p w:rsidR="006044E0" w:rsidRPr="0036042F" w:rsidRDefault="006044E0"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года</w:t>
            </w:r>
          </w:p>
        </w:tc>
        <w:tc>
          <w:tcPr>
            <w:tcW w:w="2124" w:type="dxa"/>
            <w:vAlign w:val="center"/>
          </w:tcPr>
          <w:p w:rsidR="006044E0" w:rsidRPr="0036042F" w:rsidRDefault="006044E0"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Председатель</w:t>
            </w:r>
          </w:p>
          <w:p w:rsidR="006044E0" w:rsidRPr="0036042F" w:rsidRDefault="006044E0"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КФК</w:t>
            </w:r>
          </w:p>
        </w:tc>
      </w:tr>
      <w:tr w:rsidR="00A33E9A" w:rsidRPr="0036042F" w:rsidTr="00305595">
        <w:tc>
          <w:tcPr>
            <w:tcW w:w="817" w:type="dxa"/>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6</w:t>
            </w:r>
          </w:p>
        </w:tc>
        <w:tc>
          <w:tcPr>
            <w:tcW w:w="4820" w:type="dxa"/>
          </w:tcPr>
          <w:p w:rsidR="00A33E9A" w:rsidRPr="0036042F" w:rsidRDefault="00A33E9A"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Провести семинары с физкультурным активом</w:t>
            </w:r>
          </w:p>
        </w:tc>
        <w:tc>
          <w:tcPr>
            <w:tcW w:w="1911" w:type="dxa"/>
            <w:vAlign w:val="center"/>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до 05.05.</w:t>
            </w:r>
          </w:p>
        </w:tc>
        <w:tc>
          <w:tcPr>
            <w:tcW w:w="2124" w:type="dxa"/>
            <w:vAlign w:val="center"/>
          </w:tcPr>
          <w:p w:rsidR="00A33E9A" w:rsidRPr="0036042F" w:rsidRDefault="006B36A1"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Отв. ру</w:t>
            </w:r>
            <w:r w:rsidR="00A33E9A" w:rsidRPr="0036042F">
              <w:rPr>
                <w:rFonts w:eastAsia="Times New Roman" w:cs="Times New Roman"/>
                <w:color w:val="000000"/>
                <w:szCs w:val="28"/>
                <w:lang w:eastAsia="ru-RU"/>
              </w:rPr>
              <w:t>ков. секторов по видам спорта</w:t>
            </w:r>
          </w:p>
        </w:tc>
      </w:tr>
      <w:tr w:rsidR="00A33E9A" w:rsidRPr="0036042F" w:rsidTr="00305595">
        <w:tc>
          <w:tcPr>
            <w:tcW w:w="817" w:type="dxa"/>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7</w:t>
            </w:r>
          </w:p>
        </w:tc>
        <w:tc>
          <w:tcPr>
            <w:tcW w:w="4820" w:type="dxa"/>
          </w:tcPr>
          <w:p w:rsidR="00A33E9A" w:rsidRPr="0036042F" w:rsidRDefault="00A33E9A"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Провести совещание физоргов по вопросу организации физкультпауз, физкульминуток. Разучить с инструкторами новые к</w:t>
            </w:r>
            <w:r w:rsidR="00973EBF" w:rsidRPr="0036042F">
              <w:rPr>
                <w:rFonts w:eastAsia="Times New Roman" w:cs="Times New Roman"/>
                <w:color w:val="000000" w:themeColor="text1"/>
                <w:szCs w:val="28"/>
                <w:lang w:eastAsia="ru-RU"/>
              </w:rPr>
              <w:t>омплексы упражнений для физкульт</w:t>
            </w:r>
            <w:r w:rsidRPr="0036042F">
              <w:rPr>
                <w:rFonts w:eastAsia="Times New Roman" w:cs="Times New Roman"/>
                <w:color w:val="000000" w:themeColor="text1"/>
                <w:szCs w:val="28"/>
                <w:lang w:eastAsia="ru-RU"/>
              </w:rPr>
              <w:t>пауз.</w:t>
            </w:r>
          </w:p>
        </w:tc>
        <w:tc>
          <w:tcPr>
            <w:tcW w:w="1911" w:type="dxa"/>
            <w:vAlign w:val="center"/>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2 раза в мес.</w:t>
            </w:r>
          </w:p>
        </w:tc>
        <w:tc>
          <w:tcPr>
            <w:tcW w:w="2124" w:type="dxa"/>
            <w:vAlign w:val="center"/>
          </w:tcPr>
          <w:p w:rsidR="00A33E9A" w:rsidRPr="0036042F" w:rsidRDefault="006B36A1"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Преподаватели ФК, учебно-</w:t>
            </w:r>
            <w:r w:rsidR="00A33E9A" w:rsidRPr="0036042F">
              <w:rPr>
                <w:rFonts w:eastAsia="Times New Roman" w:cs="Times New Roman"/>
                <w:color w:val="000000"/>
                <w:szCs w:val="28"/>
                <w:lang w:eastAsia="ru-RU"/>
              </w:rPr>
              <w:t>спорт</w:t>
            </w:r>
            <w:r w:rsidR="008E71C6" w:rsidRPr="0036042F">
              <w:rPr>
                <w:rFonts w:eastAsia="Times New Roman" w:cs="Times New Roman"/>
                <w:color w:val="000000"/>
                <w:szCs w:val="28"/>
                <w:lang w:eastAsia="ru-RU"/>
              </w:rPr>
              <w:t>.</w:t>
            </w:r>
            <w:r w:rsidR="00A33E9A" w:rsidRPr="0036042F">
              <w:rPr>
                <w:rFonts w:eastAsia="Times New Roman" w:cs="Times New Roman"/>
                <w:color w:val="000000"/>
                <w:szCs w:val="28"/>
                <w:lang w:eastAsia="ru-RU"/>
              </w:rPr>
              <w:t xml:space="preserve"> сектор</w:t>
            </w:r>
          </w:p>
        </w:tc>
      </w:tr>
      <w:tr w:rsidR="00A33E9A" w:rsidRPr="0036042F" w:rsidTr="00A33E9A">
        <w:tc>
          <w:tcPr>
            <w:tcW w:w="9672" w:type="dxa"/>
            <w:gridSpan w:val="4"/>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themeColor="text1"/>
                <w:szCs w:val="28"/>
                <w:lang w:val="en-US" w:eastAsia="ru-RU"/>
              </w:rPr>
              <w:t>2</w:t>
            </w:r>
            <w:r w:rsidRPr="0036042F">
              <w:rPr>
                <w:rFonts w:eastAsia="Times New Roman" w:cs="Times New Roman"/>
                <w:color w:val="000000" w:themeColor="text1"/>
                <w:szCs w:val="28"/>
                <w:lang w:eastAsia="ru-RU"/>
              </w:rPr>
              <w:t>. УЧЕБНО-СПОРТИВНАЯ РАБОТА</w:t>
            </w:r>
          </w:p>
        </w:tc>
      </w:tr>
      <w:tr w:rsidR="00A33E9A" w:rsidRPr="0036042F" w:rsidTr="00305595">
        <w:tc>
          <w:tcPr>
            <w:tcW w:w="817" w:type="dxa"/>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1</w:t>
            </w:r>
          </w:p>
        </w:tc>
        <w:tc>
          <w:tcPr>
            <w:tcW w:w="4820" w:type="dxa"/>
          </w:tcPr>
          <w:p w:rsidR="00A33E9A" w:rsidRPr="0036042F" w:rsidRDefault="00A33E9A"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Возобновить работу спортивных секций:</w:t>
            </w:r>
          </w:p>
          <w:p w:rsidR="00A33E9A" w:rsidRPr="0036042F" w:rsidRDefault="00A33E9A"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общей физической подготовки</w:t>
            </w:r>
          </w:p>
          <w:p w:rsidR="00A33E9A" w:rsidRPr="0036042F" w:rsidRDefault="00A33E9A"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легкой атлетики</w:t>
            </w:r>
          </w:p>
          <w:p w:rsidR="00A33E9A" w:rsidRPr="0036042F" w:rsidRDefault="00A33E9A"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гимнастики</w:t>
            </w:r>
          </w:p>
          <w:p w:rsidR="00A33E9A" w:rsidRPr="0036042F" w:rsidRDefault="00A33E9A"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волейбольной</w:t>
            </w:r>
          </w:p>
          <w:p w:rsidR="00A33E9A" w:rsidRPr="0036042F" w:rsidRDefault="00A33E9A"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баскетбольной</w:t>
            </w:r>
          </w:p>
          <w:p w:rsidR="00A33E9A" w:rsidRPr="0036042F" w:rsidRDefault="00A33E9A"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футбольной</w:t>
            </w:r>
          </w:p>
          <w:p w:rsidR="00A33E9A" w:rsidRPr="0036042F" w:rsidRDefault="00A33E9A"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лыжной</w:t>
            </w:r>
          </w:p>
        </w:tc>
        <w:tc>
          <w:tcPr>
            <w:tcW w:w="1911" w:type="dxa"/>
            <w:vAlign w:val="center"/>
          </w:tcPr>
          <w:p w:rsidR="00FC087F" w:rsidRPr="0036042F" w:rsidRDefault="006B36A1"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szCs w:val="28"/>
                <w:lang w:eastAsia="ru-RU"/>
              </w:rPr>
              <w:t>с 05.09</w:t>
            </w:r>
          </w:p>
          <w:p w:rsidR="00FC087F" w:rsidRPr="0036042F" w:rsidRDefault="006B36A1"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szCs w:val="28"/>
                <w:lang w:eastAsia="ru-RU"/>
              </w:rPr>
              <w:t>с 05.09</w:t>
            </w:r>
          </w:p>
          <w:p w:rsidR="00FC087F" w:rsidRPr="0036042F" w:rsidRDefault="006B36A1"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szCs w:val="28"/>
                <w:lang w:eastAsia="ru-RU"/>
              </w:rPr>
              <w:t>с 05.09</w:t>
            </w:r>
          </w:p>
          <w:p w:rsidR="00FC087F" w:rsidRPr="0036042F" w:rsidRDefault="006B36A1"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szCs w:val="28"/>
                <w:lang w:eastAsia="ru-RU"/>
              </w:rPr>
              <w:t>с 05.09</w:t>
            </w:r>
          </w:p>
          <w:p w:rsidR="00FC087F" w:rsidRPr="0036042F" w:rsidRDefault="006B36A1"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szCs w:val="28"/>
                <w:lang w:eastAsia="ru-RU"/>
              </w:rPr>
              <w:t>с 05.09</w:t>
            </w:r>
          </w:p>
          <w:p w:rsidR="00FC087F" w:rsidRPr="0036042F" w:rsidRDefault="00A33E9A"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szCs w:val="28"/>
                <w:lang w:eastAsia="ru-RU"/>
              </w:rPr>
              <w:t>с 05.09</w:t>
            </w:r>
          </w:p>
          <w:p w:rsidR="00FC087F" w:rsidRPr="0036042F" w:rsidRDefault="006B36A1"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szCs w:val="28"/>
                <w:lang w:eastAsia="ru-RU"/>
              </w:rPr>
              <w:t>с 2.10</w:t>
            </w:r>
          </w:p>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с 05.09</w:t>
            </w:r>
          </w:p>
        </w:tc>
        <w:tc>
          <w:tcPr>
            <w:tcW w:w="2124" w:type="dxa"/>
            <w:vAlign w:val="center"/>
          </w:tcPr>
          <w:p w:rsidR="00FC087F" w:rsidRPr="0036042F" w:rsidRDefault="00A33E9A"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szCs w:val="28"/>
                <w:lang w:eastAsia="ru-RU"/>
              </w:rPr>
              <w:t>Учитель ФК Учитель ФК Ученица Тренер</w:t>
            </w:r>
          </w:p>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Ученик Учитель ФК</w:t>
            </w:r>
          </w:p>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Общественные</w:t>
            </w:r>
          </w:p>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инструкторы</w:t>
            </w:r>
          </w:p>
        </w:tc>
      </w:tr>
      <w:tr w:rsidR="00A33E9A" w:rsidRPr="0036042F" w:rsidTr="00305595">
        <w:tc>
          <w:tcPr>
            <w:tcW w:w="817" w:type="dxa"/>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2</w:t>
            </w:r>
          </w:p>
        </w:tc>
        <w:tc>
          <w:tcPr>
            <w:tcW w:w="4820" w:type="dxa"/>
          </w:tcPr>
          <w:p w:rsidR="00A33E9A" w:rsidRPr="0036042F" w:rsidRDefault="00A33E9A"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Провести собрания в спортивных секциях, выборы бюро секций, </w:t>
            </w:r>
            <w:r w:rsidRPr="0036042F">
              <w:rPr>
                <w:rFonts w:eastAsia="Times New Roman" w:cs="Times New Roman"/>
                <w:color w:val="000000" w:themeColor="text1"/>
                <w:szCs w:val="28"/>
                <w:lang w:eastAsia="ru-RU"/>
              </w:rPr>
              <w:lastRenderedPageBreak/>
              <w:t>старост групп и капитанов команд</w:t>
            </w:r>
          </w:p>
        </w:tc>
        <w:tc>
          <w:tcPr>
            <w:tcW w:w="1911" w:type="dxa"/>
            <w:vAlign w:val="center"/>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lastRenderedPageBreak/>
              <w:t>до 15.09</w:t>
            </w:r>
          </w:p>
        </w:tc>
        <w:tc>
          <w:tcPr>
            <w:tcW w:w="2124" w:type="dxa"/>
            <w:vAlign w:val="center"/>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Орг. сектор</w:t>
            </w:r>
          </w:p>
        </w:tc>
      </w:tr>
      <w:tr w:rsidR="00A33E9A" w:rsidRPr="0036042F" w:rsidTr="00305595">
        <w:tc>
          <w:tcPr>
            <w:tcW w:w="817" w:type="dxa"/>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3</w:t>
            </w:r>
          </w:p>
        </w:tc>
        <w:tc>
          <w:tcPr>
            <w:tcW w:w="4820" w:type="dxa"/>
          </w:tcPr>
          <w:p w:rsidR="00A33E9A" w:rsidRPr="0036042F" w:rsidRDefault="00A33E9A"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Проводить учебно-тренировочные занятия в спортивных секциях</w:t>
            </w:r>
          </w:p>
        </w:tc>
        <w:tc>
          <w:tcPr>
            <w:tcW w:w="1911" w:type="dxa"/>
            <w:vAlign w:val="center"/>
          </w:tcPr>
          <w:p w:rsidR="00A33E9A" w:rsidRPr="0036042F" w:rsidRDefault="00FC087F"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по распис</w:t>
            </w:r>
            <w:r w:rsidR="006B36A1" w:rsidRPr="0036042F">
              <w:rPr>
                <w:rFonts w:eastAsia="Times New Roman" w:cs="Times New Roman"/>
                <w:color w:val="000000"/>
                <w:szCs w:val="28"/>
                <w:lang w:eastAsia="ru-RU"/>
              </w:rPr>
              <w:t>анию</w:t>
            </w:r>
            <w:r w:rsidRPr="0036042F">
              <w:rPr>
                <w:rFonts w:eastAsia="Times New Roman" w:cs="Times New Roman"/>
                <w:color w:val="000000"/>
                <w:szCs w:val="28"/>
                <w:lang w:eastAsia="ru-RU"/>
              </w:rPr>
              <w:t xml:space="preserve"> р</w:t>
            </w:r>
            <w:r w:rsidR="00A33E9A" w:rsidRPr="0036042F">
              <w:rPr>
                <w:rFonts w:eastAsia="Times New Roman" w:cs="Times New Roman"/>
                <w:color w:val="000000"/>
                <w:szCs w:val="28"/>
                <w:lang w:eastAsia="ru-RU"/>
              </w:rPr>
              <w:t>аботы секций</w:t>
            </w:r>
          </w:p>
        </w:tc>
        <w:tc>
          <w:tcPr>
            <w:tcW w:w="2124" w:type="dxa"/>
            <w:vAlign w:val="center"/>
          </w:tcPr>
          <w:p w:rsidR="00A33E9A" w:rsidRPr="0036042F" w:rsidRDefault="00A33E9A" w:rsidP="004210F8">
            <w:pPr>
              <w:spacing w:line="240" w:lineRule="auto"/>
              <w:jc w:val="center"/>
              <w:rPr>
                <w:rFonts w:eastAsia="Times New Roman" w:cs="Times New Roman"/>
                <w:szCs w:val="28"/>
                <w:lang w:eastAsia="ru-RU"/>
              </w:rPr>
            </w:pPr>
          </w:p>
        </w:tc>
      </w:tr>
      <w:tr w:rsidR="00A33E9A" w:rsidRPr="0036042F" w:rsidTr="00305595">
        <w:tc>
          <w:tcPr>
            <w:tcW w:w="817" w:type="dxa"/>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4</w:t>
            </w:r>
          </w:p>
        </w:tc>
        <w:tc>
          <w:tcPr>
            <w:tcW w:w="4820" w:type="dxa"/>
          </w:tcPr>
          <w:p w:rsidR="00A33E9A" w:rsidRPr="0036042F" w:rsidRDefault="00A33E9A"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Провести внутришкольную спартакиаду</w:t>
            </w:r>
          </w:p>
        </w:tc>
        <w:tc>
          <w:tcPr>
            <w:tcW w:w="1911" w:type="dxa"/>
            <w:vAlign w:val="center"/>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по</w:t>
            </w:r>
          </w:p>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положению</w:t>
            </w:r>
          </w:p>
        </w:tc>
        <w:tc>
          <w:tcPr>
            <w:tcW w:w="2124" w:type="dxa"/>
            <w:vAlign w:val="center"/>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Совет КФК</w:t>
            </w:r>
          </w:p>
        </w:tc>
      </w:tr>
      <w:tr w:rsidR="00A33E9A" w:rsidRPr="0036042F" w:rsidTr="00A33E9A">
        <w:tc>
          <w:tcPr>
            <w:tcW w:w="9672" w:type="dxa"/>
            <w:gridSpan w:val="4"/>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themeColor="text1"/>
                <w:szCs w:val="28"/>
                <w:lang w:eastAsia="ru-RU"/>
              </w:rPr>
              <w:t>3. ФИЗКУЛЬТУРНО-ОЗДОРОВИТЕЛЬНАЯ РАБОТА</w:t>
            </w:r>
          </w:p>
        </w:tc>
      </w:tr>
      <w:tr w:rsidR="00A33E9A" w:rsidRPr="0036042F" w:rsidTr="00305595">
        <w:tc>
          <w:tcPr>
            <w:tcW w:w="817" w:type="dxa"/>
            <w:vAlign w:val="center"/>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1</w:t>
            </w:r>
            <w:r w:rsidRPr="0036042F">
              <w:rPr>
                <w:rFonts w:eastAsia="Times New Roman" w:cs="Times New Roman"/>
                <w:b/>
                <w:bCs/>
                <w:color w:val="000000"/>
                <w:szCs w:val="28"/>
                <w:lang w:eastAsia="ru-RU"/>
              </w:rPr>
              <w:t>.</w:t>
            </w:r>
          </w:p>
        </w:tc>
        <w:tc>
          <w:tcPr>
            <w:tcW w:w="4820" w:type="dxa"/>
            <w:vAlign w:val="bottom"/>
          </w:tcPr>
          <w:p w:rsidR="00A33E9A" w:rsidRPr="0036042F" w:rsidRDefault="00A33E9A"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Начать работу в группах учащихся с ослабленным здоровьем</w:t>
            </w:r>
          </w:p>
        </w:tc>
        <w:tc>
          <w:tcPr>
            <w:tcW w:w="1911" w:type="dxa"/>
            <w:vAlign w:val="center"/>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с 05.09</w:t>
            </w:r>
          </w:p>
        </w:tc>
        <w:tc>
          <w:tcPr>
            <w:tcW w:w="2124" w:type="dxa"/>
            <w:vAlign w:val="center"/>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Учитель ФК, врач</w:t>
            </w:r>
          </w:p>
        </w:tc>
      </w:tr>
      <w:tr w:rsidR="00A33E9A" w:rsidRPr="0036042F" w:rsidTr="00305595">
        <w:tc>
          <w:tcPr>
            <w:tcW w:w="817" w:type="dxa"/>
            <w:vAlign w:val="center"/>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2.</w:t>
            </w:r>
          </w:p>
        </w:tc>
        <w:tc>
          <w:tcPr>
            <w:tcW w:w="4820" w:type="dxa"/>
          </w:tcPr>
          <w:p w:rsidR="00A33E9A" w:rsidRPr="0036042F" w:rsidRDefault="00A33E9A"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Организовать подвижные игры на больших переменах</w:t>
            </w:r>
          </w:p>
        </w:tc>
        <w:tc>
          <w:tcPr>
            <w:tcW w:w="1911" w:type="dxa"/>
            <w:vAlign w:val="center"/>
          </w:tcPr>
          <w:p w:rsidR="00A33E9A" w:rsidRPr="0036042F" w:rsidRDefault="006B36A1"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на протяжении</w:t>
            </w:r>
            <w:r w:rsidR="00A33E9A" w:rsidRPr="0036042F">
              <w:rPr>
                <w:rFonts w:eastAsia="Times New Roman" w:cs="Times New Roman"/>
                <w:color w:val="000000"/>
                <w:szCs w:val="28"/>
                <w:lang w:eastAsia="ru-RU"/>
              </w:rPr>
              <w:t xml:space="preserve"> года</w:t>
            </w:r>
          </w:p>
        </w:tc>
        <w:tc>
          <w:tcPr>
            <w:tcW w:w="2124" w:type="dxa"/>
            <w:vAlign w:val="center"/>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Члены КФК</w:t>
            </w:r>
          </w:p>
        </w:tc>
      </w:tr>
      <w:tr w:rsidR="00A33E9A" w:rsidRPr="0036042F" w:rsidTr="00305595">
        <w:tc>
          <w:tcPr>
            <w:tcW w:w="817" w:type="dxa"/>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3.</w:t>
            </w:r>
          </w:p>
        </w:tc>
        <w:tc>
          <w:tcPr>
            <w:tcW w:w="4820" w:type="dxa"/>
          </w:tcPr>
          <w:p w:rsidR="00A33E9A" w:rsidRPr="0036042F" w:rsidRDefault="00A33E9A"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Провести соревнования по подвижным играм</w:t>
            </w:r>
          </w:p>
        </w:tc>
        <w:tc>
          <w:tcPr>
            <w:tcW w:w="1911" w:type="dxa"/>
            <w:vAlign w:val="center"/>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03.01</w:t>
            </w:r>
          </w:p>
        </w:tc>
        <w:tc>
          <w:tcPr>
            <w:tcW w:w="2124" w:type="dxa"/>
            <w:vAlign w:val="center"/>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Орг. сектор учебн. сектор</w:t>
            </w:r>
          </w:p>
        </w:tc>
      </w:tr>
      <w:tr w:rsidR="00A33E9A" w:rsidRPr="0036042F" w:rsidTr="00305595">
        <w:tc>
          <w:tcPr>
            <w:tcW w:w="817" w:type="dxa"/>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4.</w:t>
            </w:r>
          </w:p>
        </w:tc>
        <w:tc>
          <w:tcPr>
            <w:tcW w:w="4820" w:type="dxa"/>
            <w:vAlign w:val="bottom"/>
          </w:tcPr>
          <w:p w:rsidR="00A33E9A" w:rsidRPr="0036042F" w:rsidRDefault="00A33E9A"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Провести конкурсы на составление и выполнение: вольных упражнений комплексов утренней гимнастики</w:t>
            </w:r>
          </w:p>
        </w:tc>
        <w:tc>
          <w:tcPr>
            <w:tcW w:w="1911" w:type="dxa"/>
            <w:vAlign w:val="center"/>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28-29.03</w:t>
            </w:r>
          </w:p>
        </w:tc>
        <w:tc>
          <w:tcPr>
            <w:tcW w:w="2124" w:type="dxa"/>
            <w:vAlign w:val="center"/>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Физкульт. актив класса</w:t>
            </w:r>
          </w:p>
        </w:tc>
      </w:tr>
      <w:tr w:rsidR="00A33E9A" w:rsidRPr="0036042F" w:rsidTr="00305595">
        <w:tc>
          <w:tcPr>
            <w:tcW w:w="817" w:type="dxa"/>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5.</w:t>
            </w:r>
          </w:p>
        </w:tc>
        <w:tc>
          <w:tcPr>
            <w:tcW w:w="4820" w:type="dxa"/>
          </w:tcPr>
          <w:p w:rsidR="00A33E9A" w:rsidRPr="0036042F" w:rsidRDefault="00A33E9A"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Провести кроссы</w:t>
            </w:r>
          </w:p>
        </w:tc>
        <w:tc>
          <w:tcPr>
            <w:tcW w:w="1911" w:type="dxa"/>
            <w:vAlign w:val="center"/>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21-23.09</w:t>
            </w:r>
          </w:p>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09.05</w:t>
            </w:r>
          </w:p>
        </w:tc>
        <w:tc>
          <w:tcPr>
            <w:tcW w:w="2124" w:type="dxa"/>
            <w:vAlign w:val="center"/>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Физкул-оздоров. сектор</w:t>
            </w:r>
          </w:p>
        </w:tc>
      </w:tr>
      <w:tr w:rsidR="00A33E9A" w:rsidRPr="0036042F" w:rsidTr="00A33E9A">
        <w:tc>
          <w:tcPr>
            <w:tcW w:w="9672" w:type="dxa"/>
            <w:gridSpan w:val="4"/>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themeColor="text1"/>
                <w:szCs w:val="28"/>
                <w:lang w:eastAsia="ru-RU"/>
              </w:rPr>
              <w:t>4.АГИТАЦИОННО-ПРОПАГАДИСТСКАЯ РАБОТА</w:t>
            </w:r>
          </w:p>
        </w:tc>
      </w:tr>
      <w:tr w:rsidR="00A33E9A" w:rsidRPr="0036042F" w:rsidTr="00305595">
        <w:tc>
          <w:tcPr>
            <w:tcW w:w="817" w:type="dxa"/>
            <w:vAlign w:val="center"/>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1</w:t>
            </w:r>
            <w:r w:rsidRPr="0036042F">
              <w:rPr>
                <w:rFonts w:eastAsia="Times New Roman" w:cs="Times New Roman"/>
                <w:b/>
                <w:bCs/>
                <w:color w:val="000000"/>
                <w:szCs w:val="28"/>
                <w:lang w:eastAsia="ru-RU"/>
              </w:rPr>
              <w:t>.</w:t>
            </w:r>
          </w:p>
        </w:tc>
        <w:tc>
          <w:tcPr>
            <w:tcW w:w="4820" w:type="dxa"/>
            <w:vAlign w:val="bottom"/>
          </w:tcPr>
          <w:p w:rsidR="00A33E9A" w:rsidRPr="0036042F" w:rsidRDefault="00A33E9A"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Провести беседы с целью вовлечения школьнико</w:t>
            </w:r>
            <w:r w:rsidR="00305595" w:rsidRPr="0036042F">
              <w:rPr>
                <w:rFonts w:eastAsia="Times New Roman" w:cs="Times New Roman"/>
                <w:color w:val="000000" w:themeColor="text1"/>
                <w:szCs w:val="28"/>
                <w:lang w:eastAsia="ru-RU"/>
              </w:rPr>
              <w:t xml:space="preserve">в в систематические занятия физической </w:t>
            </w:r>
            <w:r w:rsidRPr="0036042F">
              <w:rPr>
                <w:rFonts w:eastAsia="Times New Roman" w:cs="Times New Roman"/>
                <w:color w:val="000000" w:themeColor="text1"/>
                <w:szCs w:val="28"/>
                <w:lang w:eastAsia="ru-RU"/>
              </w:rPr>
              <w:t>культурой и спортом</w:t>
            </w:r>
          </w:p>
        </w:tc>
        <w:tc>
          <w:tcPr>
            <w:tcW w:w="1911" w:type="dxa"/>
            <w:vAlign w:val="center"/>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на протяж</w:t>
            </w:r>
            <w:r w:rsidR="006B36A1" w:rsidRPr="0036042F">
              <w:rPr>
                <w:rFonts w:eastAsia="Times New Roman" w:cs="Times New Roman"/>
                <w:color w:val="000000"/>
                <w:szCs w:val="28"/>
                <w:lang w:eastAsia="ru-RU"/>
              </w:rPr>
              <w:t>ении</w:t>
            </w:r>
            <w:r w:rsidRPr="0036042F">
              <w:rPr>
                <w:rFonts w:eastAsia="Times New Roman" w:cs="Times New Roman"/>
                <w:color w:val="000000"/>
                <w:szCs w:val="28"/>
                <w:lang w:eastAsia="ru-RU"/>
              </w:rPr>
              <w:t>года</w:t>
            </w:r>
          </w:p>
        </w:tc>
        <w:tc>
          <w:tcPr>
            <w:tcW w:w="2124" w:type="dxa"/>
            <w:vAlign w:val="center"/>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Агит-пропаганд.</w:t>
            </w:r>
          </w:p>
          <w:p w:rsidR="00A33E9A" w:rsidRPr="0036042F" w:rsidRDefault="00FC087F"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с</w:t>
            </w:r>
            <w:r w:rsidR="00A33E9A" w:rsidRPr="0036042F">
              <w:rPr>
                <w:rFonts w:eastAsia="Times New Roman" w:cs="Times New Roman"/>
                <w:color w:val="000000"/>
                <w:szCs w:val="28"/>
                <w:lang w:eastAsia="ru-RU"/>
              </w:rPr>
              <w:t>ектор</w:t>
            </w:r>
          </w:p>
        </w:tc>
      </w:tr>
      <w:tr w:rsidR="00A33E9A" w:rsidRPr="0036042F" w:rsidTr="00305595">
        <w:tc>
          <w:tcPr>
            <w:tcW w:w="817" w:type="dxa"/>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2.</w:t>
            </w:r>
          </w:p>
        </w:tc>
        <w:tc>
          <w:tcPr>
            <w:tcW w:w="4820" w:type="dxa"/>
            <w:vAlign w:val="bottom"/>
          </w:tcPr>
          <w:p w:rsidR="00A33E9A" w:rsidRPr="0036042F" w:rsidRDefault="00A33E9A"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Создать лекторскую группу из числа лучших спортсменов и проводить регулярно доклады и беседы на спортивные темы</w:t>
            </w:r>
          </w:p>
        </w:tc>
        <w:tc>
          <w:tcPr>
            <w:tcW w:w="1911" w:type="dxa"/>
            <w:vAlign w:val="center"/>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по 01.10</w:t>
            </w:r>
          </w:p>
        </w:tc>
        <w:tc>
          <w:tcPr>
            <w:tcW w:w="2124" w:type="dxa"/>
            <w:vAlign w:val="center"/>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w:t>
            </w:r>
          </w:p>
        </w:tc>
      </w:tr>
      <w:tr w:rsidR="00A33E9A" w:rsidRPr="0036042F" w:rsidTr="00305595">
        <w:tc>
          <w:tcPr>
            <w:tcW w:w="817" w:type="dxa"/>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3.</w:t>
            </w:r>
          </w:p>
        </w:tc>
        <w:tc>
          <w:tcPr>
            <w:tcW w:w="4820" w:type="dxa"/>
            <w:vAlign w:val="bottom"/>
          </w:tcPr>
          <w:p w:rsidR="00A33E9A" w:rsidRPr="0036042F" w:rsidRDefault="00A33E9A"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Выбрать редколлегию школьной спортивной газеты и обеспечить выпуск стенгазеты «Олимпиец»</w:t>
            </w:r>
          </w:p>
        </w:tc>
        <w:tc>
          <w:tcPr>
            <w:tcW w:w="1911" w:type="dxa"/>
            <w:vAlign w:val="center"/>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до 15.09</w:t>
            </w:r>
          </w:p>
        </w:tc>
        <w:tc>
          <w:tcPr>
            <w:tcW w:w="2124" w:type="dxa"/>
            <w:vAlign w:val="center"/>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w:t>
            </w:r>
          </w:p>
        </w:tc>
      </w:tr>
      <w:tr w:rsidR="00A33E9A" w:rsidRPr="0036042F" w:rsidTr="00305595">
        <w:tc>
          <w:tcPr>
            <w:tcW w:w="817" w:type="dxa"/>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4.</w:t>
            </w:r>
          </w:p>
        </w:tc>
        <w:tc>
          <w:tcPr>
            <w:tcW w:w="4820" w:type="dxa"/>
            <w:vAlign w:val="bottom"/>
          </w:tcPr>
          <w:p w:rsidR="00A33E9A" w:rsidRPr="0036042F" w:rsidRDefault="00A33E9A"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Освещать спортивную жизнь школы, передавать новости спорта в стране, за рубежом по школьному радио</w:t>
            </w:r>
          </w:p>
        </w:tc>
        <w:tc>
          <w:tcPr>
            <w:tcW w:w="1911" w:type="dxa"/>
            <w:vAlign w:val="center"/>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каждый</w:t>
            </w:r>
          </w:p>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понед</w:t>
            </w:r>
            <w:r w:rsidR="00CD7E9F" w:rsidRPr="0036042F">
              <w:rPr>
                <w:rFonts w:eastAsia="Times New Roman" w:cs="Times New Roman"/>
                <w:color w:val="000000"/>
                <w:szCs w:val="28"/>
                <w:lang w:eastAsia="ru-RU"/>
              </w:rPr>
              <w:t>ельник</w:t>
            </w:r>
          </w:p>
        </w:tc>
        <w:tc>
          <w:tcPr>
            <w:tcW w:w="2124" w:type="dxa"/>
            <w:vAlign w:val="center"/>
          </w:tcPr>
          <w:p w:rsidR="00A33E9A" w:rsidRPr="0036042F" w:rsidRDefault="00A33E9A" w:rsidP="004210F8">
            <w:pPr>
              <w:spacing w:line="240" w:lineRule="auto"/>
              <w:jc w:val="center"/>
              <w:rPr>
                <w:rFonts w:eastAsia="Times New Roman" w:cs="Times New Roman"/>
                <w:szCs w:val="28"/>
                <w:lang w:eastAsia="ru-RU"/>
              </w:rPr>
            </w:pPr>
          </w:p>
        </w:tc>
      </w:tr>
      <w:tr w:rsidR="00A33E9A" w:rsidRPr="0036042F" w:rsidTr="00305595">
        <w:tc>
          <w:tcPr>
            <w:tcW w:w="817" w:type="dxa"/>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5.</w:t>
            </w:r>
          </w:p>
        </w:tc>
        <w:tc>
          <w:tcPr>
            <w:tcW w:w="4820" w:type="dxa"/>
            <w:vAlign w:val="bottom"/>
          </w:tcPr>
          <w:p w:rsidR="00A33E9A" w:rsidRPr="0036042F" w:rsidRDefault="00A33E9A"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Своевременно готовить афиши, плакаты и другую наглядную агитацию к спортивным и физкультурным мероприятиям.</w:t>
            </w:r>
          </w:p>
        </w:tc>
        <w:tc>
          <w:tcPr>
            <w:tcW w:w="1911" w:type="dxa"/>
            <w:vAlign w:val="center"/>
          </w:tcPr>
          <w:p w:rsidR="00A33E9A" w:rsidRPr="0036042F" w:rsidRDefault="00CD7E9F"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на протя</w:t>
            </w:r>
            <w:r w:rsidR="00A33E9A" w:rsidRPr="0036042F">
              <w:rPr>
                <w:rFonts w:eastAsia="Times New Roman" w:cs="Times New Roman"/>
                <w:color w:val="000000"/>
                <w:szCs w:val="28"/>
                <w:lang w:eastAsia="ru-RU"/>
              </w:rPr>
              <w:t>ж</w:t>
            </w:r>
            <w:r w:rsidRPr="0036042F">
              <w:rPr>
                <w:rFonts w:eastAsia="Times New Roman" w:cs="Times New Roman"/>
                <w:color w:val="000000"/>
                <w:szCs w:val="28"/>
                <w:lang w:eastAsia="ru-RU"/>
              </w:rPr>
              <w:t>ении</w:t>
            </w:r>
            <w:r w:rsidR="00A33E9A" w:rsidRPr="0036042F">
              <w:rPr>
                <w:rFonts w:eastAsia="Times New Roman" w:cs="Times New Roman"/>
                <w:color w:val="000000"/>
                <w:szCs w:val="28"/>
                <w:lang w:eastAsia="ru-RU"/>
              </w:rPr>
              <w:t xml:space="preserve"> года</w:t>
            </w:r>
          </w:p>
        </w:tc>
        <w:tc>
          <w:tcPr>
            <w:tcW w:w="2124" w:type="dxa"/>
            <w:vAlign w:val="center"/>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w:t>
            </w:r>
          </w:p>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Спорт.</w:t>
            </w:r>
          </w:p>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редколлегия</w:t>
            </w:r>
          </w:p>
        </w:tc>
      </w:tr>
      <w:tr w:rsidR="00A33E9A" w:rsidRPr="0036042F" w:rsidTr="00A33E9A">
        <w:tc>
          <w:tcPr>
            <w:tcW w:w="9672" w:type="dxa"/>
            <w:gridSpan w:val="4"/>
          </w:tcPr>
          <w:p w:rsidR="00A33E9A" w:rsidRPr="0036042F" w:rsidRDefault="00A33E9A"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themeColor="text1"/>
                <w:szCs w:val="28"/>
                <w:lang w:eastAsia="ru-RU"/>
              </w:rPr>
              <w:t>5.ХОЗЯЙСТВЕННАЯ РАБОТА</w:t>
            </w:r>
          </w:p>
        </w:tc>
      </w:tr>
      <w:tr w:rsidR="00A33E9A" w:rsidRPr="0036042F" w:rsidTr="00A33E9A">
        <w:tc>
          <w:tcPr>
            <w:tcW w:w="817" w:type="dxa"/>
          </w:tcPr>
          <w:p w:rsidR="00A33E9A" w:rsidRPr="0036042F" w:rsidRDefault="00F50D7C"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szCs w:val="28"/>
                <w:lang w:eastAsia="ru-RU"/>
              </w:rPr>
              <w:t>1.</w:t>
            </w:r>
          </w:p>
        </w:tc>
        <w:tc>
          <w:tcPr>
            <w:tcW w:w="4820" w:type="dxa"/>
          </w:tcPr>
          <w:p w:rsidR="00A33E9A" w:rsidRPr="0036042F" w:rsidRDefault="00A33E9A"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Подготовить спортивную базу для проведения учебной и спортивной работы:</w:t>
            </w:r>
          </w:p>
          <w:p w:rsidR="00A33E9A" w:rsidRPr="0036042F" w:rsidRDefault="00F50D7C"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 </w:t>
            </w:r>
            <w:r w:rsidR="00A33E9A" w:rsidRPr="0036042F">
              <w:rPr>
                <w:rFonts w:eastAsia="Times New Roman" w:cs="Times New Roman"/>
                <w:color w:val="000000" w:themeColor="text1"/>
                <w:szCs w:val="28"/>
                <w:lang w:eastAsia="ru-RU"/>
              </w:rPr>
              <w:t xml:space="preserve">легкоатлетический сектор, беговую дорожку, яму для </w:t>
            </w:r>
            <w:r w:rsidR="00A33E9A" w:rsidRPr="0036042F">
              <w:rPr>
                <w:rFonts w:eastAsia="Times New Roman" w:cs="Times New Roman"/>
                <w:color w:val="000000" w:themeColor="text1"/>
                <w:szCs w:val="28"/>
                <w:lang w:eastAsia="ru-RU"/>
              </w:rPr>
              <w:lastRenderedPageBreak/>
              <w:t>прыжков, полосу препятствии</w:t>
            </w:r>
            <w:r w:rsidRPr="0036042F">
              <w:rPr>
                <w:rFonts w:eastAsia="Times New Roman" w:cs="Times New Roman"/>
                <w:color w:val="000000" w:themeColor="text1"/>
                <w:szCs w:val="28"/>
                <w:lang w:eastAsia="ru-RU"/>
              </w:rPr>
              <w:t>;</w:t>
            </w:r>
          </w:p>
          <w:p w:rsidR="00A33E9A" w:rsidRPr="0036042F" w:rsidRDefault="00F50D7C"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 </w:t>
            </w:r>
            <w:r w:rsidR="00A33E9A" w:rsidRPr="0036042F">
              <w:rPr>
                <w:rFonts w:eastAsia="Times New Roman" w:cs="Times New Roman"/>
                <w:color w:val="000000" w:themeColor="text1"/>
                <w:szCs w:val="28"/>
                <w:lang w:eastAsia="ru-RU"/>
              </w:rPr>
              <w:t>игровые площадки</w:t>
            </w:r>
            <w:r w:rsidRPr="0036042F">
              <w:rPr>
                <w:rFonts w:eastAsia="Times New Roman" w:cs="Times New Roman"/>
                <w:color w:val="000000" w:themeColor="text1"/>
                <w:szCs w:val="28"/>
                <w:lang w:eastAsia="ru-RU"/>
              </w:rPr>
              <w:t>;</w:t>
            </w:r>
          </w:p>
          <w:p w:rsidR="00A33E9A" w:rsidRPr="0036042F" w:rsidRDefault="00F50D7C"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 </w:t>
            </w:r>
            <w:r w:rsidR="00A33E9A" w:rsidRPr="0036042F">
              <w:rPr>
                <w:rFonts w:eastAsia="Times New Roman" w:cs="Times New Roman"/>
                <w:color w:val="000000" w:themeColor="text1"/>
                <w:szCs w:val="28"/>
                <w:lang w:eastAsia="ru-RU"/>
              </w:rPr>
              <w:t>каток, хоккейное поле</w:t>
            </w:r>
            <w:r w:rsidRPr="0036042F">
              <w:rPr>
                <w:rFonts w:eastAsia="Times New Roman" w:cs="Times New Roman"/>
                <w:color w:val="000000" w:themeColor="text1"/>
                <w:szCs w:val="28"/>
                <w:lang w:eastAsia="ru-RU"/>
              </w:rPr>
              <w:t>.</w:t>
            </w:r>
          </w:p>
        </w:tc>
        <w:tc>
          <w:tcPr>
            <w:tcW w:w="1911" w:type="dxa"/>
            <w:vAlign w:val="center"/>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lastRenderedPageBreak/>
              <w:t>до 01.09 декаб</w:t>
            </w:r>
            <w:r w:rsidR="00CD7E9F" w:rsidRPr="0036042F">
              <w:rPr>
                <w:rFonts w:eastAsia="Times New Roman" w:cs="Times New Roman"/>
                <w:color w:val="000000"/>
                <w:szCs w:val="28"/>
                <w:lang w:eastAsia="ru-RU"/>
              </w:rPr>
              <w:t>рь</w:t>
            </w:r>
            <w:r w:rsidRPr="0036042F">
              <w:rPr>
                <w:rFonts w:eastAsia="Times New Roman" w:cs="Times New Roman"/>
                <w:color w:val="000000"/>
                <w:szCs w:val="28"/>
                <w:lang w:eastAsia="ru-RU"/>
              </w:rPr>
              <w:t>-январь</w:t>
            </w:r>
          </w:p>
        </w:tc>
        <w:tc>
          <w:tcPr>
            <w:tcW w:w="2124" w:type="dxa"/>
            <w:vAlign w:val="center"/>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Хозяйственный</w:t>
            </w:r>
          </w:p>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сектор</w:t>
            </w:r>
          </w:p>
        </w:tc>
      </w:tr>
      <w:tr w:rsidR="00A33E9A" w:rsidRPr="0036042F" w:rsidTr="00A33E9A">
        <w:tc>
          <w:tcPr>
            <w:tcW w:w="817" w:type="dxa"/>
          </w:tcPr>
          <w:p w:rsidR="00A33E9A" w:rsidRPr="0036042F" w:rsidRDefault="00F50D7C"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szCs w:val="28"/>
                <w:lang w:eastAsia="ru-RU"/>
              </w:rPr>
              <w:t>2.</w:t>
            </w:r>
          </w:p>
        </w:tc>
        <w:tc>
          <w:tcPr>
            <w:tcW w:w="4820" w:type="dxa"/>
          </w:tcPr>
          <w:p w:rsidR="00A33E9A" w:rsidRPr="0036042F" w:rsidRDefault="00A33E9A" w:rsidP="004210F8">
            <w:pPr>
              <w:spacing w:line="240" w:lineRule="auto"/>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Изготавливать и ремонтировать спортивный инвентарь</w:t>
            </w:r>
          </w:p>
        </w:tc>
        <w:tc>
          <w:tcPr>
            <w:tcW w:w="1911" w:type="dxa"/>
            <w:vAlign w:val="center"/>
          </w:tcPr>
          <w:p w:rsidR="00A33E9A" w:rsidRPr="0036042F" w:rsidRDefault="00A33E9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на протяж</w:t>
            </w:r>
            <w:r w:rsidR="00900803" w:rsidRPr="0036042F">
              <w:rPr>
                <w:rFonts w:eastAsia="Times New Roman" w:cs="Times New Roman"/>
                <w:color w:val="000000"/>
                <w:szCs w:val="28"/>
                <w:lang w:eastAsia="ru-RU"/>
              </w:rPr>
              <w:t>ении</w:t>
            </w:r>
            <w:r w:rsidRPr="0036042F">
              <w:rPr>
                <w:rFonts w:eastAsia="Times New Roman" w:cs="Times New Roman"/>
                <w:color w:val="000000"/>
                <w:szCs w:val="28"/>
                <w:lang w:eastAsia="ru-RU"/>
              </w:rPr>
              <w:t xml:space="preserve"> года</w:t>
            </w:r>
          </w:p>
        </w:tc>
        <w:tc>
          <w:tcPr>
            <w:tcW w:w="2124" w:type="dxa"/>
            <w:vAlign w:val="center"/>
          </w:tcPr>
          <w:p w:rsidR="00A33E9A" w:rsidRPr="0036042F" w:rsidRDefault="00F50D7C"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szCs w:val="28"/>
                <w:lang w:eastAsia="ru-RU"/>
              </w:rPr>
              <w:t>--//--</w:t>
            </w:r>
          </w:p>
        </w:tc>
      </w:tr>
    </w:tbl>
    <w:p w:rsidR="002306CA" w:rsidRPr="0036042F" w:rsidRDefault="002306CA" w:rsidP="004210F8">
      <w:pPr>
        <w:spacing w:line="240" w:lineRule="auto"/>
        <w:jc w:val="center"/>
        <w:rPr>
          <w:rFonts w:eastAsia="Times New Roman" w:cs="Times New Roman"/>
          <w:color w:val="000000"/>
          <w:szCs w:val="28"/>
          <w:lang w:eastAsia="ru-RU"/>
        </w:rPr>
      </w:pPr>
    </w:p>
    <w:p w:rsidR="00EF5ED5" w:rsidRPr="0036042F" w:rsidRDefault="00535043"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szCs w:val="28"/>
          <w:lang w:eastAsia="ru-RU"/>
        </w:rPr>
        <w:t xml:space="preserve">1.5.8 </w:t>
      </w:r>
      <w:r w:rsidR="00EF5ED5" w:rsidRPr="0036042F">
        <w:rPr>
          <w:rFonts w:eastAsia="Times New Roman" w:cs="Times New Roman"/>
          <w:color w:val="000000"/>
          <w:szCs w:val="28"/>
          <w:lang w:eastAsia="ru-RU"/>
        </w:rPr>
        <w:t xml:space="preserve">ПЛАН-ГРАФИК ТРЕНИРОВОЧНЫХ ЗАНЯТИЙ </w:t>
      </w:r>
      <w:r w:rsidR="000766BD">
        <w:rPr>
          <w:rFonts w:eastAsia="Times New Roman" w:cs="Times New Roman"/>
          <w:color w:val="000000"/>
          <w:szCs w:val="28"/>
          <w:lang w:eastAsia="ru-RU"/>
        </w:rPr>
        <w:t xml:space="preserve">В </w:t>
      </w:r>
      <w:r w:rsidR="00EF5ED5" w:rsidRPr="0036042F">
        <w:rPr>
          <w:rFonts w:eastAsia="Times New Roman" w:cs="Times New Roman"/>
          <w:color w:val="000000"/>
          <w:szCs w:val="28"/>
          <w:lang w:eastAsia="ru-RU"/>
        </w:rPr>
        <w:t>СПОРТИВНОЙ СЕКЦИИ</w:t>
      </w:r>
      <w:r w:rsidR="00E94869" w:rsidRPr="0036042F">
        <w:rPr>
          <w:rFonts w:eastAsia="Times New Roman" w:cs="Times New Roman"/>
          <w:color w:val="000000"/>
          <w:szCs w:val="28"/>
          <w:lang w:eastAsia="ru-RU"/>
        </w:rPr>
        <w:t xml:space="preserve"> ПО ВИДУ СПОРТА</w:t>
      </w:r>
    </w:p>
    <w:p w:rsidR="00A90446" w:rsidRPr="0036042F" w:rsidRDefault="00A90446" w:rsidP="004210F8">
      <w:pPr>
        <w:spacing w:line="240" w:lineRule="auto"/>
        <w:jc w:val="center"/>
        <w:rPr>
          <w:rFonts w:eastAsia="Times New Roman" w:cs="Times New Roman"/>
          <w:color w:val="000000"/>
          <w:szCs w:val="28"/>
          <w:lang w:eastAsia="ru-RU"/>
        </w:rPr>
      </w:pPr>
    </w:p>
    <w:tbl>
      <w:tblPr>
        <w:tblStyle w:val="a4"/>
        <w:tblW w:w="9820" w:type="dxa"/>
        <w:tblLook w:val="04A0" w:firstRow="1" w:lastRow="0" w:firstColumn="1" w:lastColumn="0" w:noHBand="0" w:noVBand="1"/>
      </w:tblPr>
      <w:tblGrid>
        <w:gridCol w:w="817"/>
        <w:gridCol w:w="3260"/>
        <w:gridCol w:w="1914"/>
        <w:gridCol w:w="1914"/>
        <w:gridCol w:w="1915"/>
      </w:tblGrid>
      <w:tr w:rsidR="007F37BF" w:rsidRPr="0036042F" w:rsidTr="007F37BF">
        <w:tc>
          <w:tcPr>
            <w:tcW w:w="817" w:type="dxa"/>
            <w:vMerge w:val="restart"/>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w:t>
            </w:r>
          </w:p>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п/п</w:t>
            </w:r>
          </w:p>
        </w:tc>
        <w:tc>
          <w:tcPr>
            <w:tcW w:w="3260" w:type="dxa"/>
            <w:vMerge w:val="restart"/>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Наименование темы</w:t>
            </w:r>
          </w:p>
        </w:tc>
        <w:tc>
          <w:tcPr>
            <w:tcW w:w="5743" w:type="dxa"/>
            <w:gridSpan w:val="3"/>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Количество часов</w:t>
            </w:r>
          </w:p>
        </w:tc>
      </w:tr>
      <w:tr w:rsidR="007F37BF" w:rsidRPr="0036042F" w:rsidTr="007F37BF">
        <w:tc>
          <w:tcPr>
            <w:tcW w:w="817" w:type="dxa"/>
            <w:vMerge/>
            <w:vAlign w:val="center"/>
          </w:tcPr>
          <w:p w:rsidR="007F37BF" w:rsidRPr="0036042F" w:rsidRDefault="007F37BF" w:rsidP="004210F8">
            <w:pPr>
              <w:spacing w:line="240" w:lineRule="auto"/>
              <w:jc w:val="center"/>
              <w:rPr>
                <w:rFonts w:eastAsia="Times New Roman" w:cs="Times New Roman"/>
                <w:szCs w:val="28"/>
                <w:lang w:eastAsia="ru-RU"/>
              </w:rPr>
            </w:pPr>
          </w:p>
        </w:tc>
        <w:tc>
          <w:tcPr>
            <w:tcW w:w="3260" w:type="dxa"/>
            <w:vMerge/>
            <w:vAlign w:val="center"/>
          </w:tcPr>
          <w:p w:rsidR="007F37BF" w:rsidRPr="0036042F" w:rsidRDefault="007F37BF" w:rsidP="004210F8">
            <w:pPr>
              <w:spacing w:line="240" w:lineRule="auto"/>
              <w:jc w:val="center"/>
              <w:rPr>
                <w:rFonts w:eastAsia="Times New Roman" w:cs="Times New Roman"/>
                <w:szCs w:val="28"/>
                <w:lang w:eastAsia="ru-RU"/>
              </w:rPr>
            </w:pPr>
          </w:p>
        </w:tc>
        <w:tc>
          <w:tcPr>
            <w:tcW w:w="1914"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детские</w:t>
            </w:r>
          </w:p>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группы</w:t>
            </w:r>
          </w:p>
        </w:tc>
        <w:tc>
          <w:tcPr>
            <w:tcW w:w="1914"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подростковые</w:t>
            </w:r>
          </w:p>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группы</w:t>
            </w:r>
          </w:p>
        </w:tc>
        <w:tc>
          <w:tcPr>
            <w:tcW w:w="1915"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юношеские</w:t>
            </w:r>
          </w:p>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группы</w:t>
            </w:r>
          </w:p>
        </w:tc>
      </w:tr>
      <w:tr w:rsidR="007F37BF" w:rsidRPr="0036042F" w:rsidTr="00EB6308">
        <w:tc>
          <w:tcPr>
            <w:tcW w:w="817" w:type="dxa"/>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1</w:t>
            </w:r>
          </w:p>
        </w:tc>
        <w:tc>
          <w:tcPr>
            <w:tcW w:w="3260" w:type="dxa"/>
            <w:vAlign w:val="bottom"/>
          </w:tcPr>
          <w:p w:rsidR="007F37BF" w:rsidRPr="0036042F" w:rsidRDefault="007F37BF" w:rsidP="004210F8">
            <w:pPr>
              <w:spacing w:line="240" w:lineRule="auto"/>
              <w:rPr>
                <w:rFonts w:eastAsia="Times New Roman" w:cs="Times New Roman"/>
                <w:szCs w:val="28"/>
                <w:lang w:eastAsia="ru-RU"/>
              </w:rPr>
            </w:pPr>
            <w:r w:rsidRPr="0036042F">
              <w:rPr>
                <w:rFonts w:eastAsia="Times New Roman" w:cs="Times New Roman"/>
                <w:color w:val="000000"/>
                <w:szCs w:val="28"/>
                <w:lang w:eastAsia="ru-RU"/>
              </w:rPr>
              <w:t>Физическая культура и спорт</w:t>
            </w:r>
          </w:p>
        </w:tc>
        <w:tc>
          <w:tcPr>
            <w:tcW w:w="1914"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1</w:t>
            </w:r>
          </w:p>
        </w:tc>
        <w:tc>
          <w:tcPr>
            <w:tcW w:w="1914"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1</w:t>
            </w:r>
          </w:p>
        </w:tc>
        <w:tc>
          <w:tcPr>
            <w:tcW w:w="1915"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1</w:t>
            </w:r>
          </w:p>
        </w:tc>
      </w:tr>
      <w:tr w:rsidR="007F37BF" w:rsidRPr="0036042F" w:rsidTr="00EB6308">
        <w:tc>
          <w:tcPr>
            <w:tcW w:w="817" w:type="dxa"/>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2</w:t>
            </w:r>
          </w:p>
        </w:tc>
        <w:tc>
          <w:tcPr>
            <w:tcW w:w="3260" w:type="dxa"/>
            <w:vAlign w:val="bottom"/>
          </w:tcPr>
          <w:p w:rsidR="007F37BF" w:rsidRPr="0036042F" w:rsidRDefault="007F37BF" w:rsidP="004210F8">
            <w:pPr>
              <w:spacing w:line="240" w:lineRule="auto"/>
              <w:rPr>
                <w:rFonts w:eastAsia="Times New Roman" w:cs="Times New Roman"/>
                <w:szCs w:val="28"/>
                <w:lang w:eastAsia="ru-RU"/>
              </w:rPr>
            </w:pPr>
            <w:r w:rsidRPr="0036042F">
              <w:rPr>
                <w:rFonts w:eastAsia="Times New Roman" w:cs="Times New Roman"/>
                <w:color w:val="000000"/>
                <w:szCs w:val="28"/>
                <w:lang w:eastAsia="ru-RU"/>
              </w:rPr>
              <w:t>Краткий обзор развития лыжного спорта</w:t>
            </w:r>
          </w:p>
        </w:tc>
        <w:tc>
          <w:tcPr>
            <w:tcW w:w="1914"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1</w:t>
            </w:r>
          </w:p>
        </w:tc>
        <w:tc>
          <w:tcPr>
            <w:tcW w:w="1914"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1</w:t>
            </w:r>
          </w:p>
        </w:tc>
        <w:tc>
          <w:tcPr>
            <w:tcW w:w="1915"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1</w:t>
            </w:r>
          </w:p>
        </w:tc>
      </w:tr>
      <w:tr w:rsidR="007F37BF" w:rsidRPr="0036042F" w:rsidTr="00EB6308">
        <w:tc>
          <w:tcPr>
            <w:tcW w:w="817" w:type="dxa"/>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3</w:t>
            </w:r>
          </w:p>
        </w:tc>
        <w:tc>
          <w:tcPr>
            <w:tcW w:w="3260" w:type="dxa"/>
            <w:vAlign w:val="bottom"/>
          </w:tcPr>
          <w:p w:rsidR="007F37BF" w:rsidRPr="0036042F" w:rsidRDefault="007F37BF" w:rsidP="004210F8">
            <w:pPr>
              <w:spacing w:line="240" w:lineRule="auto"/>
              <w:rPr>
                <w:rFonts w:eastAsia="Times New Roman" w:cs="Times New Roman"/>
                <w:szCs w:val="28"/>
                <w:lang w:eastAsia="ru-RU"/>
              </w:rPr>
            </w:pPr>
            <w:r w:rsidRPr="0036042F">
              <w:rPr>
                <w:rFonts w:eastAsia="Times New Roman" w:cs="Times New Roman"/>
                <w:color w:val="000000"/>
                <w:szCs w:val="28"/>
                <w:lang w:eastAsia="ru-RU"/>
              </w:rPr>
              <w:t>Гигиена спортсмена и врачебный контроль</w:t>
            </w:r>
          </w:p>
        </w:tc>
        <w:tc>
          <w:tcPr>
            <w:tcW w:w="1914"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1</w:t>
            </w:r>
          </w:p>
        </w:tc>
        <w:tc>
          <w:tcPr>
            <w:tcW w:w="1914"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1</w:t>
            </w:r>
          </w:p>
        </w:tc>
        <w:tc>
          <w:tcPr>
            <w:tcW w:w="1915"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2</w:t>
            </w:r>
          </w:p>
        </w:tc>
      </w:tr>
      <w:tr w:rsidR="007F37BF" w:rsidRPr="0036042F" w:rsidTr="00EB6308">
        <w:tc>
          <w:tcPr>
            <w:tcW w:w="817" w:type="dxa"/>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4</w:t>
            </w:r>
          </w:p>
        </w:tc>
        <w:tc>
          <w:tcPr>
            <w:tcW w:w="3260" w:type="dxa"/>
            <w:vAlign w:val="bottom"/>
          </w:tcPr>
          <w:p w:rsidR="007F37BF" w:rsidRPr="0036042F" w:rsidRDefault="007F37BF" w:rsidP="004210F8">
            <w:pPr>
              <w:spacing w:line="240" w:lineRule="auto"/>
              <w:rPr>
                <w:rFonts w:eastAsia="Times New Roman" w:cs="Times New Roman"/>
                <w:szCs w:val="28"/>
                <w:lang w:eastAsia="ru-RU"/>
              </w:rPr>
            </w:pPr>
            <w:r w:rsidRPr="0036042F">
              <w:rPr>
                <w:rFonts w:eastAsia="Times New Roman" w:cs="Times New Roman"/>
                <w:color w:val="000000"/>
                <w:szCs w:val="28"/>
                <w:lang w:eastAsia="ru-RU"/>
              </w:rPr>
              <w:t>Строение и функции организма человека. Влияние физических упражнений на организм занимающихся.</w:t>
            </w:r>
          </w:p>
        </w:tc>
        <w:tc>
          <w:tcPr>
            <w:tcW w:w="1914"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w:t>
            </w:r>
          </w:p>
        </w:tc>
        <w:tc>
          <w:tcPr>
            <w:tcW w:w="1914"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1</w:t>
            </w:r>
          </w:p>
        </w:tc>
        <w:tc>
          <w:tcPr>
            <w:tcW w:w="1915"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2</w:t>
            </w:r>
          </w:p>
        </w:tc>
      </w:tr>
      <w:tr w:rsidR="007F37BF" w:rsidRPr="0036042F" w:rsidTr="00EB6308">
        <w:tc>
          <w:tcPr>
            <w:tcW w:w="817" w:type="dxa"/>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5</w:t>
            </w:r>
          </w:p>
        </w:tc>
        <w:tc>
          <w:tcPr>
            <w:tcW w:w="3260" w:type="dxa"/>
            <w:vAlign w:val="bottom"/>
          </w:tcPr>
          <w:p w:rsidR="007F37BF" w:rsidRPr="0036042F" w:rsidRDefault="007F37BF" w:rsidP="004210F8">
            <w:pPr>
              <w:spacing w:line="240" w:lineRule="auto"/>
              <w:rPr>
                <w:rFonts w:eastAsia="Times New Roman" w:cs="Times New Roman"/>
                <w:szCs w:val="28"/>
                <w:lang w:eastAsia="ru-RU"/>
              </w:rPr>
            </w:pPr>
            <w:r w:rsidRPr="0036042F">
              <w:rPr>
                <w:rFonts w:eastAsia="Times New Roman" w:cs="Times New Roman"/>
                <w:color w:val="000000"/>
                <w:szCs w:val="28"/>
                <w:lang w:eastAsia="ru-RU"/>
              </w:rPr>
              <w:t>Правила проведения и организации соревнований по лыжам.</w:t>
            </w:r>
          </w:p>
        </w:tc>
        <w:tc>
          <w:tcPr>
            <w:tcW w:w="1914"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1</w:t>
            </w:r>
          </w:p>
        </w:tc>
        <w:tc>
          <w:tcPr>
            <w:tcW w:w="1914"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1</w:t>
            </w:r>
          </w:p>
        </w:tc>
        <w:tc>
          <w:tcPr>
            <w:tcW w:w="1915"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1</w:t>
            </w:r>
          </w:p>
        </w:tc>
      </w:tr>
      <w:tr w:rsidR="007F37BF" w:rsidRPr="0036042F" w:rsidTr="00EB6308">
        <w:tc>
          <w:tcPr>
            <w:tcW w:w="817" w:type="dxa"/>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6</w:t>
            </w:r>
          </w:p>
        </w:tc>
        <w:tc>
          <w:tcPr>
            <w:tcW w:w="3260" w:type="dxa"/>
            <w:vAlign w:val="bottom"/>
          </w:tcPr>
          <w:p w:rsidR="007F37BF" w:rsidRPr="0036042F" w:rsidRDefault="007F37BF" w:rsidP="004210F8">
            <w:pPr>
              <w:spacing w:line="240" w:lineRule="auto"/>
              <w:rPr>
                <w:rFonts w:eastAsia="Times New Roman" w:cs="Times New Roman"/>
                <w:szCs w:val="28"/>
                <w:lang w:eastAsia="ru-RU"/>
              </w:rPr>
            </w:pPr>
            <w:r w:rsidRPr="0036042F">
              <w:rPr>
                <w:rFonts w:eastAsia="Times New Roman" w:cs="Times New Roman"/>
                <w:color w:val="000000"/>
                <w:szCs w:val="28"/>
                <w:lang w:eastAsia="ru-RU"/>
              </w:rPr>
              <w:t>Лыжный инвентарь, мази и смазка лыж, мелкий ремонт лыжного инвентаря.</w:t>
            </w:r>
          </w:p>
        </w:tc>
        <w:tc>
          <w:tcPr>
            <w:tcW w:w="1914"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3</w:t>
            </w:r>
          </w:p>
        </w:tc>
        <w:tc>
          <w:tcPr>
            <w:tcW w:w="1914"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2</w:t>
            </w:r>
          </w:p>
        </w:tc>
        <w:tc>
          <w:tcPr>
            <w:tcW w:w="1915"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3</w:t>
            </w:r>
          </w:p>
        </w:tc>
      </w:tr>
      <w:tr w:rsidR="007F37BF" w:rsidRPr="0036042F" w:rsidTr="00EB6308">
        <w:tc>
          <w:tcPr>
            <w:tcW w:w="817" w:type="dxa"/>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7</w:t>
            </w:r>
          </w:p>
        </w:tc>
        <w:tc>
          <w:tcPr>
            <w:tcW w:w="3260" w:type="dxa"/>
            <w:vAlign w:val="bottom"/>
          </w:tcPr>
          <w:p w:rsidR="007F37BF" w:rsidRPr="0036042F" w:rsidRDefault="007F37BF" w:rsidP="004210F8">
            <w:pPr>
              <w:spacing w:line="240" w:lineRule="auto"/>
              <w:rPr>
                <w:rFonts w:eastAsia="Times New Roman" w:cs="Times New Roman"/>
                <w:szCs w:val="28"/>
                <w:lang w:eastAsia="ru-RU"/>
              </w:rPr>
            </w:pPr>
            <w:r w:rsidRPr="0036042F">
              <w:rPr>
                <w:rFonts w:eastAsia="Times New Roman" w:cs="Times New Roman"/>
                <w:color w:val="000000"/>
                <w:szCs w:val="28"/>
                <w:lang w:eastAsia="ru-RU"/>
              </w:rPr>
              <w:t>Общая и специальная физическая подготовка</w:t>
            </w:r>
          </w:p>
        </w:tc>
        <w:tc>
          <w:tcPr>
            <w:tcW w:w="1914"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57</w:t>
            </w:r>
          </w:p>
        </w:tc>
        <w:tc>
          <w:tcPr>
            <w:tcW w:w="1914"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54</w:t>
            </w:r>
          </w:p>
        </w:tc>
        <w:tc>
          <w:tcPr>
            <w:tcW w:w="1915"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72</w:t>
            </w:r>
          </w:p>
        </w:tc>
      </w:tr>
      <w:tr w:rsidR="007F37BF" w:rsidRPr="0036042F" w:rsidTr="00EB6308">
        <w:tc>
          <w:tcPr>
            <w:tcW w:w="817" w:type="dxa"/>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8</w:t>
            </w:r>
          </w:p>
        </w:tc>
        <w:tc>
          <w:tcPr>
            <w:tcW w:w="3260" w:type="dxa"/>
            <w:vAlign w:val="bottom"/>
          </w:tcPr>
          <w:p w:rsidR="007F37BF" w:rsidRPr="0036042F" w:rsidRDefault="007F37BF" w:rsidP="004210F8">
            <w:pPr>
              <w:spacing w:line="240" w:lineRule="auto"/>
              <w:rPr>
                <w:rFonts w:eastAsia="Times New Roman" w:cs="Times New Roman"/>
                <w:szCs w:val="28"/>
                <w:lang w:eastAsia="ru-RU"/>
              </w:rPr>
            </w:pPr>
            <w:r w:rsidRPr="0036042F">
              <w:rPr>
                <w:rFonts w:eastAsia="Times New Roman" w:cs="Times New Roman"/>
                <w:color w:val="000000"/>
                <w:szCs w:val="28"/>
                <w:lang w:eastAsia="ru-RU"/>
              </w:rPr>
              <w:t>Ос</w:t>
            </w:r>
            <w:r w:rsidR="00110FC7" w:rsidRPr="0036042F">
              <w:rPr>
                <w:rFonts w:eastAsia="Times New Roman" w:cs="Times New Roman"/>
                <w:color w:val="000000"/>
                <w:szCs w:val="28"/>
                <w:lang w:eastAsia="ru-RU"/>
              </w:rPr>
              <w:t>новы техники и тактики лыжника-</w:t>
            </w:r>
            <w:r w:rsidRPr="0036042F">
              <w:rPr>
                <w:rFonts w:eastAsia="Times New Roman" w:cs="Times New Roman"/>
                <w:color w:val="000000"/>
                <w:szCs w:val="28"/>
                <w:lang w:eastAsia="ru-RU"/>
              </w:rPr>
              <w:t>гонщика</w:t>
            </w:r>
          </w:p>
        </w:tc>
        <w:tc>
          <w:tcPr>
            <w:tcW w:w="1914"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70</w:t>
            </w:r>
          </w:p>
        </w:tc>
        <w:tc>
          <w:tcPr>
            <w:tcW w:w="1914"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70</w:t>
            </w:r>
          </w:p>
        </w:tc>
        <w:tc>
          <w:tcPr>
            <w:tcW w:w="1915"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116</w:t>
            </w:r>
          </w:p>
        </w:tc>
      </w:tr>
      <w:tr w:rsidR="007F37BF" w:rsidRPr="0036042F" w:rsidTr="00B67E4D">
        <w:tc>
          <w:tcPr>
            <w:tcW w:w="817" w:type="dxa"/>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9</w:t>
            </w:r>
          </w:p>
        </w:tc>
        <w:tc>
          <w:tcPr>
            <w:tcW w:w="3260" w:type="dxa"/>
            <w:vAlign w:val="center"/>
          </w:tcPr>
          <w:p w:rsidR="007F37BF" w:rsidRPr="0036042F" w:rsidRDefault="007F37BF" w:rsidP="004210F8">
            <w:pPr>
              <w:spacing w:line="240" w:lineRule="auto"/>
              <w:rPr>
                <w:rFonts w:eastAsia="Times New Roman" w:cs="Times New Roman"/>
                <w:szCs w:val="28"/>
                <w:lang w:eastAsia="ru-RU"/>
              </w:rPr>
            </w:pPr>
            <w:r w:rsidRPr="0036042F">
              <w:rPr>
                <w:rFonts w:eastAsia="Times New Roman" w:cs="Times New Roman"/>
                <w:color w:val="000000"/>
                <w:szCs w:val="28"/>
                <w:lang w:eastAsia="ru-RU"/>
              </w:rPr>
              <w:t>Соревнования</w:t>
            </w:r>
          </w:p>
        </w:tc>
        <w:tc>
          <w:tcPr>
            <w:tcW w:w="5743" w:type="dxa"/>
            <w:gridSpan w:val="3"/>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согласно календарному плану</w:t>
            </w:r>
          </w:p>
        </w:tc>
      </w:tr>
      <w:tr w:rsidR="007F37BF" w:rsidRPr="0036042F" w:rsidTr="00EB6308">
        <w:tc>
          <w:tcPr>
            <w:tcW w:w="817" w:type="dxa"/>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10</w:t>
            </w:r>
          </w:p>
        </w:tc>
        <w:tc>
          <w:tcPr>
            <w:tcW w:w="3260" w:type="dxa"/>
            <w:vAlign w:val="bottom"/>
          </w:tcPr>
          <w:p w:rsidR="007F37BF" w:rsidRPr="0036042F" w:rsidRDefault="007F37BF" w:rsidP="004210F8">
            <w:pPr>
              <w:spacing w:line="240" w:lineRule="auto"/>
              <w:rPr>
                <w:rFonts w:eastAsia="Times New Roman" w:cs="Times New Roman"/>
                <w:szCs w:val="28"/>
                <w:lang w:eastAsia="ru-RU"/>
              </w:rPr>
            </w:pPr>
            <w:r w:rsidRPr="0036042F">
              <w:rPr>
                <w:rFonts w:eastAsia="Times New Roman" w:cs="Times New Roman"/>
                <w:color w:val="000000"/>
                <w:szCs w:val="28"/>
                <w:lang w:eastAsia="ru-RU"/>
              </w:rPr>
              <w:t>Выполнение контрольный упражнений</w:t>
            </w:r>
          </w:p>
        </w:tc>
        <w:tc>
          <w:tcPr>
            <w:tcW w:w="1914"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4</w:t>
            </w:r>
          </w:p>
        </w:tc>
        <w:tc>
          <w:tcPr>
            <w:tcW w:w="1914"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4</w:t>
            </w:r>
          </w:p>
        </w:tc>
        <w:tc>
          <w:tcPr>
            <w:tcW w:w="1915"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4</w:t>
            </w:r>
          </w:p>
        </w:tc>
      </w:tr>
      <w:tr w:rsidR="007F37BF" w:rsidRPr="0036042F" w:rsidTr="00EB6308">
        <w:tc>
          <w:tcPr>
            <w:tcW w:w="817" w:type="dxa"/>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11</w:t>
            </w:r>
          </w:p>
        </w:tc>
        <w:tc>
          <w:tcPr>
            <w:tcW w:w="3260" w:type="dxa"/>
            <w:vAlign w:val="bottom"/>
          </w:tcPr>
          <w:p w:rsidR="007F37BF" w:rsidRPr="0036042F" w:rsidRDefault="007F37BF" w:rsidP="004210F8">
            <w:pPr>
              <w:spacing w:line="240" w:lineRule="auto"/>
              <w:rPr>
                <w:rFonts w:eastAsia="Times New Roman" w:cs="Times New Roman"/>
                <w:szCs w:val="28"/>
                <w:lang w:eastAsia="ru-RU"/>
              </w:rPr>
            </w:pPr>
            <w:r w:rsidRPr="0036042F">
              <w:rPr>
                <w:rFonts w:eastAsia="Times New Roman" w:cs="Times New Roman"/>
                <w:color w:val="000000"/>
                <w:szCs w:val="28"/>
                <w:lang w:eastAsia="ru-RU"/>
              </w:rPr>
              <w:t>Инструкторская и судейская практика</w:t>
            </w:r>
          </w:p>
        </w:tc>
        <w:tc>
          <w:tcPr>
            <w:tcW w:w="1914"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w:t>
            </w:r>
          </w:p>
        </w:tc>
        <w:tc>
          <w:tcPr>
            <w:tcW w:w="1914"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3</w:t>
            </w:r>
          </w:p>
        </w:tc>
        <w:tc>
          <w:tcPr>
            <w:tcW w:w="1915"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6</w:t>
            </w:r>
          </w:p>
        </w:tc>
      </w:tr>
      <w:tr w:rsidR="007F37BF" w:rsidRPr="0036042F" w:rsidTr="00EB6308">
        <w:tc>
          <w:tcPr>
            <w:tcW w:w="817" w:type="dxa"/>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12</w:t>
            </w:r>
          </w:p>
        </w:tc>
        <w:tc>
          <w:tcPr>
            <w:tcW w:w="3260" w:type="dxa"/>
            <w:vAlign w:val="bottom"/>
          </w:tcPr>
          <w:p w:rsidR="007F37BF" w:rsidRPr="0036042F" w:rsidRDefault="007F37BF" w:rsidP="004210F8">
            <w:pPr>
              <w:spacing w:line="240" w:lineRule="auto"/>
              <w:rPr>
                <w:rFonts w:eastAsia="Times New Roman" w:cs="Times New Roman"/>
                <w:szCs w:val="28"/>
                <w:lang w:eastAsia="ru-RU"/>
              </w:rPr>
            </w:pPr>
            <w:r w:rsidRPr="0036042F">
              <w:rPr>
                <w:rFonts w:eastAsia="Times New Roman" w:cs="Times New Roman"/>
                <w:color w:val="000000"/>
                <w:szCs w:val="28"/>
                <w:lang w:eastAsia="ru-RU"/>
              </w:rPr>
              <w:t>Культурно-массовая работа</w:t>
            </w:r>
          </w:p>
        </w:tc>
        <w:tc>
          <w:tcPr>
            <w:tcW w:w="1914"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6</w:t>
            </w:r>
          </w:p>
        </w:tc>
        <w:tc>
          <w:tcPr>
            <w:tcW w:w="1914"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6</w:t>
            </w:r>
          </w:p>
        </w:tc>
        <w:tc>
          <w:tcPr>
            <w:tcW w:w="1915"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6</w:t>
            </w:r>
          </w:p>
        </w:tc>
      </w:tr>
      <w:tr w:rsidR="007F37BF" w:rsidRPr="0036042F" w:rsidTr="00EB6308">
        <w:tc>
          <w:tcPr>
            <w:tcW w:w="817" w:type="dxa"/>
          </w:tcPr>
          <w:p w:rsidR="007F37BF" w:rsidRPr="0036042F" w:rsidRDefault="007F37BF" w:rsidP="004210F8">
            <w:pPr>
              <w:spacing w:line="240" w:lineRule="auto"/>
              <w:jc w:val="center"/>
              <w:rPr>
                <w:rFonts w:eastAsia="Times New Roman" w:cs="Times New Roman"/>
                <w:szCs w:val="28"/>
                <w:lang w:eastAsia="ru-RU"/>
              </w:rPr>
            </w:pPr>
          </w:p>
        </w:tc>
        <w:tc>
          <w:tcPr>
            <w:tcW w:w="3260" w:type="dxa"/>
            <w:vAlign w:val="bottom"/>
          </w:tcPr>
          <w:p w:rsidR="007F37BF" w:rsidRPr="0036042F" w:rsidRDefault="007F37BF" w:rsidP="004210F8">
            <w:pPr>
              <w:spacing w:line="240" w:lineRule="auto"/>
              <w:rPr>
                <w:rFonts w:eastAsia="Times New Roman" w:cs="Times New Roman"/>
                <w:color w:val="000000"/>
                <w:szCs w:val="28"/>
                <w:lang w:eastAsia="ru-RU"/>
              </w:rPr>
            </w:pPr>
            <w:r w:rsidRPr="0036042F">
              <w:rPr>
                <w:rFonts w:eastAsia="Times New Roman" w:cs="Times New Roman"/>
                <w:color w:val="000000"/>
                <w:szCs w:val="28"/>
                <w:lang w:eastAsia="ru-RU"/>
              </w:rPr>
              <w:t>ИТОГО:</w:t>
            </w:r>
          </w:p>
        </w:tc>
        <w:tc>
          <w:tcPr>
            <w:tcW w:w="1914"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144</w:t>
            </w:r>
          </w:p>
        </w:tc>
        <w:tc>
          <w:tcPr>
            <w:tcW w:w="1914"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144</w:t>
            </w:r>
          </w:p>
        </w:tc>
        <w:tc>
          <w:tcPr>
            <w:tcW w:w="1915" w:type="dxa"/>
            <w:vAlign w:val="center"/>
          </w:tcPr>
          <w:p w:rsidR="007F37BF" w:rsidRPr="0036042F" w:rsidRDefault="007F37BF" w:rsidP="004210F8">
            <w:pPr>
              <w:spacing w:line="240" w:lineRule="auto"/>
              <w:jc w:val="center"/>
              <w:rPr>
                <w:rFonts w:eastAsia="Times New Roman" w:cs="Times New Roman"/>
                <w:szCs w:val="28"/>
                <w:lang w:eastAsia="ru-RU"/>
              </w:rPr>
            </w:pPr>
            <w:r w:rsidRPr="0036042F">
              <w:rPr>
                <w:rFonts w:eastAsia="Times New Roman" w:cs="Times New Roman"/>
                <w:szCs w:val="28"/>
                <w:lang w:eastAsia="ru-RU"/>
              </w:rPr>
              <w:t>216</w:t>
            </w:r>
          </w:p>
        </w:tc>
      </w:tr>
    </w:tbl>
    <w:p w:rsidR="00607DFD" w:rsidRPr="0036042F" w:rsidRDefault="00607DFD" w:rsidP="004210F8">
      <w:pPr>
        <w:spacing w:line="240" w:lineRule="auto"/>
        <w:jc w:val="center"/>
        <w:rPr>
          <w:rFonts w:eastAsia="Times New Roman" w:cs="Times New Roman"/>
          <w:color w:val="000000" w:themeColor="text1"/>
          <w:szCs w:val="28"/>
          <w:lang w:eastAsia="ru-RU"/>
        </w:rPr>
      </w:pPr>
    </w:p>
    <w:p w:rsidR="00EF5ED5" w:rsidRPr="0036042F" w:rsidRDefault="00535043" w:rsidP="004210F8">
      <w:pPr>
        <w:spacing w:line="240" w:lineRule="auto"/>
        <w:jc w:val="center"/>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1.5.9 </w:t>
      </w:r>
      <w:r w:rsidR="00EF5ED5" w:rsidRPr="0036042F">
        <w:rPr>
          <w:rFonts w:eastAsia="Times New Roman" w:cs="Times New Roman"/>
          <w:color w:val="000000" w:themeColor="text1"/>
          <w:szCs w:val="28"/>
          <w:lang w:eastAsia="ru-RU"/>
        </w:rPr>
        <w:t>ПОЛОЖЕНИЕ О СОРЕВНОВАНИЯХ</w:t>
      </w:r>
    </w:p>
    <w:p w:rsidR="00A90446" w:rsidRPr="0036042F" w:rsidRDefault="00A90446" w:rsidP="004210F8">
      <w:pPr>
        <w:spacing w:line="240" w:lineRule="auto"/>
        <w:jc w:val="center"/>
        <w:rPr>
          <w:rFonts w:eastAsia="Times New Roman" w:cs="Times New Roman"/>
          <w:color w:val="000000" w:themeColor="text1"/>
          <w:szCs w:val="28"/>
          <w:lang w:eastAsia="ru-RU"/>
        </w:rPr>
      </w:pPr>
    </w:p>
    <w:p w:rsidR="00EF5ED5" w:rsidRPr="0036042F" w:rsidRDefault="00EF5ED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Составляется по общепринятой форме с учетом условий проведения соревнований в данной школе.</w:t>
      </w:r>
    </w:p>
    <w:p w:rsidR="00EF5ED5" w:rsidRPr="0036042F" w:rsidRDefault="00EF5ED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При составлении положения следует помнить, что оно должно давать исчерпывающий ответ</w:t>
      </w:r>
      <w:r w:rsidR="00CD7E9F" w:rsidRPr="0036042F">
        <w:rPr>
          <w:rFonts w:eastAsia="Times New Roman" w:cs="Times New Roman"/>
          <w:color w:val="000000" w:themeColor="text1"/>
          <w:szCs w:val="28"/>
          <w:lang w:eastAsia="ru-RU"/>
        </w:rPr>
        <w:t>,</w:t>
      </w:r>
      <w:r w:rsidRPr="0036042F">
        <w:rPr>
          <w:rFonts w:eastAsia="Times New Roman" w:cs="Times New Roman"/>
          <w:color w:val="000000" w:themeColor="text1"/>
          <w:szCs w:val="28"/>
          <w:lang w:eastAsia="ru-RU"/>
        </w:rPr>
        <w:t xml:space="preserve"> как организаторам, так и участникам соревнований на все вопросы, которые могут возникнуть в связи с проведением данного соревнования.</w:t>
      </w:r>
    </w:p>
    <w:p w:rsidR="00EF5ED5" w:rsidRPr="0036042F" w:rsidRDefault="00EF5ED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Вначале необходимо точно определить характер соревнований (первенство школы или соревнования, посвященные какой-то дате), а затем последовательно раскрыть следующие разделы:</w:t>
      </w:r>
    </w:p>
    <w:p w:rsidR="00EF5ED5" w:rsidRPr="0036042F" w:rsidRDefault="007F37BF"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 </w:t>
      </w:r>
      <w:r w:rsidR="00EF5ED5" w:rsidRPr="0036042F">
        <w:rPr>
          <w:rFonts w:eastAsia="Times New Roman" w:cs="Times New Roman"/>
          <w:color w:val="000000" w:themeColor="text1"/>
          <w:szCs w:val="28"/>
          <w:lang w:eastAsia="ru-RU"/>
        </w:rPr>
        <w:t>цели и задачи соревнования;</w:t>
      </w:r>
    </w:p>
    <w:p w:rsidR="00EF5ED5" w:rsidRPr="0036042F" w:rsidRDefault="007F37BF"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 </w:t>
      </w:r>
      <w:r w:rsidR="00EF5ED5" w:rsidRPr="0036042F">
        <w:rPr>
          <w:rFonts w:eastAsia="Times New Roman" w:cs="Times New Roman"/>
          <w:color w:val="000000" w:themeColor="text1"/>
          <w:szCs w:val="28"/>
          <w:lang w:eastAsia="ru-RU"/>
        </w:rPr>
        <w:t>время и место проведения;</w:t>
      </w:r>
    </w:p>
    <w:p w:rsidR="00EF5ED5" w:rsidRPr="0036042F" w:rsidRDefault="007F37BF"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 </w:t>
      </w:r>
      <w:r w:rsidR="00EF5ED5" w:rsidRPr="0036042F">
        <w:rPr>
          <w:rFonts w:eastAsia="Times New Roman" w:cs="Times New Roman"/>
          <w:color w:val="000000" w:themeColor="text1"/>
          <w:szCs w:val="28"/>
          <w:lang w:eastAsia="ru-RU"/>
        </w:rPr>
        <w:t xml:space="preserve"> руководство соревнованиями;</w:t>
      </w:r>
    </w:p>
    <w:p w:rsidR="00EF5ED5" w:rsidRPr="0036042F" w:rsidRDefault="007F37BF"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 </w:t>
      </w:r>
      <w:r w:rsidR="00EF5ED5" w:rsidRPr="0036042F">
        <w:rPr>
          <w:rFonts w:eastAsia="Times New Roman" w:cs="Times New Roman"/>
          <w:color w:val="000000" w:themeColor="text1"/>
          <w:szCs w:val="28"/>
          <w:lang w:eastAsia="ru-RU"/>
        </w:rPr>
        <w:t>участники соревнований зачет;</w:t>
      </w:r>
    </w:p>
    <w:p w:rsidR="00EF5ED5" w:rsidRPr="0036042F" w:rsidRDefault="007F37BF"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 </w:t>
      </w:r>
      <w:r w:rsidR="00EF5ED5" w:rsidRPr="0036042F">
        <w:rPr>
          <w:rFonts w:eastAsia="Times New Roman" w:cs="Times New Roman"/>
          <w:color w:val="000000" w:themeColor="text1"/>
          <w:szCs w:val="28"/>
          <w:lang w:eastAsia="ru-RU"/>
        </w:rPr>
        <w:t>определение победителей;</w:t>
      </w:r>
    </w:p>
    <w:p w:rsidR="00EF5ED5" w:rsidRPr="0036042F" w:rsidRDefault="007F37BF"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 </w:t>
      </w:r>
      <w:r w:rsidR="00EF5ED5" w:rsidRPr="0036042F">
        <w:rPr>
          <w:rFonts w:eastAsia="Times New Roman" w:cs="Times New Roman"/>
          <w:color w:val="000000" w:themeColor="text1"/>
          <w:szCs w:val="28"/>
          <w:lang w:eastAsia="ru-RU"/>
        </w:rPr>
        <w:t>награждение победителей;</w:t>
      </w:r>
    </w:p>
    <w:p w:rsidR="00EF5ED5" w:rsidRPr="0036042F" w:rsidRDefault="007F37BF"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 </w:t>
      </w:r>
      <w:r w:rsidR="00EF5ED5" w:rsidRPr="0036042F">
        <w:rPr>
          <w:rFonts w:eastAsia="Times New Roman" w:cs="Times New Roman"/>
          <w:color w:val="000000" w:themeColor="text1"/>
          <w:szCs w:val="28"/>
          <w:lang w:eastAsia="ru-RU"/>
        </w:rPr>
        <w:t>заявки (указать сроки и условия их пре</w:t>
      </w:r>
      <w:r w:rsidRPr="0036042F">
        <w:rPr>
          <w:rFonts w:eastAsia="Times New Roman" w:cs="Times New Roman"/>
          <w:color w:val="000000" w:themeColor="text1"/>
          <w:szCs w:val="28"/>
          <w:lang w:eastAsia="ru-RU"/>
        </w:rPr>
        <w:t xml:space="preserve">дставления, дать формы заявки). </w:t>
      </w:r>
      <w:r w:rsidR="00EF5ED5" w:rsidRPr="0036042F">
        <w:rPr>
          <w:rFonts w:eastAsia="Times New Roman" w:cs="Times New Roman"/>
          <w:color w:val="000000" w:themeColor="text1"/>
          <w:szCs w:val="28"/>
          <w:lang w:eastAsia="ru-RU"/>
        </w:rPr>
        <w:t>Здесь же указывается время и место проведения заседания судейской коллегии.</w:t>
      </w:r>
    </w:p>
    <w:p w:rsidR="007F37BF" w:rsidRPr="0036042F" w:rsidRDefault="007F37BF" w:rsidP="004210F8">
      <w:pPr>
        <w:spacing w:line="240" w:lineRule="auto"/>
        <w:rPr>
          <w:rFonts w:eastAsia="Times New Roman" w:cs="Times New Roman"/>
          <w:color w:val="000000"/>
          <w:szCs w:val="28"/>
          <w:lang w:eastAsia="ru-RU"/>
        </w:rPr>
      </w:pPr>
    </w:p>
    <w:p w:rsidR="00C06EAD" w:rsidRPr="0036042F" w:rsidRDefault="00C06EAD" w:rsidP="004210F8">
      <w:pPr>
        <w:spacing w:line="240" w:lineRule="auto"/>
        <w:jc w:val="center"/>
        <w:rPr>
          <w:rFonts w:eastAsia="Times New Roman" w:cs="Times New Roman"/>
          <w:szCs w:val="28"/>
          <w:lang w:eastAsia="ru-RU"/>
        </w:rPr>
      </w:pPr>
      <w:r w:rsidRPr="0036042F">
        <w:rPr>
          <w:rFonts w:eastAsia="Times New Roman" w:cs="Times New Roman"/>
          <w:b/>
          <w:bCs/>
          <w:i/>
          <w:iCs/>
          <w:color w:val="000000"/>
          <w:szCs w:val="28"/>
          <w:lang w:eastAsia="ru-RU"/>
        </w:rPr>
        <w:t>Форма заявки</w:t>
      </w:r>
    </w:p>
    <w:p w:rsidR="00A90446" w:rsidRPr="0036042F" w:rsidRDefault="00A90446" w:rsidP="004210F8">
      <w:pPr>
        <w:spacing w:line="240" w:lineRule="auto"/>
        <w:jc w:val="center"/>
        <w:rPr>
          <w:rFonts w:eastAsia="Times New Roman" w:cs="Times New Roman"/>
          <w:color w:val="000000"/>
          <w:szCs w:val="28"/>
          <w:lang w:eastAsia="ru-RU"/>
        </w:rPr>
      </w:pPr>
    </w:p>
    <w:p w:rsidR="00391F88" w:rsidRPr="0036042F" w:rsidRDefault="00C06EAD"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szCs w:val="28"/>
          <w:lang w:eastAsia="ru-RU"/>
        </w:rPr>
        <w:t>ЗАЯВКА</w:t>
      </w:r>
    </w:p>
    <w:p w:rsidR="00391F88" w:rsidRPr="0036042F" w:rsidRDefault="00C06EAD"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szCs w:val="28"/>
          <w:lang w:eastAsia="ru-RU"/>
        </w:rPr>
        <w:t>на участие в первенстве школы</w:t>
      </w:r>
    </w:p>
    <w:p w:rsidR="00C06EAD" w:rsidRPr="0036042F" w:rsidRDefault="00C06EAD"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szCs w:val="28"/>
          <w:lang w:eastAsia="ru-RU"/>
        </w:rPr>
        <w:t>по мини-футболу команды</w:t>
      </w:r>
      <w:r w:rsidR="00391F88" w:rsidRPr="0036042F">
        <w:rPr>
          <w:rFonts w:eastAsia="Times New Roman" w:cs="Times New Roman"/>
          <w:color w:val="000000"/>
          <w:szCs w:val="28"/>
          <w:lang w:eastAsia="ru-RU"/>
        </w:rPr>
        <w:t xml:space="preserve"> ________ </w:t>
      </w:r>
      <w:r w:rsidRPr="0036042F">
        <w:rPr>
          <w:rFonts w:eastAsia="Times New Roman" w:cs="Times New Roman"/>
          <w:color w:val="000000"/>
          <w:szCs w:val="28"/>
          <w:lang w:eastAsia="ru-RU"/>
        </w:rPr>
        <w:t>класса</w:t>
      </w:r>
    </w:p>
    <w:p w:rsidR="00391F88" w:rsidRPr="0036042F" w:rsidRDefault="00391F88" w:rsidP="004210F8">
      <w:pPr>
        <w:spacing w:line="240" w:lineRule="auto"/>
        <w:jc w:val="center"/>
        <w:rPr>
          <w:rFonts w:eastAsia="Times New Roman" w:cs="Times New Roman"/>
          <w:szCs w:val="28"/>
          <w:lang w:eastAsia="ru-RU"/>
        </w:rPr>
      </w:pPr>
    </w:p>
    <w:tbl>
      <w:tblPr>
        <w:tblW w:w="9799" w:type="dxa"/>
        <w:jc w:val="center"/>
        <w:tblLayout w:type="fixed"/>
        <w:tblCellMar>
          <w:left w:w="0" w:type="dxa"/>
          <w:right w:w="0" w:type="dxa"/>
        </w:tblCellMar>
        <w:tblLook w:val="0000" w:firstRow="0" w:lastRow="0" w:firstColumn="0" w:lastColumn="0" w:noHBand="0" w:noVBand="0"/>
      </w:tblPr>
      <w:tblGrid>
        <w:gridCol w:w="1033"/>
        <w:gridCol w:w="4806"/>
        <w:gridCol w:w="1987"/>
        <w:gridCol w:w="1973"/>
      </w:tblGrid>
      <w:tr w:rsidR="00C06EAD" w:rsidRPr="0036042F" w:rsidTr="006B36A1">
        <w:trPr>
          <w:trHeight w:hRule="exact" w:val="366"/>
          <w:jc w:val="center"/>
        </w:trPr>
        <w:tc>
          <w:tcPr>
            <w:tcW w:w="1033" w:type="dxa"/>
            <w:tcBorders>
              <w:top w:val="single" w:sz="4" w:space="0" w:color="auto"/>
              <w:left w:val="single" w:sz="4" w:space="0" w:color="auto"/>
              <w:bottom w:val="nil"/>
              <w:right w:val="nil"/>
            </w:tcBorders>
            <w:shd w:val="clear" w:color="auto" w:fill="FFFFFF"/>
          </w:tcPr>
          <w:p w:rsidR="00C06EAD" w:rsidRPr="0036042F" w:rsidRDefault="00C06EAD"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№п/п</w:t>
            </w:r>
          </w:p>
        </w:tc>
        <w:tc>
          <w:tcPr>
            <w:tcW w:w="4806" w:type="dxa"/>
            <w:tcBorders>
              <w:top w:val="single" w:sz="4" w:space="0" w:color="auto"/>
              <w:left w:val="single" w:sz="4" w:space="0" w:color="auto"/>
              <w:bottom w:val="nil"/>
              <w:right w:val="nil"/>
            </w:tcBorders>
            <w:shd w:val="clear" w:color="auto" w:fill="FFFFFF"/>
          </w:tcPr>
          <w:p w:rsidR="00C06EAD" w:rsidRPr="0036042F" w:rsidRDefault="00C06EAD"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Фамилия, Имя, Отчество</w:t>
            </w:r>
          </w:p>
        </w:tc>
        <w:tc>
          <w:tcPr>
            <w:tcW w:w="1987" w:type="dxa"/>
            <w:tcBorders>
              <w:top w:val="single" w:sz="4" w:space="0" w:color="auto"/>
              <w:left w:val="single" w:sz="4" w:space="0" w:color="auto"/>
              <w:bottom w:val="nil"/>
              <w:right w:val="nil"/>
            </w:tcBorders>
            <w:shd w:val="clear" w:color="auto" w:fill="FFFFFF"/>
          </w:tcPr>
          <w:p w:rsidR="00C06EAD" w:rsidRPr="0036042F" w:rsidRDefault="00F65D0A"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Г</w:t>
            </w:r>
            <w:r w:rsidR="00C06EAD" w:rsidRPr="0036042F">
              <w:rPr>
                <w:rFonts w:eastAsia="Times New Roman" w:cs="Times New Roman"/>
                <w:color w:val="000000"/>
                <w:szCs w:val="28"/>
                <w:lang w:eastAsia="ru-RU"/>
              </w:rPr>
              <w:t>од рождения</w:t>
            </w:r>
          </w:p>
        </w:tc>
        <w:tc>
          <w:tcPr>
            <w:tcW w:w="1973" w:type="dxa"/>
            <w:tcBorders>
              <w:top w:val="single" w:sz="4" w:space="0" w:color="auto"/>
              <w:left w:val="single" w:sz="4" w:space="0" w:color="auto"/>
              <w:bottom w:val="nil"/>
              <w:right w:val="single" w:sz="4" w:space="0" w:color="auto"/>
            </w:tcBorders>
            <w:shd w:val="clear" w:color="auto" w:fill="FFFFFF"/>
          </w:tcPr>
          <w:p w:rsidR="00C06EAD" w:rsidRPr="0036042F" w:rsidRDefault="00C06EAD"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Виза врача</w:t>
            </w:r>
          </w:p>
        </w:tc>
      </w:tr>
      <w:tr w:rsidR="00C06EAD" w:rsidRPr="0036042F" w:rsidTr="006B36A1">
        <w:trPr>
          <w:trHeight w:hRule="exact" w:val="341"/>
          <w:jc w:val="center"/>
        </w:trPr>
        <w:tc>
          <w:tcPr>
            <w:tcW w:w="1033" w:type="dxa"/>
            <w:tcBorders>
              <w:top w:val="single" w:sz="4" w:space="0" w:color="auto"/>
              <w:left w:val="single" w:sz="4" w:space="0" w:color="auto"/>
              <w:bottom w:val="single" w:sz="4" w:space="0" w:color="auto"/>
              <w:right w:val="nil"/>
            </w:tcBorders>
            <w:shd w:val="clear" w:color="auto" w:fill="FFFFFF"/>
            <w:vAlign w:val="bottom"/>
          </w:tcPr>
          <w:p w:rsidR="00C06EAD" w:rsidRPr="0036042F" w:rsidRDefault="00C06EAD"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1</w:t>
            </w:r>
          </w:p>
        </w:tc>
        <w:tc>
          <w:tcPr>
            <w:tcW w:w="4806" w:type="dxa"/>
            <w:tcBorders>
              <w:top w:val="single" w:sz="4" w:space="0" w:color="auto"/>
              <w:left w:val="single" w:sz="4" w:space="0" w:color="auto"/>
              <w:bottom w:val="single" w:sz="4" w:space="0" w:color="auto"/>
              <w:right w:val="nil"/>
            </w:tcBorders>
            <w:shd w:val="clear" w:color="auto" w:fill="FFFFFF"/>
            <w:vAlign w:val="bottom"/>
          </w:tcPr>
          <w:p w:rsidR="00C06EAD" w:rsidRPr="0036042F" w:rsidRDefault="00C06EAD"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2</w:t>
            </w:r>
          </w:p>
        </w:tc>
        <w:tc>
          <w:tcPr>
            <w:tcW w:w="1987" w:type="dxa"/>
            <w:tcBorders>
              <w:top w:val="single" w:sz="4" w:space="0" w:color="auto"/>
              <w:left w:val="single" w:sz="4" w:space="0" w:color="auto"/>
              <w:bottom w:val="single" w:sz="4" w:space="0" w:color="auto"/>
              <w:right w:val="nil"/>
            </w:tcBorders>
            <w:shd w:val="clear" w:color="auto" w:fill="FFFFFF"/>
            <w:vAlign w:val="center"/>
          </w:tcPr>
          <w:p w:rsidR="00C06EAD" w:rsidRPr="0036042F" w:rsidRDefault="00C06EAD"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3</w:t>
            </w:r>
          </w:p>
        </w:tc>
        <w:tc>
          <w:tcPr>
            <w:tcW w:w="1973" w:type="dxa"/>
            <w:tcBorders>
              <w:top w:val="single" w:sz="4" w:space="0" w:color="auto"/>
              <w:left w:val="single" w:sz="4" w:space="0" w:color="auto"/>
              <w:bottom w:val="single" w:sz="4" w:space="0" w:color="auto"/>
              <w:right w:val="single" w:sz="4" w:space="0" w:color="auto"/>
            </w:tcBorders>
            <w:shd w:val="clear" w:color="auto" w:fill="FFFFFF"/>
            <w:vAlign w:val="center"/>
          </w:tcPr>
          <w:p w:rsidR="00C06EAD" w:rsidRPr="0036042F" w:rsidRDefault="00C06EAD"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4</w:t>
            </w:r>
          </w:p>
        </w:tc>
      </w:tr>
      <w:tr w:rsidR="003A70AC" w:rsidRPr="0036042F" w:rsidTr="006B36A1">
        <w:trPr>
          <w:trHeight w:hRule="exact" w:val="341"/>
          <w:jc w:val="center"/>
        </w:trPr>
        <w:tc>
          <w:tcPr>
            <w:tcW w:w="1033" w:type="dxa"/>
            <w:tcBorders>
              <w:top w:val="single" w:sz="4" w:space="0" w:color="auto"/>
              <w:left w:val="single" w:sz="4" w:space="0" w:color="auto"/>
              <w:bottom w:val="single" w:sz="4" w:space="0" w:color="auto"/>
              <w:right w:val="nil"/>
            </w:tcBorders>
            <w:shd w:val="clear" w:color="auto" w:fill="FFFFFF"/>
            <w:vAlign w:val="bottom"/>
          </w:tcPr>
          <w:p w:rsidR="003A70AC" w:rsidRPr="0036042F" w:rsidRDefault="003A70AC" w:rsidP="004210F8">
            <w:pPr>
              <w:spacing w:line="240" w:lineRule="auto"/>
              <w:jc w:val="center"/>
              <w:rPr>
                <w:rFonts w:eastAsia="Times New Roman" w:cs="Times New Roman"/>
                <w:color w:val="000000"/>
                <w:szCs w:val="28"/>
                <w:lang w:eastAsia="ru-RU"/>
              </w:rPr>
            </w:pPr>
          </w:p>
        </w:tc>
        <w:tc>
          <w:tcPr>
            <w:tcW w:w="4806" w:type="dxa"/>
            <w:tcBorders>
              <w:top w:val="single" w:sz="4" w:space="0" w:color="auto"/>
              <w:left w:val="single" w:sz="4" w:space="0" w:color="auto"/>
              <w:bottom w:val="single" w:sz="4" w:space="0" w:color="auto"/>
              <w:right w:val="nil"/>
            </w:tcBorders>
            <w:shd w:val="clear" w:color="auto" w:fill="FFFFFF"/>
            <w:vAlign w:val="bottom"/>
          </w:tcPr>
          <w:p w:rsidR="003A70AC" w:rsidRPr="0036042F" w:rsidRDefault="003A70AC" w:rsidP="004210F8">
            <w:pPr>
              <w:spacing w:line="240" w:lineRule="auto"/>
              <w:jc w:val="center"/>
              <w:rPr>
                <w:rFonts w:eastAsia="Times New Roman" w:cs="Times New Roman"/>
                <w:color w:val="000000"/>
                <w:szCs w:val="28"/>
                <w:lang w:eastAsia="ru-RU"/>
              </w:rPr>
            </w:pPr>
          </w:p>
        </w:tc>
        <w:tc>
          <w:tcPr>
            <w:tcW w:w="1987" w:type="dxa"/>
            <w:tcBorders>
              <w:top w:val="single" w:sz="4" w:space="0" w:color="auto"/>
              <w:left w:val="single" w:sz="4" w:space="0" w:color="auto"/>
              <w:bottom w:val="single" w:sz="4" w:space="0" w:color="auto"/>
              <w:right w:val="nil"/>
            </w:tcBorders>
            <w:shd w:val="clear" w:color="auto" w:fill="FFFFFF"/>
            <w:vAlign w:val="center"/>
          </w:tcPr>
          <w:p w:rsidR="003A70AC" w:rsidRPr="0036042F" w:rsidRDefault="003A70AC" w:rsidP="004210F8">
            <w:pPr>
              <w:spacing w:line="240" w:lineRule="auto"/>
              <w:jc w:val="center"/>
              <w:rPr>
                <w:rFonts w:eastAsia="Times New Roman" w:cs="Times New Roman"/>
                <w:color w:val="000000"/>
                <w:szCs w:val="28"/>
                <w:lang w:eastAsia="ru-RU"/>
              </w:rPr>
            </w:pPr>
          </w:p>
        </w:tc>
        <w:tc>
          <w:tcPr>
            <w:tcW w:w="1973" w:type="dxa"/>
            <w:tcBorders>
              <w:top w:val="single" w:sz="4" w:space="0" w:color="auto"/>
              <w:left w:val="single" w:sz="4" w:space="0" w:color="auto"/>
              <w:bottom w:val="single" w:sz="4" w:space="0" w:color="auto"/>
              <w:right w:val="single" w:sz="4" w:space="0" w:color="auto"/>
            </w:tcBorders>
            <w:shd w:val="clear" w:color="auto" w:fill="FFFFFF"/>
            <w:vAlign w:val="center"/>
          </w:tcPr>
          <w:p w:rsidR="003A70AC" w:rsidRPr="0036042F" w:rsidRDefault="003A70AC" w:rsidP="004210F8">
            <w:pPr>
              <w:spacing w:line="240" w:lineRule="auto"/>
              <w:jc w:val="center"/>
              <w:rPr>
                <w:rFonts w:eastAsia="Times New Roman" w:cs="Times New Roman"/>
                <w:color w:val="000000"/>
                <w:szCs w:val="28"/>
                <w:lang w:eastAsia="ru-RU"/>
              </w:rPr>
            </w:pPr>
          </w:p>
        </w:tc>
      </w:tr>
    </w:tbl>
    <w:p w:rsidR="003A70AC" w:rsidRPr="0036042F" w:rsidRDefault="003A70AC" w:rsidP="004210F8">
      <w:pPr>
        <w:spacing w:line="240" w:lineRule="auto"/>
        <w:rPr>
          <w:rFonts w:eastAsia="Times New Roman" w:cs="Times New Roman"/>
          <w:color w:val="000000"/>
          <w:szCs w:val="28"/>
          <w:lang w:eastAsia="ru-RU"/>
        </w:rPr>
      </w:pPr>
    </w:p>
    <w:p w:rsidR="00C06EAD" w:rsidRPr="0036042F" w:rsidRDefault="00C06EAD" w:rsidP="004210F8">
      <w:pPr>
        <w:spacing w:line="240" w:lineRule="auto"/>
        <w:rPr>
          <w:rFonts w:eastAsia="Times New Roman" w:cs="Times New Roman"/>
          <w:color w:val="000000"/>
          <w:szCs w:val="28"/>
          <w:lang w:eastAsia="ru-RU"/>
        </w:rPr>
      </w:pPr>
      <w:r w:rsidRPr="0036042F">
        <w:rPr>
          <w:rFonts w:eastAsia="Times New Roman" w:cs="Times New Roman"/>
          <w:color w:val="000000"/>
          <w:szCs w:val="28"/>
          <w:lang w:eastAsia="ru-RU"/>
        </w:rPr>
        <w:t>Классный руководитель</w:t>
      </w:r>
    </w:p>
    <w:p w:rsidR="00391F88" w:rsidRPr="0036042F" w:rsidRDefault="00391F88" w:rsidP="004210F8">
      <w:pPr>
        <w:spacing w:line="240" w:lineRule="auto"/>
        <w:rPr>
          <w:rFonts w:eastAsia="Times New Roman" w:cs="Times New Roman"/>
          <w:szCs w:val="28"/>
          <w:lang w:eastAsia="ru-RU"/>
        </w:rPr>
      </w:pPr>
    </w:p>
    <w:p w:rsidR="00C06EAD" w:rsidRPr="0036042F" w:rsidRDefault="00C06EAD" w:rsidP="004210F8">
      <w:pPr>
        <w:spacing w:line="240" w:lineRule="auto"/>
        <w:rPr>
          <w:rFonts w:eastAsia="Times New Roman" w:cs="Times New Roman"/>
          <w:color w:val="000000"/>
          <w:szCs w:val="28"/>
          <w:lang w:eastAsia="ru-RU"/>
        </w:rPr>
      </w:pPr>
      <w:r w:rsidRPr="0036042F">
        <w:rPr>
          <w:rFonts w:eastAsia="Times New Roman" w:cs="Times New Roman"/>
          <w:color w:val="000000"/>
          <w:szCs w:val="28"/>
          <w:lang w:eastAsia="ru-RU"/>
        </w:rPr>
        <w:t>Физорг класса</w:t>
      </w:r>
    </w:p>
    <w:p w:rsidR="00391F88" w:rsidRPr="0036042F" w:rsidRDefault="00391F88" w:rsidP="004210F8">
      <w:pPr>
        <w:spacing w:line="240" w:lineRule="auto"/>
        <w:rPr>
          <w:rFonts w:eastAsia="Times New Roman" w:cs="Times New Roman"/>
          <w:szCs w:val="28"/>
          <w:lang w:eastAsia="ru-RU"/>
        </w:rPr>
      </w:pPr>
    </w:p>
    <w:p w:rsidR="00C06EAD" w:rsidRPr="0036042F" w:rsidRDefault="00C06EAD" w:rsidP="004210F8">
      <w:pPr>
        <w:spacing w:line="240" w:lineRule="auto"/>
        <w:rPr>
          <w:rFonts w:eastAsia="Times New Roman" w:cs="Times New Roman"/>
          <w:szCs w:val="28"/>
          <w:lang w:eastAsia="ru-RU"/>
        </w:rPr>
      </w:pPr>
      <w:r w:rsidRPr="0036042F">
        <w:rPr>
          <w:rFonts w:eastAsia="Times New Roman" w:cs="Times New Roman"/>
          <w:color w:val="000000"/>
          <w:szCs w:val="28"/>
          <w:lang w:eastAsia="ru-RU"/>
        </w:rPr>
        <w:t>Врач</w:t>
      </w:r>
    </w:p>
    <w:p w:rsidR="00391F88" w:rsidRPr="0036042F" w:rsidRDefault="00535043" w:rsidP="004210F8">
      <w:pPr>
        <w:spacing w:line="240" w:lineRule="auto"/>
        <w:jc w:val="center"/>
        <w:rPr>
          <w:rFonts w:eastAsia="Times New Roman" w:cs="Times New Roman"/>
          <w:szCs w:val="28"/>
          <w:lang w:eastAsia="ru-RU"/>
        </w:rPr>
      </w:pPr>
      <w:r w:rsidRPr="0036042F">
        <w:rPr>
          <w:rFonts w:eastAsia="Times New Roman" w:cs="Times New Roman"/>
          <w:color w:val="000000"/>
          <w:szCs w:val="28"/>
          <w:lang w:eastAsia="ru-RU"/>
        </w:rPr>
        <w:t xml:space="preserve">1.5.10 </w:t>
      </w:r>
      <w:r w:rsidR="007D5D2C" w:rsidRPr="0036042F">
        <w:rPr>
          <w:rFonts w:eastAsia="Times New Roman" w:cs="Times New Roman"/>
          <w:color w:val="000000"/>
          <w:szCs w:val="28"/>
          <w:lang w:eastAsia="ru-RU"/>
        </w:rPr>
        <w:t>О</w:t>
      </w:r>
      <w:r w:rsidR="00391F88" w:rsidRPr="0036042F">
        <w:rPr>
          <w:rFonts w:eastAsia="Times New Roman" w:cs="Times New Roman"/>
          <w:color w:val="000000"/>
          <w:szCs w:val="28"/>
          <w:lang w:eastAsia="ru-RU"/>
        </w:rPr>
        <w:t>Т</w:t>
      </w:r>
      <w:r w:rsidR="00CD7E9F" w:rsidRPr="0036042F">
        <w:rPr>
          <w:rFonts w:eastAsia="Times New Roman" w:cs="Times New Roman"/>
          <w:color w:val="000000"/>
          <w:szCs w:val="28"/>
          <w:lang w:eastAsia="ru-RU"/>
        </w:rPr>
        <w:t>ЧЕ</w:t>
      </w:r>
      <w:r w:rsidR="00C06EAD" w:rsidRPr="0036042F">
        <w:rPr>
          <w:rFonts w:eastAsia="Times New Roman" w:cs="Times New Roman"/>
          <w:color w:val="000000"/>
          <w:szCs w:val="28"/>
          <w:lang w:eastAsia="ru-RU"/>
        </w:rPr>
        <w:t>ТО ПЕДАГОГИЧЕСКОЙ ПРАКТИКЕ</w:t>
      </w:r>
    </w:p>
    <w:p w:rsidR="00A90446" w:rsidRPr="0036042F" w:rsidRDefault="00A90446" w:rsidP="004210F8">
      <w:pPr>
        <w:spacing w:line="240" w:lineRule="auto"/>
        <w:ind w:firstLine="567"/>
        <w:jc w:val="center"/>
        <w:rPr>
          <w:rFonts w:eastAsia="Times New Roman" w:cs="Times New Roman"/>
          <w:szCs w:val="28"/>
          <w:lang w:eastAsia="ru-RU"/>
        </w:rPr>
      </w:pPr>
    </w:p>
    <w:p w:rsidR="00C06EAD" w:rsidRPr="0036042F" w:rsidRDefault="00391F88" w:rsidP="004210F8">
      <w:pPr>
        <w:spacing w:line="240" w:lineRule="auto"/>
        <w:ind w:firstLine="567"/>
        <w:jc w:val="both"/>
        <w:rPr>
          <w:rFonts w:eastAsia="Times New Roman" w:cs="Times New Roman"/>
          <w:szCs w:val="28"/>
          <w:lang w:eastAsia="ru-RU"/>
        </w:rPr>
      </w:pPr>
      <w:r w:rsidRPr="0036042F">
        <w:rPr>
          <w:rFonts w:eastAsia="Times New Roman" w:cs="Times New Roman"/>
          <w:szCs w:val="28"/>
          <w:lang w:eastAsia="ru-RU"/>
        </w:rPr>
        <w:t xml:space="preserve">1. </w:t>
      </w:r>
      <w:r w:rsidR="00C06EAD" w:rsidRPr="0036042F">
        <w:rPr>
          <w:rFonts w:eastAsia="Times New Roman" w:cs="Times New Roman"/>
          <w:color w:val="000000"/>
          <w:szCs w:val="28"/>
          <w:lang w:eastAsia="ru-RU"/>
        </w:rPr>
        <w:t>Краткие объективные данные о школе,</w:t>
      </w:r>
      <w:r w:rsidR="00CE2BA8">
        <w:rPr>
          <w:rFonts w:eastAsia="Times New Roman" w:cs="Times New Roman"/>
          <w:color w:val="000000"/>
          <w:szCs w:val="28"/>
          <w:lang w:eastAsia="ru-RU"/>
        </w:rPr>
        <w:t xml:space="preserve"> </w:t>
      </w:r>
      <w:r w:rsidR="00C06EAD" w:rsidRPr="0036042F">
        <w:rPr>
          <w:rFonts w:eastAsia="Times New Roman" w:cs="Times New Roman"/>
          <w:color w:val="000000"/>
          <w:szCs w:val="28"/>
          <w:lang w:eastAsia="ru-RU"/>
        </w:rPr>
        <w:t>и о классе, в котором проводилась учебно-воспитательная работа.</w:t>
      </w:r>
    </w:p>
    <w:p w:rsidR="00C06EAD" w:rsidRPr="0036042F" w:rsidRDefault="00C06EAD" w:rsidP="004210F8">
      <w:pPr>
        <w:spacing w:line="240" w:lineRule="auto"/>
        <w:ind w:firstLine="567"/>
        <w:jc w:val="both"/>
        <w:rPr>
          <w:rFonts w:eastAsia="Times New Roman" w:cs="Times New Roman"/>
          <w:szCs w:val="28"/>
          <w:lang w:eastAsia="ru-RU"/>
        </w:rPr>
      </w:pPr>
      <w:r w:rsidRPr="0036042F">
        <w:rPr>
          <w:rFonts w:eastAsia="Times New Roman" w:cs="Times New Roman"/>
          <w:color w:val="000000"/>
          <w:szCs w:val="28"/>
          <w:lang w:eastAsia="ru-RU"/>
        </w:rPr>
        <w:t>2. Участие в общественных и учебно-воспитательных мероприятиях в процессе педагогической практики.</w:t>
      </w:r>
    </w:p>
    <w:p w:rsidR="00391F88" w:rsidRPr="0036042F" w:rsidRDefault="00391F88" w:rsidP="004210F8">
      <w:pPr>
        <w:spacing w:line="240" w:lineRule="auto"/>
        <w:ind w:firstLine="567"/>
        <w:jc w:val="both"/>
        <w:rPr>
          <w:rFonts w:eastAsia="Times New Roman" w:cs="Times New Roman"/>
          <w:szCs w:val="28"/>
          <w:lang w:eastAsia="ru-RU"/>
        </w:rPr>
      </w:pPr>
      <w:r w:rsidRPr="0036042F">
        <w:rPr>
          <w:rFonts w:eastAsia="Times New Roman" w:cs="Times New Roman"/>
          <w:color w:val="000000"/>
          <w:szCs w:val="28"/>
          <w:lang w:eastAsia="ru-RU"/>
        </w:rPr>
        <w:lastRenderedPageBreak/>
        <w:t xml:space="preserve">3. </w:t>
      </w:r>
      <w:r w:rsidR="00C06EAD" w:rsidRPr="0036042F">
        <w:rPr>
          <w:rFonts w:eastAsia="Times New Roman" w:cs="Times New Roman"/>
          <w:color w:val="000000"/>
          <w:szCs w:val="28"/>
          <w:lang w:eastAsia="ru-RU"/>
        </w:rPr>
        <w:t>Количество и краткий анализ проведенных уроков физкультуры, самостоятельно и в качестве помощника.</w:t>
      </w:r>
    </w:p>
    <w:p w:rsidR="00391F88" w:rsidRPr="0036042F" w:rsidRDefault="00391F88" w:rsidP="004210F8">
      <w:pPr>
        <w:spacing w:line="240" w:lineRule="auto"/>
        <w:ind w:firstLine="567"/>
        <w:jc w:val="both"/>
        <w:rPr>
          <w:rFonts w:eastAsia="Times New Roman" w:cs="Times New Roman"/>
          <w:szCs w:val="28"/>
          <w:lang w:eastAsia="ru-RU"/>
        </w:rPr>
      </w:pPr>
      <w:r w:rsidRPr="0036042F">
        <w:rPr>
          <w:rFonts w:eastAsia="Times New Roman" w:cs="Times New Roman"/>
          <w:szCs w:val="28"/>
          <w:lang w:eastAsia="ru-RU"/>
        </w:rPr>
        <w:t xml:space="preserve">4. </w:t>
      </w:r>
      <w:r w:rsidR="00C06EAD" w:rsidRPr="0036042F">
        <w:rPr>
          <w:rFonts w:eastAsia="Times New Roman" w:cs="Times New Roman"/>
          <w:color w:val="000000"/>
          <w:szCs w:val="28"/>
          <w:lang w:eastAsia="ru-RU"/>
        </w:rPr>
        <w:t>Количество и виды физкультурно-оздоровительных мероприятий,</w:t>
      </w:r>
      <w:r w:rsidR="00CE2BA8">
        <w:rPr>
          <w:rFonts w:eastAsia="Times New Roman" w:cs="Times New Roman"/>
          <w:color w:val="000000"/>
          <w:szCs w:val="28"/>
          <w:lang w:eastAsia="ru-RU"/>
        </w:rPr>
        <w:t xml:space="preserve"> </w:t>
      </w:r>
      <w:r w:rsidR="00C06EAD" w:rsidRPr="0036042F">
        <w:rPr>
          <w:rFonts w:eastAsia="Times New Roman" w:cs="Times New Roman"/>
          <w:color w:val="000000"/>
          <w:szCs w:val="28"/>
          <w:lang w:eastAsia="ru-RU"/>
        </w:rPr>
        <w:t>в режиме учебного дня, подготовленных и проведенных самостоятельно.</w:t>
      </w:r>
    </w:p>
    <w:p w:rsidR="00391F88" w:rsidRPr="0036042F" w:rsidRDefault="00391F88" w:rsidP="004210F8">
      <w:pPr>
        <w:spacing w:line="240" w:lineRule="auto"/>
        <w:ind w:firstLine="567"/>
        <w:jc w:val="both"/>
        <w:rPr>
          <w:rFonts w:eastAsia="Times New Roman" w:cs="Times New Roman"/>
          <w:color w:val="000000"/>
          <w:szCs w:val="28"/>
          <w:lang w:eastAsia="ru-RU"/>
        </w:rPr>
      </w:pPr>
      <w:r w:rsidRPr="0036042F">
        <w:rPr>
          <w:rFonts w:eastAsia="Times New Roman" w:cs="Times New Roman"/>
          <w:color w:val="000000"/>
          <w:szCs w:val="28"/>
          <w:lang w:eastAsia="ru-RU"/>
        </w:rPr>
        <w:t xml:space="preserve">5. </w:t>
      </w:r>
      <w:r w:rsidR="00C06EAD" w:rsidRPr="0036042F">
        <w:rPr>
          <w:rFonts w:eastAsia="Times New Roman" w:cs="Times New Roman"/>
          <w:color w:val="000000"/>
          <w:szCs w:val="28"/>
          <w:lang w:eastAsia="ru-RU"/>
        </w:rPr>
        <w:t>Обоснуйте собственное мнение о мере готовности школы к реализации физкультурно-оздоровительных мероприятий</w:t>
      </w:r>
      <w:r w:rsidRPr="0036042F">
        <w:rPr>
          <w:rFonts w:eastAsia="Times New Roman" w:cs="Times New Roman"/>
          <w:color w:val="000000"/>
          <w:szCs w:val="28"/>
          <w:lang w:eastAsia="ru-RU"/>
        </w:rPr>
        <w:t>.</w:t>
      </w:r>
    </w:p>
    <w:p w:rsidR="00391F88" w:rsidRPr="0036042F" w:rsidRDefault="00391F88" w:rsidP="004210F8">
      <w:pPr>
        <w:spacing w:line="240" w:lineRule="auto"/>
        <w:ind w:firstLine="567"/>
        <w:jc w:val="both"/>
        <w:rPr>
          <w:rFonts w:eastAsia="Times New Roman" w:cs="Times New Roman"/>
          <w:szCs w:val="28"/>
          <w:lang w:eastAsia="ru-RU"/>
        </w:rPr>
      </w:pPr>
      <w:r w:rsidRPr="0036042F">
        <w:rPr>
          <w:rFonts w:eastAsia="Times New Roman" w:cs="Times New Roman"/>
          <w:color w:val="000000"/>
          <w:szCs w:val="28"/>
          <w:lang w:eastAsia="ru-RU"/>
        </w:rPr>
        <w:t xml:space="preserve">6. </w:t>
      </w:r>
      <w:r w:rsidR="00C06EAD" w:rsidRPr="0036042F">
        <w:rPr>
          <w:rFonts w:eastAsia="Times New Roman" w:cs="Times New Roman"/>
          <w:color w:val="000000"/>
          <w:szCs w:val="28"/>
          <w:lang w:eastAsia="ru-RU"/>
        </w:rPr>
        <w:t>Количество и краткий отзыв о посещенных уроках по другим предметам в прикрепленном классе.</w:t>
      </w:r>
    </w:p>
    <w:p w:rsidR="00391F88" w:rsidRPr="0036042F" w:rsidRDefault="00391F88" w:rsidP="004210F8">
      <w:pPr>
        <w:spacing w:line="240" w:lineRule="auto"/>
        <w:ind w:firstLine="567"/>
        <w:jc w:val="both"/>
        <w:rPr>
          <w:rFonts w:eastAsia="Times New Roman" w:cs="Times New Roman"/>
          <w:szCs w:val="28"/>
          <w:lang w:eastAsia="ru-RU"/>
        </w:rPr>
      </w:pPr>
      <w:r w:rsidRPr="0036042F">
        <w:rPr>
          <w:rFonts w:eastAsia="Times New Roman" w:cs="Times New Roman"/>
          <w:szCs w:val="28"/>
          <w:lang w:eastAsia="ru-RU"/>
        </w:rPr>
        <w:t>7.</w:t>
      </w:r>
      <w:r w:rsidR="00C06EAD" w:rsidRPr="0036042F">
        <w:rPr>
          <w:rFonts w:eastAsia="Times New Roman" w:cs="Times New Roman"/>
          <w:color w:val="000000"/>
          <w:szCs w:val="28"/>
          <w:lang w:eastAsia="ru-RU"/>
        </w:rPr>
        <w:t xml:space="preserve"> Спортивно-массовые мероприятия, подготовленные и</w:t>
      </w:r>
      <w:r w:rsidR="00C06EAD" w:rsidRPr="0036042F">
        <w:rPr>
          <w:rFonts w:eastAsia="Times New Roman" w:cs="Times New Roman"/>
          <w:color w:val="000000"/>
          <w:szCs w:val="28"/>
          <w:lang w:eastAsia="ru-RU"/>
        </w:rPr>
        <w:tab/>
        <w:t>проведенные самостоятельно и составе группы практикантов.</w:t>
      </w:r>
    </w:p>
    <w:p w:rsidR="00C06EAD" w:rsidRPr="0036042F" w:rsidRDefault="00391F88" w:rsidP="004210F8">
      <w:pPr>
        <w:spacing w:line="240" w:lineRule="auto"/>
        <w:ind w:firstLine="567"/>
        <w:jc w:val="both"/>
        <w:rPr>
          <w:rFonts w:eastAsia="Times New Roman" w:cs="Times New Roman"/>
          <w:szCs w:val="28"/>
          <w:lang w:eastAsia="ru-RU"/>
        </w:rPr>
      </w:pPr>
      <w:r w:rsidRPr="0036042F">
        <w:rPr>
          <w:rFonts w:eastAsia="Times New Roman" w:cs="Times New Roman"/>
          <w:szCs w:val="28"/>
          <w:lang w:eastAsia="ru-RU"/>
        </w:rPr>
        <w:t xml:space="preserve">8. </w:t>
      </w:r>
      <w:r w:rsidR="00C06EAD" w:rsidRPr="0036042F">
        <w:rPr>
          <w:rFonts w:eastAsia="Times New Roman" w:cs="Times New Roman"/>
          <w:color w:val="000000"/>
          <w:szCs w:val="28"/>
          <w:lang w:eastAsia="ru-RU"/>
        </w:rPr>
        <w:t>Краткое содержание подготовленных самостоятельно и проведенных воспитательных мероприятий в прикрепленном классе.</w:t>
      </w:r>
    </w:p>
    <w:p w:rsidR="00C06EAD" w:rsidRPr="0036042F" w:rsidRDefault="00C06EAD" w:rsidP="004210F8">
      <w:pPr>
        <w:spacing w:line="240" w:lineRule="auto"/>
        <w:ind w:firstLine="567"/>
        <w:jc w:val="both"/>
        <w:rPr>
          <w:rFonts w:eastAsia="Times New Roman" w:cs="Times New Roman"/>
          <w:color w:val="000000"/>
          <w:szCs w:val="28"/>
          <w:lang w:eastAsia="ru-RU"/>
        </w:rPr>
      </w:pPr>
      <w:r w:rsidRPr="0036042F">
        <w:rPr>
          <w:rFonts w:eastAsia="Times New Roman" w:cs="Times New Roman"/>
          <w:color w:val="000000"/>
          <w:szCs w:val="28"/>
          <w:lang w:eastAsia="ru-RU"/>
        </w:rPr>
        <w:t>9</w:t>
      </w:r>
      <w:r w:rsidR="00391F88" w:rsidRPr="0036042F">
        <w:rPr>
          <w:rFonts w:eastAsia="Times New Roman" w:cs="Times New Roman"/>
          <w:color w:val="000000"/>
          <w:szCs w:val="28"/>
          <w:lang w:eastAsia="ru-RU"/>
        </w:rPr>
        <w:t>.</w:t>
      </w:r>
      <w:r w:rsidRPr="0036042F">
        <w:rPr>
          <w:rFonts w:eastAsia="Times New Roman" w:cs="Times New Roman"/>
          <w:color w:val="000000"/>
          <w:szCs w:val="28"/>
          <w:lang w:eastAsia="ru-RU"/>
        </w:rPr>
        <w:t xml:space="preserve"> Заключение и выводы. Предложения об улучшении подготовки студентов к практике. Какие виды деятельности вызвали особую трудность? Почему? Что привлекает к педагогической деятельности, что отталкивает?</w:t>
      </w:r>
    </w:p>
    <w:p w:rsidR="00391F88" w:rsidRPr="0036042F" w:rsidRDefault="00391F88" w:rsidP="004210F8">
      <w:pPr>
        <w:spacing w:line="240" w:lineRule="auto"/>
        <w:ind w:firstLine="567"/>
        <w:jc w:val="both"/>
        <w:rPr>
          <w:rFonts w:eastAsia="Times New Roman" w:cs="Times New Roman"/>
          <w:color w:val="000000"/>
          <w:szCs w:val="28"/>
          <w:lang w:eastAsia="ru-RU"/>
        </w:rPr>
      </w:pPr>
      <w:r w:rsidRPr="0036042F">
        <w:rPr>
          <w:rFonts w:eastAsia="Times New Roman" w:cs="Times New Roman"/>
          <w:color w:val="000000"/>
          <w:szCs w:val="28"/>
          <w:lang w:eastAsia="ru-RU"/>
        </w:rPr>
        <w:t>Сценарий, программа физкультурно-оздоровительного или спортивно-массового мероприятия.</w:t>
      </w:r>
    </w:p>
    <w:p w:rsidR="007545AD" w:rsidRPr="0036042F" w:rsidRDefault="007545AD" w:rsidP="004210F8">
      <w:pPr>
        <w:spacing w:line="240" w:lineRule="auto"/>
        <w:jc w:val="center"/>
        <w:rPr>
          <w:rFonts w:eastAsia="Times New Roman" w:cs="Times New Roman"/>
          <w:color w:val="000000"/>
          <w:szCs w:val="28"/>
          <w:lang w:eastAsia="ru-RU"/>
        </w:rPr>
      </w:pPr>
    </w:p>
    <w:p w:rsidR="00391F88" w:rsidRPr="0036042F" w:rsidRDefault="00391F88"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szCs w:val="28"/>
          <w:lang w:eastAsia="ru-RU"/>
        </w:rPr>
        <w:t>СВЕДЕНИЯ О ШКОЛЕ</w:t>
      </w:r>
    </w:p>
    <w:p w:rsidR="00A90446" w:rsidRPr="0036042F" w:rsidRDefault="00A90446" w:rsidP="004210F8">
      <w:pPr>
        <w:spacing w:line="240" w:lineRule="auto"/>
        <w:ind w:firstLine="567"/>
        <w:jc w:val="center"/>
        <w:rPr>
          <w:rFonts w:eastAsia="Times New Roman" w:cs="Times New Roman"/>
          <w:color w:val="000000"/>
          <w:szCs w:val="28"/>
          <w:lang w:eastAsia="ru-RU"/>
        </w:rPr>
      </w:pPr>
    </w:p>
    <w:p w:rsidR="00391F88" w:rsidRPr="0036042F" w:rsidRDefault="00391F88" w:rsidP="004210F8">
      <w:pPr>
        <w:spacing w:line="240" w:lineRule="auto"/>
        <w:jc w:val="both"/>
        <w:rPr>
          <w:rFonts w:eastAsia="Times New Roman" w:cs="Times New Roman"/>
          <w:color w:val="000000"/>
          <w:szCs w:val="28"/>
          <w:lang w:eastAsia="ru-RU"/>
        </w:rPr>
      </w:pPr>
      <w:r w:rsidRPr="0036042F">
        <w:rPr>
          <w:rFonts w:eastAsia="Times New Roman" w:cs="Times New Roman"/>
          <w:color w:val="000000"/>
          <w:szCs w:val="28"/>
          <w:lang w:eastAsia="ru-RU"/>
        </w:rPr>
        <w:t>1.Директор школы_________________________________________________</w:t>
      </w:r>
    </w:p>
    <w:p w:rsidR="00391F88" w:rsidRPr="0036042F" w:rsidRDefault="00391F88" w:rsidP="004210F8">
      <w:pPr>
        <w:spacing w:line="240" w:lineRule="auto"/>
        <w:jc w:val="center"/>
        <w:rPr>
          <w:rFonts w:eastAsia="Times New Roman" w:cs="Times New Roman"/>
          <w:color w:val="000000"/>
          <w:szCs w:val="28"/>
          <w:lang w:eastAsia="ru-RU"/>
        </w:rPr>
      </w:pPr>
      <w:r w:rsidRPr="0036042F">
        <w:rPr>
          <w:rFonts w:eastAsia="Times New Roman" w:cs="Times New Roman"/>
          <w:color w:val="000000"/>
          <w:szCs w:val="28"/>
          <w:lang w:eastAsia="ru-RU"/>
        </w:rPr>
        <w:t>(фамилия, имя, отчества)</w:t>
      </w:r>
    </w:p>
    <w:p w:rsidR="00391F88" w:rsidRPr="0036042F" w:rsidRDefault="00391F88" w:rsidP="004210F8">
      <w:pPr>
        <w:spacing w:line="240" w:lineRule="auto"/>
        <w:jc w:val="both"/>
        <w:rPr>
          <w:rFonts w:eastAsia="Times New Roman" w:cs="Times New Roman"/>
          <w:color w:val="000000"/>
          <w:szCs w:val="28"/>
          <w:lang w:eastAsia="ru-RU"/>
        </w:rPr>
      </w:pPr>
      <w:r w:rsidRPr="0036042F">
        <w:rPr>
          <w:rFonts w:eastAsia="Times New Roman" w:cs="Times New Roman"/>
          <w:color w:val="000000"/>
          <w:szCs w:val="28"/>
          <w:lang w:eastAsia="ru-RU"/>
        </w:rPr>
        <w:t xml:space="preserve">2.Организатор внеклассной </w:t>
      </w:r>
    </w:p>
    <w:p w:rsidR="00391F88" w:rsidRPr="0036042F" w:rsidRDefault="00391F88" w:rsidP="004210F8">
      <w:pPr>
        <w:spacing w:line="240" w:lineRule="auto"/>
        <w:jc w:val="both"/>
        <w:rPr>
          <w:rFonts w:eastAsia="Times New Roman" w:cs="Times New Roman"/>
          <w:color w:val="000000"/>
          <w:szCs w:val="28"/>
          <w:lang w:eastAsia="ru-RU"/>
        </w:rPr>
      </w:pPr>
      <w:r w:rsidRPr="0036042F">
        <w:rPr>
          <w:rFonts w:eastAsia="Times New Roman" w:cs="Times New Roman"/>
          <w:color w:val="000000"/>
          <w:szCs w:val="28"/>
          <w:lang w:eastAsia="ru-RU"/>
        </w:rPr>
        <w:t>и внешкольной работы_____________________________________________</w:t>
      </w:r>
    </w:p>
    <w:p w:rsidR="00391F88" w:rsidRPr="0036042F" w:rsidRDefault="00391F88" w:rsidP="004210F8">
      <w:pPr>
        <w:spacing w:line="240" w:lineRule="auto"/>
        <w:jc w:val="both"/>
        <w:rPr>
          <w:rFonts w:eastAsia="Times New Roman" w:cs="Times New Roman"/>
          <w:color w:val="000000"/>
          <w:szCs w:val="28"/>
          <w:lang w:eastAsia="ru-RU"/>
        </w:rPr>
      </w:pPr>
      <w:r w:rsidRPr="0036042F">
        <w:rPr>
          <w:rFonts w:eastAsia="Times New Roman" w:cs="Times New Roman"/>
          <w:color w:val="000000"/>
          <w:szCs w:val="28"/>
          <w:lang w:eastAsia="ru-RU"/>
        </w:rPr>
        <w:t xml:space="preserve"> (фамилия, имя, отчества)</w:t>
      </w:r>
    </w:p>
    <w:p w:rsidR="00391F88" w:rsidRPr="0036042F" w:rsidRDefault="00391F88" w:rsidP="004210F8">
      <w:pPr>
        <w:spacing w:line="240" w:lineRule="auto"/>
        <w:jc w:val="both"/>
        <w:rPr>
          <w:rFonts w:eastAsia="Times New Roman" w:cs="Times New Roman"/>
          <w:color w:val="000000"/>
          <w:szCs w:val="28"/>
          <w:lang w:eastAsia="ru-RU"/>
        </w:rPr>
      </w:pPr>
      <w:r w:rsidRPr="0036042F">
        <w:rPr>
          <w:rFonts w:eastAsia="Times New Roman" w:cs="Times New Roman"/>
          <w:color w:val="000000"/>
          <w:szCs w:val="28"/>
          <w:lang w:eastAsia="ru-RU"/>
        </w:rPr>
        <w:t>3.Учитель физической культуры_____________________________________</w:t>
      </w:r>
    </w:p>
    <w:p w:rsidR="00391F88" w:rsidRPr="0036042F" w:rsidRDefault="00391F88" w:rsidP="004210F8">
      <w:pPr>
        <w:spacing w:line="240" w:lineRule="auto"/>
        <w:jc w:val="both"/>
        <w:rPr>
          <w:rFonts w:eastAsia="Times New Roman" w:cs="Times New Roman"/>
          <w:color w:val="000000"/>
          <w:szCs w:val="28"/>
          <w:lang w:eastAsia="ru-RU"/>
        </w:rPr>
      </w:pPr>
      <w:r w:rsidRPr="0036042F">
        <w:rPr>
          <w:rFonts w:eastAsia="Times New Roman" w:cs="Times New Roman"/>
          <w:color w:val="000000"/>
          <w:szCs w:val="28"/>
          <w:lang w:eastAsia="ru-RU"/>
        </w:rPr>
        <w:t xml:space="preserve">                                                          (фамилия, имя, отчества)</w:t>
      </w:r>
    </w:p>
    <w:p w:rsidR="00391F88" w:rsidRPr="0036042F" w:rsidRDefault="00391F88" w:rsidP="004210F8">
      <w:pPr>
        <w:spacing w:line="240" w:lineRule="auto"/>
        <w:jc w:val="both"/>
        <w:rPr>
          <w:rFonts w:eastAsia="Times New Roman" w:cs="Times New Roman"/>
          <w:szCs w:val="28"/>
          <w:lang w:eastAsia="ru-RU"/>
        </w:rPr>
      </w:pPr>
      <w:r w:rsidRPr="0036042F">
        <w:rPr>
          <w:rFonts w:eastAsia="Times New Roman" w:cs="Times New Roman"/>
          <w:szCs w:val="28"/>
          <w:lang w:eastAsia="ru-RU"/>
        </w:rPr>
        <w:t>4.Адрес школы____________________________________________________</w:t>
      </w:r>
    </w:p>
    <w:p w:rsidR="00391F88" w:rsidRPr="0036042F" w:rsidRDefault="00391F88" w:rsidP="004210F8">
      <w:pPr>
        <w:spacing w:line="240" w:lineRule="auto"/>
        <w:jc w:val="both"/>
        <w:rPr>
          <w:rFonts w:eastAsia="Times New Roman" w:cs="Times New Roman"/>
          <w:color w:val="000000"/>
          <w:szCs w:val="28"/>
          <w:lang w:eastAsia="ru-RU"/>
        </w:rPr>
      </w:pPr>
      <w:r w:rsidRPr="0036042F">
        <w:rPr>
          <w:rFonts w:eastAsia="Times New Roman" w:cs="Times New Roman"/>
          <w:color w:val="000000"/>
          <w:szCs w:val="28"/>
          <w:lang w:eastAsia="ru-RU"/>
        </w:rPr>
        <w:t xml:space="preserve">                                                          (фамилия, имя, отчества)</w:t>
      </w:r>
    </w:p>
    <w:p w:rsidR="00391F88" w:rsidRPr="0036042F" w:rsidRDefault="00391F88" w:rsidP="004210F8">
      <w:pPr>
        <w:spacing w:line="240" w:lineRule="auto"/>
        <w:jc w:val="both"/>
        <w:rPr>
          <w:rFonts w:eastAsia="Times New Roman" w:cs="Times New Roman"/>
          <w:szCs w:val="28"/>
          <w:lang w:eastAsia="ru-RU"/>
        </w:rPr>
      </w:pPr>
      <w:r w:rsidRPr="0036042F">
        <w:rPr>
          <w:rFonts w:eastAsia="Times New Roman" w:cs="Times New Roman"/>
          <w:szCs w:val="28"/>
          <w:lang w:eastAsia="ru-RU"/>
        </w:rPr>
        <w:t>5.Телефон: директор_______________________________________________</w:t>
      </w:r>
    </w:p>
    <w:p w:rsidR="00391F88" w:rsidRPr="0036042F" w:rsidRDefault="00391F88" w:rsidP="004210F8">
      <w:pPr>
        <w:spacing w:line="240" w:lineRule="auto"/>
        <w:jc w:val="both"/>
        <w:rPr>
          <w:rFonts w:eastAsia="Times New Roman" w:cs="Times New Roman"/>
          <w:color w:val="000000"/>
          <w:szCs w:val="28"/>
          <w:lang w:eastAsia="ru-RU"/>
        </w:rPr>
      </w:pPr>
      <w:r w:rsidRPr="0036042F">
        <w:rPr>
          <w:rFonts w:eastAsia="Times New Roman" w:cs="Times New Roman"/>
          <w:color w:val="000000"/>
          <w:szCs w:val="28"/>
          <w:lang w:eastAsia="ru-RU"/>
        </w:rPr>
        <w:t xml:space="preserve">                                                          (фамилия, имя, отчества)</w:t>
      </w:r>
    </w:p>
    <w:p w:rsidR="00391F88" w:rsidRPr="0036042F" w:rsidRDefault="00391F88" w:rsidP="004210F8">
      <w:pPr>
        <w:spacing w:line="240" w:lineRule="auto"/>
        <w:jc w:val="both"/>
        <w:rPr>
          <w:rFonts w:eastAsia="Times New Roman" w:cs="Times New Roman"/>
          <w:szCs w:val="28"/>
          <w:lang w:eastAsia="ru-RU"/>
        </w:rPr>
      </w:pPr>
      <w:r w:rsidRPr="0036042F">
        <w:rPr>
          <w:rFonts w:eastAsia="Times New Roman" w:cs="Times New Roman"/>
          <w:szCs w:val="28"/>
          <w:lang w:eastAsia="ru-RU"/>
        </w:rPr>
        <w:t xml:space="preserve">                 учительская_____________________________________________</w:t>
      </w:r>
    </w:p>
    <w:p w:rsidR="00391F88" w:rsidRPr="0036042F" w:rsidRDefault="00391F88" w:rsidP="004210F8">
      <w:pPr>
        <w:spacing w:line="240" w:lineRule="auto"/>
        <w:jc w:val="both"/>
        <w:rPr>
          <w:rFonts w:eastAsia="Times New Roman" w:cs="Times New Roman"/>
          <w:szCs w:val="28"/>
          <w:lang w:eastAsia="ru-RU"/>
        </w:rPr>
      </w:pPr>
      <w:r w:rsidRPr="0036042F">
        <w:rPr>
          <w:rFonts w:eastAsia="Times New Roman" w:cs="Times New Roman"/>
          <w:color w:val="000000"/>
          <w:szCs w:val="28"/>
          <w:lang w:eastAsia="ru-RU"/>
        </w:rPr>
        <w:t>(фамилия, имя, отчества)</w:t>
      </w:r>
    </w:p>
    <w:p w:rsidR="005D5534" w:rsidRPr="0036042F" w:rsidRDefault="005D5534" w:rsidP="004210F8">
      <w:pPr>
        <w:spacing w:line="240" w:lineRule="auto"/>
        <w:jc w:val="center"/>
        <w:rPr>
          <w:b/>
          <w:szCs w:val="28"/>
        </w:rPr>
      </w:pPr>
    </w:p>
    <w:p w:rsidR="005D5534" w:rsidRPr="0036042F" w:rsidRDefault="005D5534" w:rsidP="004210F8">
      <w:pPr>
        <w:spacing w:line="240" w:lineRule="auto"/>
        <w:jc w:val="center"/>
        <w:rPr>
          <w:b/>
          <w:szCs w:val="28"/>
        </w:rPr>
      </w:pPr>
    </w:p>
    <w:p w:rsidR="005D5534" w:rsidRDefault="005D5534" w:rsidP="004210F8">
      <w:pPr>
        <w:spacing w:line="240" w:lineRule="auto"/>
        <w:jc w:val="center"/>
        <w:rPr>
          <w:b/>
          <w:szCs w:val="28"/>
        </w:rPr>
      </w:pPr>
    </w:p>
    <w:p w:rsidR="000766BD" w:rsidRDefault="000766BD" w:rsidP="004210F8">
      <w:pPr>
        <w:spacing w:line="240" w:lineRule="auto"/>
        <w:jc w:val="center"/>
        <w:rPr>
          <w:b/>
          <w:szCs w:val="28"/>
        </w:rPr>
      </w:pPr>
    </w:p>
    <w:p w:rsidR="000766BD" w:rsidRDefault="000766BD" w:rsidP="004210F8">
      <w:pPr>
        <w:spacing w:line="240" w:lineRule="auto"/>
        <w:jc w:val="center"/>
        <w:rPr>
          <w:b/>
          <w:szCs w:val="28"/>
        </w:rPr>
      </w:pPr>
    </w:p>
    <w:p w:rsidR="000766BD" w:rsidRDefault="000766BD" w:rsidP="004210F8">
      <w:pPr>
        <w:spacing w:line="240" w:lineRule="auto"/>
        <w:jc w:val="center"/>
        <w:rPr>
          <w:b/>
          <w:szCs w:val="28"/>
        </w:rPr>
      </w:pPr>
    </w:p>
    <w:p w:rsidR="000766BD" w:rsidRDefault="000766BD" w:rsidP="004210F8">
      <w:pPr>
        <w:spacing w:line="240" w:lineRule="auto"/>
        <w:jc w:val="center"/>
        <w:rPr>
          <w:b/>
          <w:szCs w:val="28"/>
        </w:rPr>
      </w:pPr>
    </w:p>
    <w:p w:rsidR="000766BD" w:rsidRDefault="000766BD" w:rsidP="004210F8">
      <w:pPr>
        <w:spacing w:line="240" w:lineRule="auto"/>
        <w:jc w:val="center"/>
        <w:rPr>
          <w:b/>
          <w:szCs w:val="28"/>
        </w:rPr>
      </w:pPr>
    </w:p>
    <w:p w:rsidR="000766BD" w:rsidRDefault="000766BD" w:rsidP="004210F8">
      <w:pPr>
        <w:spacing w:line="240" w:lineRule="auto"/>
        <w:jc w:val="center"/>
        <w:rPr>
          <w:b/>
          <w:szCs w:val="28"/>
        </w:rPr>
      </w:pPr>
    </w:p>
    <w:p w:rsidR="000766BD" w:rsidRDefault="000766BD" w:rsidP="004210F8">
      <w:pPr>
        <w:spacing w:line="240" w:lineRule="auto"/>
        <w:jc w:val="center"/>
        <w:rPr>
          <w:b/>
          <w:szCs w:val="28"/>
        </w:rPr>
      </w:pPr>
    </w:p>
    <w:p w:rsidR="000766BD" w:rsidRDefault="000766BD" w:rsidP="004210F8">
      <w:pPr>
        <w:spacing w:line="240" w:lineRule="auto"/>
        <w:jc w:val="center"/>
        <w:rPr>
          <w:b/>
          <w:szCs w:val="28"/>
        </w:rPr>
      </w:pPr>
    </w:p>
    <w:p w:rsidR="000766BD" w:rsidRDefault="000766BD" w:rsidP="004210F8">
      <w:pPr>
        <w:spacing w:line="240" w:lineRule="auto"/>
        <w:jc w:val="center"/>
        <w:rPr>
          <w:b/>
          <w:szCs w:val="28"/>
        </w:rPr>
      </w:pPr>
    </w:p>
    <w:p w:rsidR="000766BD" w:rsidRDefault="000766BD" w:rsidP="004210F8">
      <w:pPr>
        <w:spacing w:line="240" w:lineRule="auto"/>
        <w:jc w:val="center"/>
        <w:rPr>
          <w:b/>
          <w:szCs w:val="28"/>
        </w:rPr>
      </w:pPr>
    </w:p>
    <w:p w:rsidR="00F827F2" w:rsidRPr="0036042F" w:rsidRDefault="00F827F2" w:rsidP="004210F8">
      <w:pPr>
        <w:spacing w:line="240" w:lineRule="auto"/>
        <w:jc w:val="center"/>
        <w:rPr>
          <w:b/>
          <w:szCs w:val="28"/>
        </w:rPr>
      </w:pPr>
      <w:r w:rsidRPr="0036042F">
        <w:rPr>
          <w:b/>
          <w:szCs w:val="28"/>
        </w:rPr>
        <w:t xml:space="preserve">РАЗДЕЛ 2. ОРГАНИЗАЦИОННО-МЕТОДИЧЕСКИЕ РЕКОМЕНДАЦИИ </w:t>
      </w:r>
      <w:r w:rsidR="00155F8E" w:rsidRPr="0036042F">
        <w:rPr>
          <w:b/>
          <w:szCs w:val="28"/>
        </w:rPr>
        <w:t xml:space="preserve">БУДУЩЕМУ УЧИТЕЛЮ </w:t>
      </w:r>
      <w:r w:rsidR="007D5D2C" w:rsidRPr="0036042F">
        <w:rPr>
          <w:b/>
          <w:szCs w:val="28"/>
        </w:rPr>
        <w:t>ПО ФИЗИЧЕСКОЙКУЛЬТУРЕ</w:t>
      </w:r>
      <w:r w:rsidRPr="0036042F">
        <w:rPr>
          <w:b/>
          <w:szCs w:val="28"/>
        </w:rPr>
        <w:t xml:space="preserve"> В ШКОЛЕ</w:t>
      </w:r>
    </w:p>
    <w:p w:rsidR="007D5D2C" w:rsidRPr="0036042F" w:rsidRDefault="007D5D2C" w:rsidP="004210F8">
      <w:pPr>
        <w:spacing w:line="240" w:lineRule="auto"/>
        <w:jc w:val="center"/>
        <w:rPr>
          <w:b/>
          <w:szCs w:val="28"/>
        </w:rPr>
      </w:pPr>
    </w:p>
    <w:p w:rsidR="00A8389D" w:rsidRPr="0036042F" w:rsidRDefault="00110FC7" w:rsidP="004210F8">
      <w:pPr>
        <w:spacing w:line="240" w:lineRule="auto"/>
        <w:jc w:val="center"/>
        <w:rPr>
          <w:szCs w:val="28"/>
        </w:rPr>
      </w:pPr>
      <w:r w:rsidRPr="0036042F">
        <w:rPr>
          <w:szCs w:val="28"/>
        </w:rPr>
        <w:t xml:space="preserve">2.1 ОСОБЕННОСТИ РАБОТЫ БУДУЩЕГО </w:t>
      </w:r>
      <w:r w:rsidR="00177D25">
        <w:rPr>
          <w:szCs w:val="28"/>
        </w:rPr>
        <w:t>УЧИТЕЛЯ ФИЗИЧЕСКОЙ КУЛЬТУРЫ</w:t>
      </w:r>
    </w:p>
    <w:p w:rsidR="00812DEC" w:rsidRPr="0036042F" w:rsidRDefault="00812DEC" w:rsidP="004210F8">
      <w:pPr>
        <w:spacing w:line="240" w:lineRule="auto"/>
        <w:jc w:val="center"/>
        <w:rPr>
          <w:szCs w:val="28"/>
        </w:rPr>
      </w:pPr>
    </w:p>
    <w:p w:rsidR="00A8389D" w:rsidRPr="0036042F" w:rsidRDefault="00A8389D" w:rsidP="004210F8">
      <w:pPr>
        <w:pStyle w:val="a9"/>
        <w:keepNext/>
        <w:shd w:val="clear" w:color="auto" w:fill="FFFFFF"/>
        <w:spacing w:before="0" w:beforeAutospacing="0" w:after="0" w:afterAutospacing="0"/>
        <w:ind w:firstLine="567"/>
        <w:jc w:val="both"/>
        <w:rPr>
          <w:rStyle w:val="a7"/>
          <w:b/>
          <w:bCs/>
          <w:i w:val="0"/>
          <w:color w:val="000000" w:themeColor="text1"/>
          <w:sz w:val="28"/>
          <w:szCs w:val="28"/>
        </w:rPr>
      </w:pPr>
      <w:bookmarkStart w:id="1" w:name="bookmark0"/>
      <w:r w:rsidRPr="0036042F">
        <w:rPr>
          <w:color w:val="000000" w:themeColor="text1"/>
          <w:sz w:val="28"/>
          <w:szCs w:val="28"/>
          <w:shd w:val="clear" w:color="auto" w:fill="FFFFFF"/>
        </w:rPr>
        <w:t>Молодой учитель, начинающий свою педагогическую деятельность в школе, нередко теряется. Знаний, полученных в вузе, достаточно, но школьная практика показывает, что молодым учителям не хватает педагогического опыта. В начале своей работы молодому педагогу важно обратить внимание на ряд особенностей школьной жизни.</w:t>
      </w:r>
    </w:p>
    <w:p w:rsidR="00A8389D" w:rsidRPr="0036042F" w:rsidRDefault="008C7386" w:rsidP="004210F8">
      <w:pPr>
        <w:pStyle w:val="a9"/>
        <w:keepNext/>
        <w:shd w:val="clear" w:color="auto" w:fill="FFFFFF"/>
        <w:spacing w:before="0" w:beforeAutospacing="0" w:after="0" w:afterAutospacing="0"/>
        <w:jc w:val="center"/>
        <w:rPr>
          <w:rStyle w:val="a7"/>
          <w:b/>
          <w:bCs/>
          <w:i w:val="0"/>
          <w:sz w:val="28"/>
          <w:szCs w:val="28"/>
        </w:rPr>
      </w:pPr>
      <w:r w:rsidRPr="0036042F">
        <w:rPr>
          <w:noProof/>
          <w:sz w:val="28"/>
          <w:szCs w:val="28"/>
        </w:rPr>
        <w:drawing>
          <wp:inline distT="0" distB="0" distL="0" distR="0">
            <wp:extent cx="1080666" cy="1095126"/>
            <wp:effectExtent l="19050" t="0" r="5184" b="0"/>
            <wp:docPr id="10" name="Рисунок 1" descr="http://vladimir-trofimoff2011.narod.ru/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ladimir-trofimoff2011.narod.ru/images/1.jpg"/>
                    <pic:cNvPicPr>
                      <a:picLocks noChangeAspect="1" noChangeArrowheads="1"/>
                    </pic:cNvPicPr>
                  </pic:nvPicPr>
                  <pic:blipFill>
                    <a:blip r:embed="rId10" cstate="print"/>
                    <a:srcRect/>
                    <a:stretch>
                      <a:fillRect/>
                    </a:stretch>
                  </pic:blipFill>
                  <pic:spPr bwMode="auto">
                    <a:xfrm>
                      <a:off x="0" y="0"/>
                      <a:ext cx="1080579" cy="1095038"/>
                    </a:xfrm>
                    <a:prstGeom prst="rect">
                      <a:avLst/>
                    </a:prstGeom>
                    <a:noFill/>
                    <a:ln w="9525">
                      <a:noFill/>
                      <a:miter lim="800000"/>
                      <a:headEnd/>
                      <a:tailEnd/>
                    </a:ln>
                  </pic:spPr>
                </pic:pic>
              </a:graphicData>
            </a:graphic>
          </wp:inline>
        </w:drawing>
      </w:r>
    </w:p>
    <w:p w:rsidR="006B36A1" w:rsidRPr="0036042F" w:rsidRDefault="006B36A1" w:rsidP="004210F8">
      <w:pPr>
        <w:pStyle w:val="a9"/>
        <w:keepNext/>
        <w:shd w:val="clear" w:color="auto" w:fill="FFFFFF"/>
        <w:spacing w:before="0" w:beforeAutospacing="0" w:after="0" w:afterAutospacing="0"/>
        <w:jc w:val="center"/>
        <w:rPr>
          <w:rStyle w:val="a8"/>
          <w:sz w:val="28"/>
          <w:szCs w:val="28"/>
        </w:rPr>
      </w:pPr>
      <w:r w:rsidRPr="0036042F">
        <w:rPr>
          <w:rStyle w:val="a8"/>
          <w:sz w:val="28"/>
          <w:szCs w:val="28"/>
        </w:rPr>
        <w:t>Советы молодому учителю при подготовке к уроку (алгоритм действий)</w:t>
      </w:r>
    </w:p>
    <w:p w:rsidR="006B36A1" w:rsidRPr="0036042F" w:rsidRDefault="006B36A1" w:rsidP="004210F8">
      <w:pPr>
        <w:pStyle w:val="a9"/>
        <w:keepNext/>
        <w:shd w:val="clear" w:color="auto" w:fill="FFFFFF"/>
        <w:spacing w:before="0" w:beforeAutospacing="0" w:after="0" w:afterAutospacing="0"/>
        <w:jc w:val="center"/>
        <w:rPr>
          <w:sz w:val="28"/>
          <w:szCs w:val="28"/>
        </w:rPr>
      </w:pPr>
      <w:r w:rsidRPr="0036042F">
        <w:rPr>
          <w:noProof/>
          <w:sz w:val="28"/>
          <w:szCs w:val="28"/>
        </w:rPr>
        <w:drawing>
          <wp:inline distT="0" distB="0" distL="0" distR="0">
            <wp:extent cx="5489540" cy="4521759"/>
            <wp:effectExtent l="57150" t="57150" r="35560" b="31750"/>
            <wp:docPr id="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6B36A1" w:rsidRPr="0036042F" w:rsidRDefault="00000000" w:rsidP="004210F8">
      <w:pPr>
        <w:pStyle w:val="a9"/>
        <w:keepNext/>
        <w:shd w:val="clear" w:color="auto" w:fill="FFFFFF"/>
        <w:spacing w:before="0" w:beforeAutospacing="0" w:after="0" w:afterAutospacing="0"/>
        <w:rPr>
          <w:sz w:val="28"/>
          <w:szCs w:val="28"/>
        </w:rPr>
      </w:pPr>
      <w:r>
        <w:rPr>
          <w:noProof/>
          <w:sz w:val="28"/>
          <w:szCs w:val="28"/>
        </w:rPr>
        <w:pict>
          <v:oval id="Oval 4" o:spid="_x0000_s1153" style="position:absolute;margin-left:20.2pt;margin-top:4.75pt;width:131.3pt;height:3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">
            <v:textbox style="mso-next-textbox:#Oval 4">
              <w:txbxContent>
                <w:p w:rsidR="00A31710" w:rsidRDefault="00A31710" w:rsidP="006B36A1">
                  <w:r>
                    <w:t>РЕЗУЛЬТАТ</w:t>
                  </w:r>
                </w:p>
              </w:txbxContent>
            </v:textbox>
          </v:oval>
        </w:pict>
      </w:r>
      <w:r w:rsidR="006B36A1" w:rsidRPr="0036042F">
        <w:rPr>
          <w:sz w:val="28"/>
          <w:szCs w:val="28"/>
        </w:rPr>
        <w:t> </w:t>
      </w:r>
    </w:p>
    <w:p w:rsidR="006B36A1" w:rsidRPr="0036042F" w:rsidRDefault="006B36A1" w:rsidP="004210F8">
      <w:pPr>
        <w:pStyle w:val="a9"/>
        <w:keepNext/>
        <w:shd w:val="clear" w:color="auto" w:fill="FFFFFF"/>
        <w:spacing w:before="0" w:beforeAutospacing="0" w:after="0" w:afterAutospacing="0"/>
        <w:rPr>
          <w:sz w:val="28"/>
          <w:szCs w:val="28"/>
        </w:rPr>
      </w:pPr>
      <w:r w:rsidRPr="0036042F">
        <w:rPr>
          <w:sz w:val="28"/>
          <w:szCs w:val="28"/>
        </w:rPr>
        <w:lastRenderedPageBreak/>
        <w:t> </w:t>
      </w:r>
    </w:p>
    <w:p w:rsidR="006B36A1" w:rsidRPr="0036042F" w:rsidRDefault="006B36A1" w:rsidP="004210F8">
      <w:pPr>
        <w:pStyle w:val="a9"/>
        <w:keepNext/>
        <w:shd w:val="clear" w:color="auto" w:fill="FFFFFF"/>
        <w:spacing w:before="0" w:beforeAutospacing="0" w:after="0" w:afterAutospacing="0"/>
        <w:rPr>
          <w:sz w:val="28"/>
          <w:szCs w:val="28"/>
        </w:rPr>
      </w:pPr>
    </w:p>
    <w:p w:rsidR="006B36A1" w:rsidRDefault="006B36A1" w:rsidP="004210F8">
      <w:pPr>
        <w:pStyle w:val="a9"/>
        <w:keepNext/>
        <w:shd w:val="clear" w:color="auto" w:fill="FFFFFF"/>
        <w:spacing w:before="0" w:beforeAutospacing="0" w:after="0" w:afterAutospacing="0"/>
        <w:rPr>
          <w:sz w:val="28"/>
          <w:szCs w:val="28"/>
        </w:rPr>
      </w:pPr>
    </w:p>
    <w:p w:rsidR="00011ADD" w:rsidRPr="0036042F" w:rsidRDefault="00011ADD" w:rsidP="004210F8">
      <w:pPr>
        <w:pStyle w:val="a9"/>
        <w:keepNext/>
        <w:spacing w:before="0" w:beforeAutospacing="0" w:after="0" w:afterAutospacing="0"/>
        <w:ind w:firstLine="567"/>
        <w:jc w:val="both"/>
        <w:rPr>
          <w:color w:val="000000"/>
          <w:sz w:val="28"/>
          <w:szCs w:val="28"/>
        </w:rPr>
      </w:pPr>
      <w:r w:rsidRPr="0036042F">
        <w:rPr>
          <w:color w:val="000000"/>
          <w:sz w:val="28"/>
          <w:szCs w:val="28"/>
        </w:rPr>
        <w:t xml:space="preserve">В деятельности учителя ФК </w:t>
      </w:r>
      <w:r w:rsidR="007A3386" w:rsidRPr="0036042F">
        <w:rPr>
          <w:color w:val="000000"/>
          <w:sz w:val="28"/>
          <w:szCs w:val="28"/>
        </w:rPr>
        <w:t xml:space="preserve">выделяется </w:t>
      </w:r>
      <w:r w:rsidR="006717CA" w:rsidRPr="0036042F">
        <w:rPr>
          <w:color w:val="000000"/>
          <w:sz w:val="28"/>
          <w:szCs w:val="28"/>
        </w:rPr>
        <w:t xml:space="preserve">следующие </w:t>
      </w:r>
      <w:r w:rsidR="007A3386" w:rsidRPr="0036042F">
        <w:rPr>
          <w:color w:val="000000"/>
          <w:sz w:val="28"/>
          <w:szCs w:val="28"/>
        </w:rPr>
        <w:t>компоненты</w:t>
      </w:r>
      <w:r w:rsidRPr="0036042F">
        <w:rPr>
          <w:color w:val="000000"/>
          <w:sz w:val="28"/>
          <w:szCs w:val="28"/>
        </w:rPr>
        <w:t xml:space="preserve">: </w:t>
      </w:r>
    </w:p>
    <w:p w:rsidR="00011ADD" w:rsidRPr="0036042F" w:rsidRDefault="00011ADD" w:rsidP="004210F8">
      <w:pPr>
        <w:pStyle w:val="a9"/>
        <w:keepNext/>
        <w:spacing w:before="0" w:beforeAutospacing="0" w:after="0" w:afterAutospacing="0"/>
        <w:ind w:firstLine="567"/>
        <w:jc w:val="both"/>
        <w:rPr>
          <w:color w:val="000000"/>
          <w:sz w:val="28"/>
          <w:szCs w:val="28"/>
        </w:rPr>
      </w:pPr>
      <w:r w:rsidRPr="0036042F">
        <w:rPr>
          <w:i/>
          <w:iCs/>
          <w:color w:val="000000"/>
          <w:sz w:val="28"/>
          <w:szCs w:val="28"/>
        </w:rPr>
        <w:t>1. Конструктивный компонент</w:t>
      </w:r>
      <w:r w:rsidRPr="0036042F">
        <w:rPr>
          <w:color w:val="000000"/>
          <w:sz w:val="28"/>
          <w:szCs w:val="28"/>
        </w:rPr>
        <w:t>– это планирование учителем своей работы.</w:t>
      </w:r>
    </w:p>
    <w:p w:rsidR="00011ADD" w:rsidRPr="0036042F" w:rsidRDefault="00011ADD" w:rsidP="004210F8">
      <w:pPr>
        <w:pStyle w:val="a9"/>
        <w:keepNext/>
        <w:shd w:val="clear" w:color="auto" w:fill="FFFFFF"/>
        <w:spacing w:before="0" w:beforeAutospacing="0" w:after="0" w:afterAutospacing="0"/>
        <w:ind w:firstLine="567"/>
        <w:jc w:val="both"/>
        <w:rPr>
          <w:color w:val="000000"/>
          <w:sz w:val="28"/>
          <w:szCs w:val="28"/>
        </w:rPr>
      </w:pPr>
      <w:r w:rsidRPr="0036042F">
        <w:rPr>
          <w:i/>
          <w:iCs/>
          <w:color w:val="000000"/>
          <w:sz w:val="28"/>
          <w:szCs w:val="28"/>
        </w:rPr>
        <w:t>2.Организаторский компонент</w:t>
      </w:r>
      <w:r w:rsidRPr="0036042F">
        <w:rPr>
          <w:color w:val="000000"/>
          <w:sz w:val="28"/>
          <w:szCs w:val="28"/>
        </w:rPr>
        <w:t>– умение организовывать как свою деятельность, так и деятельность учащихся.</w:t>
      </w:r>
    </w:p>
    <w:p w:rsidR="00011ADD" w:rsidRPr="0036042F" w:rsidRDefault="00011ADD" w:rsidP="004210F8">
      <w:pPr>
        <w:pStyle w:val="a9"/>
        <w:keepNext/>
        <w:shd w:val="clear" w:color="auto" w:fill="FFFFFF"/>
        <w:spacing w:before="0" w:beforeAutospacing="0" w:after="0" w:afterAutospacing="0"/>
        <w:ind w:firstLine="567"/>
        <w:jc w:val="both"/>
        <w:rPr>
          <w:color w:val="000000"/>
          <w:sz w:val="28"/>
          <w:szCs w:val="28"/>
        </w:rPr>
      </w:pPr>
      <w:r w:rsidRPr="0036042F">
        <w:rPr>
          <w:i/>
          <w:iCs/>
          <w:color w:val="000000"/>
          <w:sz w:val="28"/>
          <w:szCs w:val="28"/>
        </w:rPr>
        <w:t>3.Коммуникативный компонент</w:t>
      </w:r>
      <w:r w:rsidR="003A70AC" w:rsidRPr="0036042F">
        <w:rPr>
          <w:i/>
          <w:iCs/>
          <w:color w:val="000000"/>
          <w:sz w:val="28"/>
          <w:szCs w:val="28"/>
        </w:rPr>
        <w:t xml:space="preserve"> - </w:t>
      </w:r>
      <w:r w:rsidRPr="0036042F">
        <w:rPr>
          <w:rStyle w:val="apple-converted-space"/>
          <w:i/>
          <w:iCs/>
          <w:color w:val="000000"/>
          <w:sz w:val="28"/>
          <w:szCs w:val="28"/>
        </w:rPr>
        <w:t> </w:t>
      </w:r>
      <w:r w:rsidRPr="0036042F">
        <w:rPr>
          <w:color w:val="000000"/>
          <w:sz w:val="28"/>
          <w:szCs w:val="28"/>
        </w:rPr>
        <w:t>выражается в общении его с учащимися, организации взаимоотношений между ними, установлении и поддержании контактов, обмене информацией, организации взаимоотношений между членами одного отделения команды.</w:t>
      </w:r>
    </w:p>
    <w:p w:rsidR="002D60AF" w:rsidRPr="0036042F" w:rsidRDefault="002D60AF" w:rsidP="004210F8">
      <w:pPr>
        <w:pStyle w:val="a9"/>
        <w:keepNext/>
        <w:shd w:val="clear" w:color="auto" w:fill="FFFFFF"/>
        <w:spacing w:before="0" w:beforeAutospacing="0" w:after="0" w:afterAutospacing="0"/>
        <w:ind w:firstLine="567"/>
        <w:jc w:val="both"/>
        <w:rPr>
          <w:color w:val="000000"/>
          <w:sz w:val="28"/>
          <w:szCs w:val="28"/>
        </w:rPr>
      </w:pPr>
      <w:r w:rsidRPr="0036042F">
        <w:rPr>
          <w:i/>
          <w:iCs/>
          <w:color w:val="000000"/>
          <w:sz w:val="28"/>
          <w:szCs w:val="28"/>
        </w:rPr>
        <w:t>4. Гностический компонент</w:t>
      </w:r>
      <w:r w:rsidRPr="0036042F">
        <w:rPr>
          <w:rStyle w:val="apple-converted-space"/>
          <w:i/>
          <w:iCs/>
          <w:color w:val="000000"/>
          <w:sz w:val="28"/>
          <w:szCs w:val="28"/>
        </w:rPr>
        <w:t> </w:t>
      </w:r>
      <w:r w:rsidRPr="0036042F">
        <w:rPr>
          <w:color w:val="000000"/>
          <w:sz w:val="28"/>
          <w:szCs w:val="28"/>
        </w:rPr>
        <w:t>– это знание учителя, его эрудиция.</w:t>
      </w:r>
    </w:p>
    <w:p w:rsidR="007819AC" w:rsidRPr="0036042F" w:rsidRDefault="00E502C7" w:rsidP="004210F8">
      <w:pPr>
        <w:pStyle w:val="a9"/>
        <w:keepNext/>
        <w:shd w:val="clear" w:color="auto" w:fill="FFFFFF"/>
        <w:spacing w:before="0" w:beforeAutospacing="0" w:after="0" w:afterAutospacing="0"/>
        <w:ind w:firstLine="567"/>
        <w:jc w:val="both"/>
        <w:rPr>
          <w:color w:val="000000"/>
          <w:sz w:val="28"/>
          <w:szCs w:val="28"/>
        </w:rPr>
      </w:pPr>
      <w:r w:rsidRPr="0036042F">
        <w:rPr>
          <w:color w:val="000000"/>
          <w:sz w:val="28"/>
          <w:szCs w:val="28"/>
        </w:rPr>
        <w:t>П</w:t>
      </w:r>
      <w:r w:rsidR="007819AC" w:rsidRPr="0036042F">
        <w:rPr>
          <w:color w:val="000000"/>
          <w:sz w:val="28"/>
          <w:szCs w:val="28"/>
        </w:rPr>
        <w:t>редставленные компоненты реализуются в следующих формах деятельности учителя физической культуры.</w:t>
      </w:r>
    </w:p>
    <w:p w:rsidR="007819AC" w:rsidRPr="0036042F" w:rsidRDefault="007819AC" w:rsidP="004210F8">
      <w:pPr>
        <w:pStyle w:val="a9"/>
        <w:keepNext/>
        <w:shd w:val="clear" w:color="auto" w:fill="FFFFFF"/>
        <w:spacing w:before="0" w:beforeAutospacing="0" w:after="0" w:afterAutospacing="0"/>
        <w:ind w:firstLine="567"/>
        <w:jc w:val="both"/>
        <w:rPr>
          <w:color w:val="000000"/>
          <w:sz w:val="28"/>
          <w:szCs w:val="28"/>
        </w:rPr>
      </w:pPr>
    </w:p>
    <w:p w:rsidR="007819A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rect id="Rectangle 170" o:spid="_x0000_s1027" style="position:absolute;left:0;text-align:left;margin-left:28.9pt;margin-top:.95pt;width:405.1pt;height:23.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">
            <v:textbox style="mso-next-textbox:#Rectangle 170">
              <w:txbxContent>
                <w:p w:rsidR="00A31710" w:rsidRPr="002D60AF" w:rsidRDefault="00A31710" w:rsidP="007819AC">
                  <w:pPr>
                    <w:spacing w:line="240" w:lineRule="auto"/>
                    <w:jc w:val="center"/>
                    <w:rPr>
                      <w:b/>
                    </w:rPr>
                  </w:pPr>
                  <w:r w:rsidRPr="002D60AF">
                    <w:rPr>
                      <w:b/>
                    </w:rPr>
                    <w:t>Формы деятельности учителя физической культуры</w:t>
                  </w:r>
                </w:p>
              </w:txbxContent>
            </v:textbox>
          </v:rect>
        </w:pict>
      </w:r>
    </w:p>
    <w:p w:rsidR="007819A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shapetype id="_x0000_t32" coordsize="21600,21600" o:spt="32" o:oned="t" path="m,l21600,21600e" filled="f">
            <v:path arrowok="t" fillok="f" o:connecttype="none"/>
            <o:lock v:ext="edit" shapetype="t"/>
          </v:shapetype>
          <v:shape id="AutoShape 184" o:spid="_x0000_s1152" type="#_x0000_t32" style="position:absolute;left:0;text-align:left;margin-left:239.35pt;margin-top:8.6pt;width:0;height:16.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OCIAIAAD4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"/>
        </w:pict>
      </w:r>
    </w:p>
    <w:p w:rsidR="007819A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shape id="AutoShape 186" o:spid="_x0000_s1151" type="#_x0000_t32" style="position:absolute;left:0;text-align:left;margin-left:403.9pt;margin-top:9.1pt;width:0;height:17.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"/>
        </w:pict>
      </w:r>
      <w:r>
        <w:rPr>
          <w:noProof/>
          <w:color w:val="000000"/>
          <w:sz w:val="28"/>
          <w:szCs w:val="28"/>
        </w:rPr>
        <w:pict>
          <v:shape id="AutoShape 185" o:spid="_x0000_s1150" type="#_x0000_t32" style="position:absolute;left:0;text-align:left;margin-left:108.8pt;margin-top:9.1pt;width:0;height:17.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quIAIAAD4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"/>
        </w:pict>
      </w:r>
      <w:r>
        <w:rPr>
          <w:noProof/>
          <w:color w:val="000000"/>
          <w:sz w:val="28"/>
          <w:szCs w:val="28"/>
        </w:rPr>
        <w:pict>
          <v:shape id="AutoShape 183" o:spid="_x0000_s1149" type="#_x0000_t32" style="position:absolute;left:0;text-align:left;margin-left:108.8pt;margin-top:9.1pt;width:295.1pt;height: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ltIQIAAD8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"/>
        </w:pict>
      </w:r>
    </w:p>
    <w:p w:rsidR="007819A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rect id="Rectangle 171" o:spid="_x0000_s1028" style="position:absolute;left:0;text-align:left;margin-left:28.9pt;margin-top:10.4pt;width:195.4pt;height:23.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">
            <v:textbox style="mso-next-textbox:#Rectangle 171">
              <w:txbxContent>
                <w:p w:rsidR="00A31710" w:rsidRPr="002D60AF" w:rsidRDefault="00A31710" w:rsidP="007819AC">
                  <w:pPr>
                    <w:spacing w:line="240" w:lineRule="auto"/>
                    <w:jc w:val="center"/>
                    <w:rPr>
                      <w:b/>
                    </w:rPr>
                  </w:pPr>
                  <w:r>
                    <w:rPr>
                      <w:b/>
                    </w:rPr>
                    <w:t>Работа в школах</w:t>
                  </w:r>
                </w:p>
              </w:txbxContent>
            </v:textbox>
          </v:rect>
        </w:pict>
      </w:r>
      <w:r>
        <w:rPr>
          <w:noProof/>
          <w:color w:val="000000"/>
          <w:sz w:val="28"/>
          <w:szCs w:val="28"/>
        </w:rPr>
        <w:pict>
          <v:rect id="Rectangle 173" o:spid="_x0000_s1029" style="position:absolute;left:0;text-align:left;margin-left:331.5pt;margin-top:10.4pt;width:136.75pt;height:23.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">
            <v:textbox style="mso-next-textbox:#Rectangle 173">
              <w:txbxContent>
                <w:p w:rsidR="00A31710" w:rsidRPr="002D60AF" w:rsidRDefault="00A31710" w:rsidP="007819AC">
                  <w:pPr>
                    <w:spacing w:line="240" w:lineRule="auto"/>
                    <w:jc w:val="center"/>
                    <w:rPr>
                      <w:b/>
                    </w:rPr>
                  </w:pPr>
                  <w:r>
                    <w:rPr>
                      <w:b/>
                    </w:rPr>
                    <w:t>Работа вне школы</w:t>
                  </w:r>
                </w:p>
              </w:txbxContent>
            </v:textbox>
          </v:rect>
        </w:pict>
      </w:r>
    </w:p>
    <w:p w:rsidR="007819A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shape id="AutoShape 201" o:spid="_x0000_s1148" type="#_x0000_t32" style="position:absolute;left:0;text-align:left;margin-left:320.55pt;margin-top:4.6pt;width:0;height:82.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"/>
        </w:pict>
      </w:r>
      <w:r>
        <w:rPr>
          <w:noProof/>
          <w:color w:val="000000"/>
          <w:sz w:val="28"/>
          <w:szCs w:val="28"/>
        </w:rPr>
        <w:pict>
          <v:shape id="AutoShape 198" o:spid="_x0000_s1147" type="#_x0000_t32" style="position:absolute;left:0;text-align:left;margin-left:320.55pt;margin-top:4.6pt;width:10.95pt;height:0;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"/>
        </w:pict>
      </w:r>
      <w:r>
        <w:rPr>
          <w:noProof/>
          <w:color w:val="000000"/>
          <w:sz w:val="28"/>
          <w:szCs w:val="28"/>
        </w:rPr>
        <w:pict>
          <v:shape id="AutoShape 197" o:spid="_x0000_s1146" type="#_x0000_t32" style="position:absolute;left:0;text-align:left;margin-left:17pt;margin-top:4.6pt;width:0;height:71.1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"/>
        </w:pict>
      </w:r>
      <w:r>
        <w:rPr>
          <w:noProof/>
          <w:color w:val="000000"/>
          <w:sz w:val="28"/>
          <w:szCs w:val="28"/>
        </w:rPr>
        <w:pict>
          <v:shape id="AutoShape 187" o:spid="_x0000_s1145" type="#_x0000_t32" style="position:absolute;left:0;text-align:left;margin-left:17pt;margin-top:4.6pt;width:11.9pt;height:0;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"/>
        </w:pict>
      </w:r>
    </w:p>
    <w:p w:rsidR="007819A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shape id="AutoShape 190" o:spid="_x0000_s1144" type="#_x0000_t32" style="position:absolute;left:0;text-align:left;margin-left:159.75pt;margin-top:1.95pt;width:0;height:199.8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"/>
        </w:pict>
      </w:r>
      <w:r>
        <w:rPr>
          <w:noProof/>
          <w:color w:val="000000"/>
          <w:sz w:val="28"/>
          <w:szCs w:val="28"/>
        </w:rPr>
        <w:pict>
          <v:rect id="Rectangle 181" o:spid="_x0000_s1030" style="position:absolute;left:0;text-align:left;margin-left:331.5pt;margin-top:13.8pt;width:136.75pt;height:33.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">
            <v:textbox style="mso-next-textbox:#Rectangle 181" inset=".5mm,.3mm,.5mm,.3mm">
              <w:txbxContent>
                <w:p w:rsidR="00A31710" w:rsidRPr="00B64F21" w:rsidRDefault="00A31710" w:rsidP="007819AC">
                  <w:pPr>
                    <w:spacing w:line="240" w:lineRule="auto"/>
                    <w:jc w:val="center"/>
                    <w:rPr>
                      <w:sz w:val="24"/>
                      <w:szCs w:val="24"/>
                    </w:rPr>
                  </w:pPr>
                  <w:r w:rsidRPr="00B64F21">
                    <w:rPr>
                      <w:sz w:val="24"/>
                      <w:szCs w:val="24"/>
                    </w:rPr>
                    <w:t>По месту жительства учащих</w:t>
                  </w:r>
                  <w:r>
                    <w:rPr>
                      <w:sz w:val="24"/>
                      <w:szCs w:val="24"/>
                    </w:rPr>
                    <w:t>с</w:t>
                  </w:r>
                  <w:r w:rsidRPr="00B64F21">
                    <w:rPr>
                      <w:sz w:val="24"/>
                      <w:szCs w:val="24"/>
                    </w:rPr>
                    <w:t>я</w:t>
                  </w:r>
                </w:p>
              </w:txbxContent>
            </v:textbox>
          </v:rect>
        </w:pict>
      </w:r>
      <w:r>
        <w:rPr>
          <w:noProof/>
          <w:color w:val="000000"/>
          <w:sz w:val="28"/>
          <w:szCs w:val="28"/>
        </w:rPr>
        <w:pict>
          <v:rect id="Rectangle 172" o:spid="_x0000_s1031" style="position:absolute;left:0;text-align:left;margin-left:180.95pt;margin-top:13.8pt;width:108.25pt;height:22.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">
            <v:textbox style="mso-next-textbox:#Rectangle 172">
              <w:txbxContent>
                <w:p w:rsidR="00A31710" w:rsidRPr="002D60AF" w:rsidRDefault="00A31710" w:rsidP="007819AC">
                  <w:pPr>
                    <w:spacing w:line="240" w:lineRule="auto"/>
                    <w:jc w:val="center"/>
                    <w:rPr>
                      <w:sz w:val="24"/>
                      <w:szCs w:val="24"/>
                    </w:rPr>
                  </w:pPr>
                  <w:r w:rsidRPr="002D60AF">
                    <w:rPr>
                      <w:sz w:val="24"/>
                      <w:szCs w:val="24"/>
                    </w:rPr>
                    <w:t>Внеклассная</w:t>
                  </w:r>
                </w:p>
              </w:txbxContent>
            </v:textbox>
          </v:rect>
        </w:pict>
      </w:r>
      <w:r>
        <w:rPr>
          <w:noProof/>
          <w:color w:val="000000"/>
          <w:sz w:val="28"/>
          <w:szCs w:val="28"/>
        </w:rPr>
        <w:pict>
          <v:rect id="Rectangle 174" o:spid="_x0000_s1032" style="position:absolute;left:0;text-align:left;margin-left:28.9pt;margin-top:13.8pt;width:109.85pt;height:22.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">
            <v:textbox style="mso-next-textbox:#Rectangle 174">
              <w:txbxContent>
                <w:p w:rsidR="00A31710" w:rsidRPr="002D60AF" w:rsidRDefault="00A31710" w:rsidP="007819AC">
                  <w:pPr>
                    <w:spacing w:line="240" w:lineRule="auto"/>
                    <w:jc w:val="center"/>
                    <w:rPr>
                      <w:sz w:val="24"/>
                      <w:szCs w:val="24"/>
                    </w:rPr>
                  </w:pPr>
                  <w:r w:rsidRPr="002D60AF">
                    <w:rPr>
                      <w:sz w:val="24"/>
                      <w:szCs w:val="24"/>
                    </w:rPr>
                    <w:t>Классная</w:t>
                  </w:r>
                </w:p>
              </w:txbxContent>
            </v:textbox>
          </v:rect>
        </w:pict>
      </w:r>
    </w:p>
    <w:p w:rsidR="007819A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shape id="AutoShape 199" o:spid="_x0000_s1143" type="#_x0000_t32" style="position:absolute;left:0;text-align:left;margin-left:320.55pt;margin-top:14.3pt;width:10.95pt;height:0;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"/>
        </w:pict>
      </w:r>
      <w:r>
        <w:rPr>
          <w:noProof/>
          <w:color w:val="000000"/>
          <w:sz w:val="28"/>
          <w:szCs w:val="28"/>
        </w:rPr>
        <w:pict>
          <v:shape id="AutoShape 188" o:spid="_x0000_s1142" type="#_x0000_t32" style="position:absolute;left:0;text-align:left;margin-left:17pt;margin-top:8.05pt;width:11.9pt;height:0;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"/>
        </w:pict>
      </w:r>
      <w:r>
        <w:rPr>
          <w:noProof/>
          <w:color w:val="000000"/>
          <w:sz w:val="28"/>
          <w:szCs w:val="28"/>
        </w:rPr>
        <w:pict>
          <v:shape id="AutoShape 196" o:spid="_x0000_s1141" type="#_x0000_t32" style="position:absolute;left:0;text-align:left;margin-left:159.75pt;margin-top:8.05pt;width:21.2pt;height: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"/>
        </w:pict>
      </w:r>
    </w:p>
    <w:p w:rsidR="007819A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rect id="Rectangle 176" o:spid="_x0000_s1033" style="position:absolute;left:0;text-align:left;margin-left:180.95pt;margin-top:10.9pt;width:108.25pt;height:34.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">
            <v:textbox style="mso-next-textbox:#Rectangle 176">
              <w:txbxContent>
                <w:p w:rsidR="00A31710" w:rsidRPr="002D60AF" w:rsidRDefault="00A31710" w:rsidP="007819AC">
                  <w:pPr>
                    <w:spacing w:line="240" w:lineRule="auto"/>
                    <w:jc w:val="center"/>
                    <w:rPr>
                      <w:sz w:val="24"/>
                      <w:szCs w:val="24"/>
                    </w:rPr>
                  </w:pPr>
                  <w:r w:rsidRPr="002D60AF">
                    <w:rPr>
                      <w:sz w:val="24"/>
                      <w:szCs w:val="24"/>
                    </w:rPr>
                    <w:t>Проведение занятий в секциях</w:t>
                  </w:r>
                </w:p>
              </w:txbxContent>
            </v:textbox>
          </v:rect>
        </w:pict>
      </w:r>
      <w:r>
        <w:rPr>
          <w:noProof/>
          <w:color w:val="000000"/>
          <w:sz w:val="28"/>
          <w:szCs w:val="28"/>
        </w:rPr>
        <w:pict>
          <v:rect id="Rectangle 175" o:spid="_x0000_s1034" style="position:absolute;left:0;text-align:left;margin-left:28.9pt;margin-top:10.9pt;width:109.85pt;height:34.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">
            <v:textbox style="mso-next-textbox:#Rectangle 175">
              <w:txbxContent>
                <w:p w:rsidR="00A31710" w:rsidRPr="002D60AF" w:rsidRDefault="00A31710" w:rsidP="007819AC">
                  <w:pPr>
                    <w:spacing w:line="240" w:lineRule="auto"/>
                    <w:jc w:val="center"/>
                    <w:rPr>
                      <w:sz w:val="24"/>
                      <w:szCs w:val="24"/>
                    </w:rPr>
                  </w:pPr>
                  <w:r w:rsidRPr="002D60AF">
                    <w:rPr>
                      <w:sz w:val="24"/>
                      <w:szCs w:val="24"/>
                    </w:rPr>
                    <w:t>Проведение уроков</w:t>
                  </w:r>
                </w:p>
              </w:txbxContent>
            </v:textbox>
          </v:rect>
        </w:pict>
      </w:r>
    </w:p>
    <w:p w:rsidR="007819A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shape id="AutoShape 195" o:spid="_x0000_s1140" type="#_x0000_t32" style="position:absolute;left:0;text-align:left;margin-left:159.75pt;margin-top:11.35pt;width:21.2pt;height: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SZ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"/>
        </w:pict>
      </w:r>
      <w:r>
        <w:rPr>
          <w:noProof/>
          <w:color w:val="000000"/>
          <w:sz w:val="28"/>
          <w:szCs w:val="28"/>
        </w:rPr>
        <w:pict>
          <v:shape id="AutoShape 189" o:spid="_x0000_s1139" type="#_x0000_t32" style="position:absolute;left:0;text-align:left;margin-left:17pt;margin-top:11.35pt;width:11.9pt;height:0;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"/>
        </w:pict>
      </w:r>
      <w:r>
        <w:rPr>
          <w:noProof/>
          <w:color w:val="000000"/>
          <w:sz w:val="28"/>
          <w:szCs w:val="28"/>
        </w:rPr>
        <w:pict>
          <v:rect id="Rectangle 182" o:spid="_x0000_s1035" style="position:absolute;left:0;text-align:left;margin-left:331.5pt;margin-top:7.45pt;width:136.75pt;height:33.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">
            <v:textbox style="mso-next-textbox:#Rectangle 182">
              <w:txbxContent>
                <w:p w:rsidR="00A31710" w:rsidRPr="00B64F21" w:rsidRDefault="00A31710" w:rsidP="007819AC">
                  <w:pPr>
                    <w:spacing w:line="240" w:lineRule="auto"/>
                    <w:jc w:val="center"/>
                    <w:rPr>
                      <w:sz w:val="24"/>
                      <w:szCs w:val="24"/>
                    </w:rPr>
                  </w:pPr>
                  <w:r w:rsidRPr="00B64F21">
                    <w:rPr>
                      <w:sz w:val="24"/>
                      <w:szCs w:val="24"/>
                    </w:rPr>
                    <w:t>Работа в лагерях труда и отдыха</w:t>
                  </w:r>
                </w:p>
              </w:txbxContent>
            </v:textbox>
          </v:rect>
        </w:pict>
      </w:r>
    </w:p>
    <w:p w:rsidR="007819A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shape id="AutoShape 200" o:spid="_x0000_s1138" type="#_x0000_t32" style="position:absolute;left:0;text-align:left;margin-left:320.55pt;margin-top:6.8pt;width:10.95pt;height:0;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"/>
        </w:pict>
      </w:r>
    </w:p>
    <w:p w:rsidR="007819A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rect id="Rectangle 177" o:spid="_x0000_s1036" style="position:absolute;left:0;text-align:left;margin-left:180.95pt;margin-top:14.9pt;width:293.45pt;height:2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">
            <v:textbox style="mso-next-textbox:#Rectangle 177" inset=".5mm,.3mm,.5mm,.3mm">
              <w:txbxContent>
                <w:p w:rsidR="00A31710" w:rsidRPr="002D60AF" w:rsidRDefault="00A31710" w:rsidP="007819AC">
                  <w:pPr>
                    <w:spacing w:line="240" w:lineRule="auto"/>
                    <w:jc w:val="center"/>
                    <w:rPr>
                      <w:sz w:val="24"/>
                      <w:szCs w:val="24"/>
                    </w:rPr>
                  </w:pPr>
                  <w:r w:rsidRPr="002D60AF">
                    <w:rPr>
                      <w:sz w:val="24"/>
                      <w:szCs w:val="24"/>
                    </w:rPr>
                    <w:t>Проведение внутришкольных соревнований</w:t>
                  </w:r>
                </w:p>
              </w:txbxContent>
            </v:textbox>
          </v:rect>
        </w:pict>
      </w:r>
    </w:p>
    <w:p w:rsidR="007819A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shape id="AutoShape 194" o:spid="_x0000_s1137" type="#_x0000_t32" style="position:absolute;left:0;text-align:left;margin-left:159.75pt;margin-top:9.2pt;width:21.2pt;height: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"/>
        </w:pict>
      </w:r>
    </w:p>
    <w:p w:rsidR="007819A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rect id="Rectangle 178" o:spid="_x0000_s1037" style="position:absolute;left:0;text-align:left;margin-left:180.95pt;margin-top:8pt;width:293.45pt;height:22.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">
            <v:textbox style="mso-next-textbox:#Rectangle 178" inset=".5mm,.3mm,.5mm,.3mm">
              <w:txbxContent>
                <w:p w:rsidR="00A31710" w:rsidRPr="002D60AF" w:rsidRDefault="00A31710" w:rsidP="007819AC">
                  <w:pPr>
                    <w:spacing w:line="240" w:lineRule="auto"/>
                    <w:jc w:val="center"/>
                    <w:rPr>
                      <w:sz w:val="24"/>
                      <w:szCs w:val="24"/>
                    </w:rPr>
                  </w:pPr>
                  <w:r w:rsidRPr="002D60AF">
                    <w:rPr>
                      <w:sz w:val="24"/>
                      <w:szCs w:val="24"/>
                    </w:rPr>
                    <w:t>Проведение спортивных праздников</w:t>
                  </w:r>
                </w:p>
              </w:txbxContent>
            </v:textbox>
          </v:rect>
        </w:pict>
      </w:r>
    </w:p>
    <w:p w:rsidR="007819A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shape id="AutoShape 193" o:spid="_x0000_s1136" type="#_x0000_t32" style="position:absolute;left:0;text-align:left;margin-left:159.75pt;margin-top:1pt;width:21.2pt;height: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vEIAIAAD4EAAAOAAAAZHJzL2Uyb0RvYy54bWysU02P2jAQvVfqf7Byh3xso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"/>
        </w:pict>
      </w:r>
    </w:p>
    <w:p w:rsidR="007819A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rect id="Rectangle 179" o:spid="_x0000_s1038" style="position:absolute;left:0;text-align:left;margin-left:180.95pt;margin-top:2.3pt;width:293.45pt;height:32.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">
            <v:textbox style="mso-next-textbox:#Rectangle 179" inset=".5mm,.3mm,.5mm,.3mm">
              <w:txbxContent>
                <w:p w:rsidR="00A31710" w:rsidRPr="002D60AF" w:rsidRDefault="00A31710" w:rsidP="007819AC">
                  <w:pPr>
                    <w:spacing w:line="240" w:lineRule="auto"/>
                    <w:jc w:val="center"/>
                    <w:rPr>
                      <w:sz w:val="24"/>
                      <w:szCs w:val="24"/>
                    </w:rPr>
                  </w:pPr>
                  <w:r w:rsidRPr="002D60AF">
                    <w:rPr>
                      <w:sz w:val="24"/>
                      <w:szCs w:val="24"/>
                    </w:rPr>
                    <w:t>Проведение туристских походов, военно-патриотических игр</w:t>
                  </w:r>
                </w:p>
              </w:txbxContent>
            </v:textbox>
          </v:rect>
        </w:pict>
      </w:r>
    </w:p>
    <w:p w:rsidR="007819A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shape id="AutoShape 192" o:spid="_x0000_s1135" type="#_x0000_t32" style="position:absolute;left:0;text-align:left;margin-left:159.75pt;margin-top:2.75pt;width:21.2pt;height: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"/>
        </w:pict>
      </w:r>
    </w:p>
    <w:p w:rsidR="007819A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rect id="Rectangle 180" o:spid="_x0000_s1039" style="position:absolute;left:0;text-align:left;margin-left:180.95pt;margin-top:8.2pt;width:293.45pt;height:3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">
            <v:textbox style="mso-next-textbox:#Rectangle 180" inset=".5mm,.3mm,.5mm,.3mm">
              <w:txbxContent>
                <w:p w:rsidR="00A31710" w:rsidRPr="002D60AF" w:rsidRDefault="00A31710" w:rsidP="007819AC">
                  <w:pPr>
                    <w:spacing w:line="240" w:lineRule="auto"/>
                    <w:jc w:val="center"/>
                    <w:rPr>
                      <w:b/>
                    </w:rPr>
                  </w:pPr>
                  <w:r w:rsidRPr="002D60AF">
                    <w:rPr>
                      <w:sz w:val="24"/>
                      <w:szCs w:val="24"/>
                    </w:rPr>
                    <w:t>Проведение просветительский работы с учащимися и родителями</w:t>
                  </w:r>
                </w:p>
              </w:txbxContent>
            </v:textbox>
          </v:rect>
        </w:pict>
      </w:r>
    </w:p>
    <w:p w:rsidR="007819A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shape id="AutoShape 191" o:spid="_x0000_s1134" type="#_x0000_t32" style="position:absolute;left:0;text-align:left;margin-left:159.75pt;margin-top:8.65pt;width:21.2pt;height: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"/>
        </w:pict>
      </w:r>
    </w:p>
    <w:p w:rsidR="007819AC" w:rsidRPr="0036042F" w:rsidRDefault="007819AC" w:rsidP="004210F8">
      <w:pPr>
        <w:pStyle w:val="a9"/>
        <w:keepNext/>
        <w:shd w:val="clear" w:color="auto" w:fill="FFFFFF"/>
        <w:spacing w:before="0" w:beforeAutospacing="0" w:after="0" w:afterAutospacing="0"/>
        <w:ind w:firstLine="567"/>
        <w:jc w:val="both"/>
        <w:rPr>
          <w:color w:val="000000"/>
          <w:sz w:val="28"/>
          <w:szCs w:val="28"/>
        </w:rPr>
      </w:pPr>
    </w:p>
    <w:p w:rsidR="007819AC" w:rsidRPr="0036042F" w:rsidRDefault="004620C3" w:rsidP="004210F8">
      <w:pPr>
        <w:pStyle w:val="a9"/>
        <w:keepNext/>
        <w:shd w:val="clear" w:color="auto" w:fill="FFFFFF"/>
        <w:spacing w:before="0" w:beforeAutospacing="0" w:after="0" w:afterAutospacing="0"/>
        <w:jc w:val="center"/>
        <w:rPr>
          <w:color w:val="000000"/>
          <w:sz w:val="28"/>
          <w:szCs w:val="28"/>
        </w:rPr>
      </w:pPr>
      <w:r>
        <w:rPr>
          <w:color w:val="000000"/>
          <w:sz w:val="28"/>
          <w:szCs w:val="28"/>
        </w:rPr>
        <w:t>Рис.4</w:t>
      </w:r>
      <w:r w:rsidR="007819AC" w:rsidRPr="0036042F">
        <w:rPr>
          <w:color w:val="000000"/>
          <w:sz w:val="28"/>
          <w:szCs w:val="28"/>
        </w:rPr>
        <w:t xml:space="preserve">. </w:t>
      </w:r>
      <w:r>
        <w:rPr>
          <w:color w:val="000000"/>
          <w:sz w:val="28"/>
          <w:szCs w:val="28"/>
        </w:rPr>
        <w:t xml:space="preserve">- </w:t>
      </w:r>
      <w:r w:rsidR="007819AC" w:rsidRPr="0036042F">
        <w:rPr>
          <w:color w:val="000000"/>
          <w:sz w:val="28"/>
          <w:szCs w:val="28"/>
        </w:rPr>
        <w:t xml:space="preserve">Формы деятельности учителя физической культуры </w:t>
      </w:r>
    </w:p>
    <w:p w:rsidR="007819AC" w:rsidRPr="0036042F" w:rsidRDefault="007819AC" w:rsidP="004210F8">
      <w:pPr>
        <w:pStyle w:val="a9"/>
        <w:keepNext/>
        <w:shd w:val="clear" w:color="auto" w:fill="FFFFFF"/>
        <w:spacing w:before="0" w:beforeAutospacing="0" w:after="0" w:afterAutospacing="0"/>
        <w:jc w:val="center"/>
        <w:rPr>
          <w:color w:val="000000"/>
          <w:sz w:val="28"/>
          <w:szCs w:val="28"/>
        </w:rPr>
      </w:pPr>
      <w:r w:rsidRPr="0036042F">
        <w:rPr>
          <w:color w:val="000000"/>
          <w:sz w:val="28"/>
          <w:szCs w:val="28"/>
        </w:rPr>
        <w:t>(по Е.П. Ильину)</w:t>
      </w:r>
    </w:p>
    <w:p w:rsidR="007819AC" w:rsidRPr="0036042F" w:rsidRDefault="007819AC" w:rsidP="004210F8">
      <w:pPr>
        <w:pStyle w:val="a9"/>
        <w:keepNext/>
        <w:shd w:val="clear" w:color="auto" w:fill="FFFFFF"/>
        <w:spacing w:before="0" w:beforeAutospacing="0" w:after="0" w:afterAutospacing="0"/>
        <w:ind w:firstLine="567"/>
        <w:jc w:val="both"/>
        <w:rPr>
          <w:color w:val="000000"/>
          <w:sz w:val="28"/>
          <w:szCs w:val="28"/>
        </w:rPr>
      </w:pPr>
    </w:p>
    <w:p w:rsidR="003A70AC" w:rsidRPr="0036042F" w:rsidRDefault="006717CA" w:rsidP="004210F8">
      <w:pPr>
        <w:pStyle w:val="a9"/>
        <w:keepNext/>
        <w:shd w:val="clear" w:color="auto" w:fill="FFFFFF"/>
        <w:spacing w:before="0" w:beforeAutospacing="0" w:after="0" w:afterAutospacing="0"/>
        <w:ind w:firstLine="567"/>
        <w:jc w:val="both"/>
        <w:rPr>
          <w:color w:val="000000"/>
          <w:sz w:val="28"/>
          <w:szCs w:val="28"/>
        </w:rPr>
      </w:pPr>
      <w:r w:rsidRPr="0036042F">
        <w:rPr>
          <w:color w:val="000000"/>
          <w:sz w:val="28"/>
          <w:szCs w:val="28"/>
        </w:rPr>
        <w:t>В своей работе учитель</w:t>
      </w:r>
      <w:r w:rsidR="003A70AC" w:rsidRPr="0036042F">
        <w:rPr>
          <w:color w:val="000000"/>
          <w:sz w:val="28"/>
          <w:szCs w:val="28"/>
        </w:rPr>
        <w:t xml:space="preserve"> физической культуры </w:t>
      </w:r>
      <w:r w:rsidRPr="0036042F">
        <w:rPr>
          <w:color w:val="000000"/>
          <w:sz w:val="28"/>
          <w:szCs w:val="28"/>
        </w:rPr>
        <w:t>опирается</w:t>
      </w:r>
      <w:r w:rsidR="007A3386" w:rsidRPr="0036042F">
        <w:rPr>
          <w:color w:val="000000"/>
          <w:sz w:val="28"/>
          <w:szCs w:val="28"/>
        </w:rPr>
        <w:t xml:space="preserve"> на понятия</w:t>
      </w:r>
      <w:r w:rsidR="003A70AC" w:rsidRPr="0036042F">
        <w:rPr>
          <w:color w:val="000000"/>
          <w:sz w:val="28"/>
          <w:szCs w:val="28"/>
        </w:rPr>
        <w:t>:</w:t>
      </w:r>
    </w:p>
    <w:p w:rsidR="003A70AC" w:rsidRPr="0036042F" w:rsidRDefault="003A70AC" w:rsidP="004210F8">
      <w:pPr>
        <w:spacing w:line="240" w:lineRule="auto"/>
        <w:ind w:firstLine="540"/>
        <w:jc w:val="both"/>
        <w:rPr>
          <w:rFonts w:eastAsia="Calibri" w:cs="Times New Roman"/>
          <w:i/>
          <w:color w:val="000000"/>
          <w:szCs w:val="28"/>
        </w:rPr>
      </w:pPr>
      <w:r w:rsidRPr="0036042F">
        <w:rPr>
          <w:rFonts w:eastAsia="Calibri" w:cs="Times New Roman"/>
          <w:b/>
          <w:i/>
          <w:color w:val="000000"/>
          <w:szCs w:val="28"/>
        </w:rPr>
        <w:t>1.Физическая культура</w:t>
      </w:r>
      <w:r w:rsidRPr="0036042F">
        <w:rPr>
          <w:rFonts w:eastAsia="Calibri" w:cs="Times New Roman"/>
          <w:i/>
          <w:color w:val="000000"/>
          <w:szCs w:val="28"/>
        </w:rPr>
        <w:t xml:space="preserve"> - это совокупность материальных  духовных ценностей общества, создаваемых и используемых им для физического совершенствования людей.</w:t>
      </w:r>
    </w:p>
    <w:p w:rsidR="003A70AC" w:rsidRPr="0036042F" w:rsidRDefault="003A70AC" w:rsidP="004210F8">
      <w:pPr>
        <w:spacing w:line="240" w:lineRule="auto"/>
        <w:ind w:firstLine="540"/>
        <w:jc w:val="both"/>
        <w:rPr>
          <w:rFonts w:eastAsia="Calibri" w:cs="Times New Roman"/>
          <w:i/>
          <w:color w:val="000000"/>
          <w:szCs w:val="28"/>
        </w:rPr>
      </w:pPr>
      <w:r w:rsidRPr="0036042F">
        <w:rPr>
          <w:rFonts w:cs="Times New Roman"/>
          <w:b/>
          <w:i/>
          <w:szCs w:val="28"/>
          <w:shd w:val="clear" w:color="auto" w:fill="FFFFFF"/>
        </w:rPr>
        <w:t>2.Физическая культура личности</w:t>
      </w:r>
      <w:r w:rsidRPr="0036042F">
        <w:rPr>
          <w:rFonts w:cs="Times New Roman"/>
          <w:i/>
          <w:szCs w:val="28"/>
          <w:shd w:val="clear" w:color="auto" w:fill="FFFFFF"/>
        </w:rPr>
        <w:t xml:space="preserve"> - это социально-детерминированная область общей культуры человека, представляющая собой качественное, </w:t>
      </w:r>
      <w:r w:rsidRPr="0036042F">
        <w:rPr>
          <w:rFonts w:cs="Times New Roman"/>
          <w:i/>
          <w:szCs w:val="28"/>
          <w:shd w:val="clear" w:color="auto" w:fill="FFFFFF"/>
        </w:rPr>
        <w:lastRenderedPageBreak/>
        <w:t>системное, динамичное состояние, характеризующееся определенным уровнем специальной образованности, физического совершенства, мотивационно-ценностных ориентаций и социально-духовных ценностей, приобретенных в результате воспитания и</w:t>
      </w:r>
      <w:r w:rsidR="00DE5B8D" w:rsidRPr="0036042F">
        <w:rPr>
          <w:rFonts w:cs="Times New Roman"/>
          <w:i/>
          <w:szCs w:val="28"/>
          <w:shd w:val="clear" w:color="auto" w:fill="FFFFFF"/>
        </w:rPr>
        <w:t xml:space="preserve"> интегрированных в физкультурно-</w:t>
      </w:r>
      <w:r w:rsidRPr="0036042F">
        <w:rPr>
          <w:rFonts w:cs="Times New Roman"/>
          <w:i/>
          <w:szCs w:val="28"/>
          <w:shd w:val="clear" w:color="auto" w:fill="FFFFFF"/>
        </w:rPr>
        <w:t>спортивной деятельности, культуре образа жизни, духовности и психофизическом здоровье.</w:t>
      </w:r>
    </w:p>
    <w:p w:rsidR="003A70AC" w:rsidRPr="0036042F" w:rsidRDefault="00DE5B8D" w:rsidP="004210F8">
      <w:pPr>
        <w:pStyle w:val="a9"/>
        <w:keepNext/>
        <w:shd w:val="clear" w:color="auto" w:fill="FFFFFF"/>
        <w:spacing w:before="0" w:beforeAutospacing="0" w:after="0" w:afterAutospacing="0"/>
        <w:ind w:firstLine="567"/>
        <w:jc w:val="both"/>
        <w:rPr>
          <w:i/>
          <w:color w:val="000000"/>
          <w:sz w:val="28"/>
          <w:szCs w:val="28"/>
        </w:rPr>
      </w:pPr>
      <w:r w:rsidRPr="0036042F">
        <w:rPr>
          <w:b/>
          <w:i/>
          <w:color w:val="000000"/>
          <w:sz w:val="28"/>
          <w:szCs w:val="28"/>
        </w:rPr>
        <w:t>3.</w:t>
      </w:r>
      <w:r w:rsidR="003A70AC" w:rsidRPr="0036042F">
        <w:rPr>
          <w:b/>
          <w:i/>
          <w:color w:val="000000"/>
          <w:sz w:val="28"/>
          <w:szCs w:val="28"/>
        </w:rPr>
        <w:t>Физическое воспитание</w:t>
      </w:r>
      <w:r w:rsidR="003A70AC" w:rsidRPr="0036042F">
        <w:rPr>
          <w:i/>
          <w:color w:val="000000"/>
          <w:sz w:val="28"/>
          <w:szCs w:val="28"/>
        </w:rPr>
        <w:t xml:space="preserve"> представляет собой целесообразный процесс воздействия на человека, направленный на развитие у него способностей, отвечающих социально-политическим и нравственно-эстетическим идеалам общества.</w:t>
      </w:r>
    </w:p>
    <w:p w:rsidR="003A70AC" w:rsidRPr="0036042F" w:rsidRDefault="00DE5B8D" w:rsidP="004210F8">
      <w:pPr>
        <w:spacing w:line="240" w:lineRule="auto"/>
        <w:ind w:firstLine="540"/>
        <w:jc w:val="both"/>
        <w:rPr>
          <w:rFonts w:eastAsia="Calibri" w:cs="Times New Roman"/>
          <w:i/>
          <w:color w:val="000000"/>
          <w:szCs w:val="28"/>
        </w:rPr>
      </w:pPr>
      <w:r w:rsidRPr="0036042F">
        <w:rPr>
          <w:rFonts w:eastAsia="Calibri" w:cs="Times New Roman"/>
          <w:b/>
          <w:i/>
          <w:color w:val="000000"/>
          <w:szCs w:val="28"/>
        </w:rPr>
        <w:t>4.</w:t>
      </w:r>
      <w:r w:rsidR="003A70AC" w:rsidRPr="0036042F">
        <w:rPr>
          <w:rFonts w:eastAsia="Calibri" w:cs="Times New Roman"/>
          <w:b/>
          <w:i/>
          <w:color w:val="000000"/>
          <w:szCs w:val="28"/>
        </w:rPr>
        <w:t>Спорт</w:t>
      </w:r>
      <w:r w:rsidR="003A70AC" w:rsidRPr="0036042F">
        <w:rPr>
          <w:rFonts w:eastAsia="Calibri" w:cs="Times New Roman"/>
          <w:i/>
          <w:color w:val="000000"/>
          <w:szCs w:val="28"/>
        </w:rPr>
        <w:t xml:space="preserve"> – собственно соревновательная деятельность, направленная на достижение высокого спортивного результата.</w:t>
      </w:r>
    </w:p>
    <w:p w:rsidR="003A70AC" w:rsidRPr="0036042F" w:rsidRDefault="00DE5B8D" w:rsidP="004210F8">
      <w:pPr>
        <w:autoSpaceDE w:val="0"/>
        <w:autoSpaceDN w:val="0"/>
        <w:adjustRightInd w:val="0"/>
        <w:spacing w:line="240" w:lineRule="auto"/>
        <w:ind w:right="-185" w:firstLine="540"/>
        <w:jc w:val="both"/>
        <w:rPr>
          <w:rFonts w:eastAsia="Calibri" w:cs="Times New Roman"/>
          <w:i/>
          <w:color w:val="000000"/>
          <w:szCs w:val="28"/>
        </w:rPr>
      </w:pPr>
      <w:r w:rsidRPr="0036042F">
        <w:rPr>
          <w:rFonts w:eastAsia="Calibri" w:cs="Times New Roman"/>
          <w:b/>
          <w:i/>
          <w:color w:val="000000"/>
          <w:szCs w:val="28"/>
        </w:rPr>
        <w:t>5.</w:t>
      </w:r>
      <w:r w:rsidR="003A70AC" w:rsidRPr="0036042F">
        <w:rPr>
          <w:rFonts w:eastAsia="Calibri" w:cs="Times New Roman"/>
          <w:b/>
          <w:i/>
          <w:color w:val="000000"/>
          <w:szCs w:val="28"/>
        </w:rPr>
        <w:t>Физическая подготовка</w:t>
      </w:r>
      <w:r w:rsidR="003A70AC" w:rsidRPr="0036042F">
        <w:rPr>
          <w:rFonts w:eastAsia="Calibri" w:cs="Times New Roman"/>
          <w:i/>
          <w:color w:val="000000"/>
          <w:szCs w:val="28"/>
        </w:rPr>
        <w:t xml:space="preserve"> – процесс, направленный на укрепление здоровья занимающихся, разностороннее физическое развитие, воспитание двигательных качеств и навыков и подготовку организма спортсмена к максимальным нагрузкам в условиях соревнований.</w:t>
      </w:r>
    </w:p>
    <w:p w:rsidR="003A70AC" w:rsidRPr="0036042F" w:rsidRDefault="00DE5B8D" w:rsidP="004210F8">
      <w:pPr>
        <w:autoSpaceDE w:val="0"/>
        <w:autoSpaceDN w:val="0"/>
        <w:adjustRightInd w:val="0"/>
        <w:spacing w:line="240" w:lineRule="auto"/>
        <w:ind w:right="-185" w:firstLine="540"/>
        <w:jc w:val="both"/>
        <w:rPr>
          <w:rFonts w:eastAsia="Calibri" w:cs="Times New Roman"/>
          <w:i/>
          <w:color w:val="000000"/>
          <w:szCs w:val="28"/>
        </w:rPr>
      </w:pPr>
      <w:r w:rsidRPr="0036042F">
        <w:rPr>
          <w:rFonts w:eastAsia="Calibri" w:cs="Times New Roman"/>
          <w:b/>
          <w:i/>
          <w:color w:val="000000"/>
          <w:szCs w:val="28"/>
        </w:rPr>
        <w:t>6.</w:t>
      </w:r>
      <w:r w:rsidR="003A70AC" w:rsidRPr="0036042F">
        <w:rPr>
          <w:rFonts w:eastAsia="Calibri" w:cs="Times New Roman"/>
          <w:b/>
          <w:i/>
          <w:color w:val="000000"/>
          <w:szCs w:val="28"/>
        </w:rPr>
        <w:t>Физическая подготовленность</w:t>
      </w:r>
      <w:r w:rsidR="003A70AC" w:rsidRPr="0036042F">
        <w:rPr>
          <w:rFonts w:eastAsia="Calibri" w:cs="Times New Roman"/>
          <w:i/>
          <w:color w:val="000000"/>
          <w:szCs w:val="28"/>
        </w:rPr>
        <w:t xml:space="preserve"> – результат физической подготовки.</w:t>
      </w:r>
    </w:p>
    <w:p w:rsidR="003A70AC" w:rsidRPr="0036042F" w:rsidRDefault="00DE5B8D" w:rsidP="004210F8">
      <w:pPr>
        <w:autoSpaceDE w:val="0"/>
        <w:autoSpaceDN w:val="0"/>
        <w:adjustRightInd w:val="0"/>
        <w:spacing w:line="240" w:lineRule="auto"/>
        <w:ind w:right="-185" w:firstLine="540"/>
        <w:jc w:val="both"/>
        <w:rPr>
          <w:rFonts w:eastAsia="Calibri" w:cs="Times New Roman"/>
          <w:i/>
          <w:color w:val="000000"/>
          <w:szCs w:val="28"/>
        </w:rPr>
      </w:pPr>
      <w:r w:rsidRPr="0036042F">
        <w:rPr>
          <w:rFonts w:eastAsia="Calibri" w:cs="Times New Roman"/>
          <w:b/>
          <w:i/>
          <w:color w:val="000000"/>
          <w:szCs w:val="28"/>
        </w:rPr>
        <w:t>7.</w:t>
      </w:r>
      <w:r w:rsidR="003A70AC" w:rsidRPr="0036042F">
        <w:rPr>
          <w:rFonts w:eastAsia="Calibri" w:cs="Times New Roman"/>
          <w:b/>
          <w:i/>
          <w:color w:val="000000"/>
          <w:szCs w:val="28"/>
        </w:rPr>
        <w:t>Физическое развитие</w:t>
      </w:r>
      <w:r w:rsidR="003A70AC" w:rsidRPr="0036042F">
        <w:rPr>
          <w:rFonts w:eastAsia="Calibri" w:cs="Times New Roman"/>
          <w:i/>
          <w:color w:val="000000"/>
          <w:szCs w:val="28"/>
        </w:rPr>
        <w:t xml:space="preserve"> – закономерный процесс становления и изменения форм и функций организма человека, совершающихся под влиянием условий жизни, в частности физического воспитания. </w:t>
      </w:r>
    </w:p>
    <w:p w:rsidR="003A70AC" w:rsidRPr="0036042F" w:rsidRDefault="00DE5B8D" w:rsidP="004210F8">
      <w:pPr>
        <w:autoSpaceDE w:val="0"/>
        <w:autoSpaceDN w:val="0"/>
        <w:adjustRightInd w:val="0"/>
        <w:spacing w:line="240" w:lineRule="auto"/>
        <w:ind w:right="-185" w:firstLine="540"/>
        <w:jc w:val="both"/>
        <w:rPr>
          <w:rFonts w:eastAsia="Calibri" w:cs="Times New Roman"/>
          <w:i/>
          <w:color w:val="000000"/>
          <w:szCs w:val="28"/>
        </w:rPr>
      </w:pPr>
      <w:r w:rsidRPr="0036042F">
        <w:rPr>
          <w:rFonts w:eastAsia="Calibri" w:cs="Times New Roman"/>
          <w:b/>
          <w:i/>
          <w:color w:val="000000"/>
          <w:szCs w:val="28"/>
        </w:rPr>
        <w:t>8.</w:t>
      </w:r>
      <w:r w:rsidR="003A70AC" w:rsidRPr="0036042F">
        <w:rPr>
          <w:rFonts w:eastAsia="Calibri" w:cs="Times New Roman"/>
          <w:b/>
          <w:i/>
          <w:color w:val="000000"/>
          <w:szCs w:val="28"/>
        </w:rPr>
        <w:t>Физическое образование</w:t>
      </w:r>
      <w:r w:rsidR="003A70AC" w:rsidRPr="0036042F">
        <w:rPr>
          <w:rFonts w:eastAsia="Calibri" w:cs="Times New Roman"/>
          <w:i/>
          <w:color w:val="000000"/>
          <w:szCs w:val="28"/>
        </w:rPr>
        <w:t xml:space="preserve"> – результат овладения физическими упражнениями и системой специальных знаний, обеспечивающих способность к их самостоятельному изучению и использованию в жизни.</w:t>
      </w:r>
    </w:p>
    <w:p w:rsidR="003A70AC" w:rsidRPr="0036042F" w:rsidRDefault="00DE5B8D" w:rsidP="004210F8">
      <w:pPr>
        <w:autoSpaceDE w:val="0"/>
        <w:autoSpaceDN w:val="0"/>
        <w:adjustRightInd w:val="0"/>
        <w:spacing w:line="240" w:lineRule="auto"/>
        <w:ind w:right="-185" w:firstLine="540"/>
        <w:jc w:val="both"/>
        <w:rPr>
          <w:rFonts w:eastAsia="Calibri" w:cs="Times New Roman"/>
          <w:i/>
          <w:color w:val="000000"/>
          <w:szCs w:val="28"/>
        </w:rPr>
      </w:pPr>
      <w:r w:rsidRPr="0036042F">
        <w:rPr>
          <w:rFonts w:eastAsia="Calibri" w:cs="Times New Roman"/>
          <w:b/>
          <w:i/>
          <w:color w:val="000000"/>
          <w:szCs w:val="28"/>
        </w:rPr>
        <w:t>9.</w:t>
      </w:r>
      <w:r w:rsidR="003A70AC" w:rsidRPr="0036042F">
        <w:rPr>
          <w:rFonts w:eastAsia="Calibri" w:cs="Times New Roman"/>
          <w:b/>
          <w:i/>
          <w:color w:val="000000"/>
          <w:szCs w:val="28"/>
        </w:rPr>
        <w:t>Физкультурное образование</w:t>
      </w:r>
      <w:r w:rsidR="003A70AC" w:rsidRPr="0036042F">
        <w:rPr>
          <w:rFonts w:eastAsia="Calibri" w:cs="Times New Roman"/>
          <w:i/>
          <w:color w:val="000000"/>
          <w:szCs w:val="28"/>
        </w:rPr>
        <w:t xml:space="preserve"> – результат специального обучения, определяющий меру профессиональной подготовленности, удостоверенной соответствующим дипломом.</w:t>
      </w:r>
    </w:p>
    <w:p w:rsidR="003A70AC" w:rsidRPr="0036042F" w:rsidRDefault="00DE5B8D" w:rsidP="004210F8">
      <w:pPr>
        <w:autoSpaceDE w:val="0"/>
        <w:autoSpaceDN w:val="0"/>
        <w:adjustRightInd w:val="0"/>
        <w:spacing w:line="240" w:lineRule="auto"/>
        <w:ind w:right="-185" w:firstLine="540"/>
        <w:jc w:val="both"/>
        <w:rPr>
          <w:rFonts w:eastAsia="Calibri" w:cs="Times New Roman"/>
          <w:i/>
          <w:color w:val="000000"/>
          <w:szCs w:val="28"/>
        </w:rPr>
      </w:pPr>
      <w:r w:rsidRPr="0036042F">
        <w:rPr>
          <w:rFonts w:eastAsia="Calibri" w:cs="Times New Roman"/>
          <w:b/>
          <w:i/>
          <w:color w:val="000000"/>
          <w:szCs w:val="28"/>
        </w:rPr>
        <w:t>10</w:t>
      </w:r>
      <w:r w:rsidR="006717CA" w:rsidRPr="0036042F">
        <w:rPr>
          <w:rFonts w:eastAsia="Calibri" w:cs="Times New Roman"/>
          <w:b/>
          <w:i/>
          <w:color w:val="000000"/>
          <w:szCs w:val="28"/>
        </w:rPr>
        <w:t>.</w:t>
      </w:r>
      <w:r w:rsidR="003A70AC" w:rsidRPr="0036042F">
        <w:rPr>
          <w:rFonts w:eastAsia="Calibri" w:cs="Times New Roman"/>
          <w:b/>
          <w:i/>
          <w:color w:val="000000"/>
          <w:szCs w:val="28"/>
        </w:rPr>
        <w:t>Физическое совершенство</w:t>
      </w:r>
      <w:r w:rsidRPr="0036042F">
        <w:rPr>
          <w:rFonts w:eastAsia="Calibri" w:cs="Times New Roman"/>
          <w:i/>
          <w:color w:val="000000"/>
          <w:szCs w:val="28"/>
        </w:rPr>
        <w:t xml:space="preserve">- </w:t>
      </w:r>
      <w:r w:rsidR="003A70AC" w:rsidRPr="0036042F">
        <w:rPr>
          <w:rFonts w:eastAsia="Calibri" w:cs="Times New Roman"/>
          <w:i/>
          <w:color w:val="000000"/>
          <w:szCs w:val="28"/>
        </w:rPr>
        <w:t xml:space="preserve">исторически сложившееся представление о мере здоровья и уровне всесторонней физической подготовленности, которая наиболее оптимально отвечает требованиям трудовой, общественной и военной деятельности, а также творческого долголетия людей. </w:t>
      </w:r>
    </w:p>
    <w:p w:rsidR="003A70AC" w:rsidRPr="0036042F" w:rsidRDefault="006270FC" w:rsidP="004210F8">
      <w:pPr>
        <w:pStyle w:val="a9"/>
        <w:keepNext/>
        <w:shd w:val="clear" w:color="auto" w:fill="FFFFFF"/>
        <w:spacing w:before="0" w:beforeAutospacing="0" w:after="0" w:afterAutospacing="0"/>
        <w:ind w:firstLine="567"/>
        <w:jc w:val="both"/>
        <w:rPr>
          <w:color w:val="000000"/>
          <w:sz w:val="28"/>
          <w:szCs w:val="28"/>
        </w:rPr>
      </w:pPr>
      <w:r w:rsidRPr="0036042F">
        <w:rPr>
          <w:color w:val="000000"/>
          <w:sz w:val="28"/>
          <w:szCs w:val="28"/>
        </w:rPr>
        <w:t>Представленные понятия тесно взаимосвязаны между собой</w:t>
      </w:r>
      <w:r w:rsidR="006717CA" w:rsidRPr="0036042F">
        <w:rPr>
          <w:color w:val="000000"/>
          <w:sz w:val="28"/>
          <w:szCs w:val="28"/>
        </w:rPr>
        <w:t xml:space="preserve"> и образуют систему</w:t>
      </w:r>
      <w:r w:rsidR="0002573D" w:rsidRPr="0036042F">
        <w:rPr>
          <w:color w:val="000000"/>
          <w:sz w:val="28"/>
          <w:szCs w:val="28"/>
        </w:rPr>
        <w:t>.</w:t>
      </w:r>
    </w:p>
    <w:p w:rsidR="007819AC" w:rsidRPr="0036042F" w:rsidRDefault="007819AC" w:rsidP="004210F8">
      <w:pPr>
        <w:pStyle w:val="a9"/>
        <w:keepNext/>
        <w:shd w:val="clear" w:color="auto" w:fill="FFFFFF"/>
        <w:spacing w:before="0" w:beforeAutospacing="0" w:after="0" w:afterAutospacing="0"/>
        <w:ind w:firstLine="567"/>
        <w:jc w:val="both"/>
        <w:rPr>
          <w:color w:val="000000"/>
          <w:sz w:val="28"/>
          <w:szCs w:val="28"/>
        </w:rPr>
      </w:pPr>
    </w:p>
    <w:p w:rsidR="007819AC" w:rsidRPr="0036042F" w:rsidRDefault="007819AC" w:rsidP="004210F8">
      <w:pPr>
        <w:pStyle w:val="a9"/>
        <w:keepNext/>
        <w:shd w:val="clear" w:color="auto" w:fill="FFFFFF"/>
        <w:spacing w:before="0" w:beforeAutospacing="0" w:after="0" w:afterAutospacing="0"/>
        <w:ind w:firstLine="567"/>
        <w:jc w:val="both"/>
        <w:rPr>
          <w:color w:val="000000"/>
          <w:sz w:val="28"/>
          <w:szCs w:val="28"/>
        </w:rPr>
      </w:pPr>
    </w:p>
    <w:p w:rsidR="007819AC" w:rsidRPr="0036042F" w:rsidRDefault="007819AC" w:rsidP="004210F8">
      <w:pPr>
        <w:pStyle w:val="a9"/>
        <w:keepNext/>
        <w:shd w:val="clear" w:color="auto" w:fill="FFFFFF"/>
        <w:spacing w:before="0" w:beforeAutospacing="0" w:after="0" w:afterAutospacing="0"/>
        <w:ind w:firstLine="567"/>
        <w:jc w:val="both"/>
        <w:rPr>
          <w:color w:val="000000"/>
          <w:sz w:val="28"/>
          <w:szCs w:val="28"/>
        </w:rPr>
      </w:pPr>
    </w:p>
    <w:p w:rsidR="007819AC" w:rsidRPr="0036042F" w:rsidRDefault="007819AC" w:rsidP="004210F8">
      <w:pPr>
        <w:pStyle w:val="a9"/>
        <w:keepNext/>
        <w:shd w:val="clear" w:color="auto" w:fill="FFFFFF"/>
        <w:spacing w:before="0" w:beforeAutospacing="0" w:after="0" w:afterAutospacing="0"/>
        <w:ind w:firstLine="567"/>
        <w:jc w:val="both"/>
        <w:rPr>
          <w:color w:val="000000"/>
          <w:sz w:val="28"/>
          <w:szCs w:val="28"/>
        </w:rPr>
      </w:pPr>
    </w:p>
    <w:p w:rsidR="007819AC" w:rsidRPr="0036042F" w:rsidRDefault="007819AC" w:rsidP="004210F8">
      <w:pPr>
        <w:pStyle w:val="a9"/>
        <w:keepNext/>
        <w:shd w:val="clear" w:color="auto" w:fill="FFFFFF"/>
        <w:spacing w:before="0" w:beforeAutospacing="0" w:after="0" w:afterAutospacing="0"/>
        <w:ind w:firstLine="567"/>
        <w:jc w:val="both"/>
        <w:rPr>
          <w:color w:val="000000"/>
          <w:sz w:val="28"/>
          <w:szCs w:val="28"/>
        </w:rPr>
      </w:pPr>
    </w:p>
    <w:p w:rsidR="007819AC" w:rsidRPr="0036042F" w:rsidRDefault="007819AC" w:rsidP="004210F8">
      <w:pPr>
        <w:pStyle w:val="a9"/>
        <w:keepNext/>
        <w:shd w:val="clear" w:color="auto" w:fill="FFFFFF"/>
        <w:spacing w:before="0" w:beforeAutospacing="0" w:after="0" w:afterAutospacing="0"/>
        <w:ind w:firstLine="567"/>
        <w:jc w:val="both"/>
        <w:rPr>
          <w:color w:val="000000"/>
          <w:sz w:val="28"/>
          <w:szCs w:val="28"/>
        </w:rPr>
      </w:pPr>
    </w:p>
    <w:p w:rsidR="007819AC" w:rsidRPr="0036042F" w:rsidRDefault="007819AC" w:rsidP="004210F8">
      <w:pPr>
        <w:pStyle w:val="a9"/>
        <w:keepNext/>
        <w:shd w:val="clear" w:color="auto" w:fill="FFFFFF"/>
        <w:spacing w:before="0" w:beforeAutospacing="0" w:after="0" w:afterAutospacing="0"/>
        <w:ind w:firstLine="567"/>
        <w:jc w:val="both"/>
        <w:rPr>
          <w:color w:val="000000"/>
          <w:sz w:val="28"/>
          <w:szCs w:val="28"/>
        </w:rPr>
      </w:pPr>
    </w:p>
    <w:p w:rsidR="007819AC" w:rsidRPr="0036042F" w:rsidRDefault="007819AC" w:rsidP="004210F8">
      <w:pPr>
        <w:pStyle w:val="a9"/>
        <w:keepNext/>
        <w:shd w:val="clear" w:color="auto" w:fill="FFFFFF"/>
        <w:spacing w:before="0" w:beforeAutospacing="0" w:after="0" w:afterAutospacing="0"/>
        <w:ind w:firstLine="567"/>
        <w:jc w:val="both"/>
        <w:rPr>
          <w:color w:val="000000"/>
          <w:sz w:val="28"/>
          <w:szCs w:val="28"/>
        </w:rPr>
      </w:pPr>
    </w:p>
    <w:p w:rsidR="007819AC" w:rsidRPr="0036042F" w:rsidRDefault="007819AC" w:rsidP="004210F8">
      <w:pPr>
        <w:pStyle w:val="a9"/>
        <w:keepNext/>
        <w:shd w:val="clear" w:color="auto" w:fill="FFFFFF"/>
        <w:spacing w:before="0" w:beforeAutospacing="0" w:after="0" w:afterAutospacing="0"/>
        <w:ind w:firstLine="567"/>
        <w:jc w:val="both"/>
        <w:rPr>
          <w:color w:val="000000"/>
          <w:sz w:val="28"/>
          <w:szCs w:val="28"/>
        </w:rPr>
      </w:pPr>
    </w:p>
    <w:p w:rsidR="007819AC" w:rsidRPr="0036042F" w:rsidRDefault="007819AC" w:rsidP="004210F8">
      <w:pPr>
        <w:pStyle w:val="a9"/>
        <w:keepNext/>
        <w:shd w:val="clear" w:color="auto" w:fill="FFFFFF"/>
        <w:spacing w:before="0" w:beforeAutospacing="0" w:after="0" w:afterAutospacing="0"/>
        <w:ind w:firstLine="567"/>
        <w:jc w:val="both"/>
        <w:rPr>
          <w:color w:val="000000"/>
          <w:sz w:val="28"/>
          <w:szCs w:val="28"/>
        </w:rPr>
      </w:pPr>
    </w:p>
    <w:p w:rsidR="007819AC" w:rsidRPr="0036042F" w:rsidRDefault="007819AC" w:rsidP="004210F8">
      <w:pPr>
        <w:pStyle w:val="a9"/>
        <w:keepNext/>
        <w:shd w:val="clear" w:color="auto" w:fill="FFFFFF"/>
        <w:spacing w:before="0" w:beforeAutospacing="0" w:after="0" w:afterAutospacing="0"/>
        <w:ind w:firstLine="567"/>
        <w:jc w:val="both"/>
        <w:rPr>
          <w:color w:val="000000"/>
          <w:sz w:val="28"/>
          <w:szCs w:val="28"/>
        </w:rPr>
      </w:pPr>
    </w:p>
    <w:p w:rsidR="007819AC" w:rsidRPr="0036042F" w:rsidRDefault="007819AC" w:rsidP="004210F8">
      <w:pPr>
        <w:pStyle w:val="a9"/>
        <w:keepNext/>
        <w:shd w:val="clear" w:color="auto" w:fill="FFFFFF"/>
        <w:spacing w:before="0" w:beforeAutospacing="0" w:after="0" w:afterAutospacing="0"/>
        <w:ind w:firstLine="567"/>
        <w:jc w:val="both"/>
        <w:rPr>
          <w:color w:val="000000"/>
          <w:sz w:val="28"/>
          <w:szCs w:val="28"/>
        </w:rPr>
      </w:pPr>
    </w:p>
    <w:p w:rsidR="007819AC" w:rsidRPr="0036042F" w:rsidRDefault="007819AC" w:rsidP="004210F8">
      <w:pPr>
        <w:pStyle w:val="a9"/>
        <w:keepNext/>
        <w:shd w:val="clear" w:color="auto" w:fill="FFFFFF"/>
        <w:spacing w:before="0" w:beforeAutospacing="0" w:after="0" w:afterAutospacing="0"/>
        <w:ind w:firstLine="567"/>
        <w:jc w:val="both"/>
        <w:rPr>
          <w:color w:val="000000"/>
          <w:sz w:val="28"/>
          <w:szCs w:val="28"/>
        </w:rPr>
      </w:pPr>
    </w:p>
    <w:p w:rsidR="006270FC" w:rsidRPr="0036042F" w:rsidRDefault="006270FC" w:rsidP="004210F8">
      <w:pPr>
        <w:pStyle w:val="a9"/>
        <w:keepNext/>
        <w:shd w:val="clear" w:color="auto" w:fill="FFFFFF"/>
        <w:spacing w:before="0" w:beforeAutospacing="0" w:after="0" w:afterAutospacing="0"/>
        <w:jc w:val="both"/>
        <w:rPr>
          <w:color w:val="000000"/>
          <w:sz w:val="28"/>
          <w:szCs w:val="28"/>
        </w:rPr>
      </w:pPr>
      <w:r w:rsidRPr="0036042F">
        <w:rPr>
          <w:color w:val="000000"/>
          <w:sz w:val="28"/>
          <w:szCs w:val="28"/>
        </w:rPr>
        <w:t>.</w:t>
      </w:r>
    </w:p>
    <w:p w:rsidR="006270F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29" o:spid="_x0000_s1040" type="#_x0000_t15" style="position:absolute;left:0;text-align:left;margin-left:68.05pt;margin-top:4.25pt;width:196.15pt;height:89.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">
            <v:stroke dashstyle="dash"/>
            <v:textbox style="mso-next-textbox:#AutoShape 129">
              <w:txbxContent>
                <w:p w:rsidR="00A31710" w:rsidRPr="00C27441" w:rsidRDefault="00A31710" w:rsidP="006270FC">
                  <w:pPr>
                    <w:spacing w:line="240" w:lineRule="auto"/>
                    <w:rPr>
                      <w:rFonts w:eastAsia="Calibri" w:cs="Times New Roman"/>
                      <w:i/>
                      <w:color w:val="000000"/>
                      <w:sz w:val="24"/>
                      <w:szCs w:val="24"/>
                    </w:rPr>
                  </w:pPr>
                  <w:r w:rsidRPr="00C27441">
                    <w:rPr>
                      <w:rFonts w:eastAsia="Calibri" w:cs="Times New Roman"/>
                      <w:i/>
                      <w:color w:val="000000"/>
                      <w:sz w:val="24"/>
                      <w:szCs w:val="24"/>
                    </w:rPr>
                    <w:t>совокупность материальных  духовных ценностей общества, создаваемых и используемых им для физического совершенствования людей.</w:t>
                  </w:r>
                </w:p>
                <w:p w:rsidR="00A31710" w:rsidRDefault="00A31710"/>
              </w:txbxContent>
            </v:textbox>
          </v:shape>
        </w:pict>
      </w:r>
    </w:p>
    <w:p w:rsidR="006270F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oval id="Oval 124" o:spid="_x0000_s1041" style="position:absolute;left:0;text-align:left;margin-left:270.65pt;margin-top:8pt;width:183.05pt;height:55.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">
            <v:textbox style="mso-next-textbox:#Oval 124">
              <w:txbxContent>
                <w:p w:rsidR="00A31710" w:rsidRPr="006270FC" w:rsidRDefault="00A31710" w:rsidP="006270FC">
                  <w:pPr>
                    <w:spacing w:line="240" w:lineRule="auto"/>
                    <w:jc w:val="center"/>
                    <w:rPr>
                      <w:b/>
                    </w:rPr>
                  </w:pPr>
                  <w:r>
                    <w:rPr>
                      <w:b/>
                    </w:rPr>
                    <w:t>Физическая культура</w:t>
                  </w:r>
                </w:p>
              </w:txbxContent>
            </v:textbox>
          </v:oval>
        </w:pict>
      </w:r>
    </w:p>
    <w:p w:rsidR="006270F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125" o:spid="_x0000_s1133" type="#_x0000_t104" style="position:absolute;left:0;text-align:left;margin-left:414pt;margin-top:39.05pt;width:1in;height:19.05pt;rotation:-9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"/>
        </w:pict>
      </w:r>
    </w:p>
    <w:p w:rsidR="006270FC" w:rsidRPr="0036042F" w:rsidRDefault="006270FC" w:rsidP="004210F8">
      <w:pPr>
        <w:pStyle w:val="a9"/>
        <w:keepNext/>
        <w:shd w:val="clear" w:color="auto" w:fill="FFFFFF"/>
        <w:spacing w:before="0" w:beforeAutospacing="0" w:after="0" w:afterAutospacing="0"/>
        <w:ind w:firstLine="567"/>
        <w:jc w:val="both"/>
        <w:rPr>
          <w:color w:val="000000"/>
          <w:sz w:val="28"/>
          <w:szCs w:val="28"/>
        </w:rPr>
      </w:pPr>
    </w:p>
    <w:p w:rsidR="006270F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27" o:spid="_x0000_s1132" type="#_x0000_t67" style="position:absolute;left:0;text-align:left;margin-left:297.3pt;margin-top:15.15pt;width:23.25pt;height:61.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"/>
        </w:pict>
      </w:r>
    </w:p>
    <w:p w:rsidR="006270FC" w:rsidRPr="0036042F" w:rsidRDefault="006270FC" w:rsidP="004210F8">
      <w:pPr>
        <w:pStyle w:val="a9"/>
        <w:keepNext/>
        <w:shd w:val="clear" w:color="auto" w:fill="FFFFFF"/>
        <w:spacing w:before="0" w:beforeAutospacing="0" w:after="0" w:afterAutospacing="0"/>
        <w:ind w:firstLine="567"/>
        <w:jc w:val="both"/>
        <w:rPr>
          <w:color w:val="000000"/>
          <w:sz w:val="28"/>
          <w:szCs w:val="28"/>
        </w:rPr>
      </w:pPr>
    </w:p>
    <w:p w:rsidR="006270F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oval id="Oval 123" o:spid="_x0000_s1042" style="position:absolute;left:0;text-align:left;margin-left:337.05pt;margin-top:2pt;width:130.9pt;height:30.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">
            <v:textbox style="mso-next-textbox:#Oval 123">
              <w:txbxContent>
                <w:p w:rsidR="00A31710" w:rsidRPr="006270FC" w:rsidRDefault="00A31710" w:rsidP="006270FC">
                  <w:pPr>
                    <w:jc w:val="center"/>
                    <w:rPr>
                      <w:b/>
                    </w:rPr>
                  </w:pPr>
                  <w:r w:rsidRPr="006270FC">
                    <w:rPr>
                      <w:b/>
                    </w:rPr>
                    <w:t>Спорт</w:t>
                  </w:r>
                </w:p>
              </w:txbxContent>
            </v:textbox>
          </v:oval>
        </w:pict>
      </w:r>
    </w:p>
    <w:p w:rsidR="006270F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shape id="AutoShape 126" o:spid="_x0000_s1131" type="#_x0000_t67" style="position:absolute;left:0;text-align:left;margin-left:336.75pt;margin-top:12.7pt;width:23.35pt;height:37.25pt;rotation:1651046fd;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"/>
        </w:pict>
      </w:r>
    </w:p>
    <w:p w:rsidR="006270F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oval id="Oval 122" o:spid="_x0000_s1043" style="position:absolute;left:0;text-align:left;margin-left:79.8pt;margin-top:12pt;width:287pt;height:30.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" strokeweight="2.25pt">
            <v:textbox style="mso-next-textbox:#Oval 122">
              <w:txbxContent>
                <w:p w:rsidR="00A31710" w:rsidRPr="006270FC" w:rsidRDefault="00A31710" w:rsidP="006270FC">
                  <w:pPr>
                    <w:jc w:val="center"/>
                    <w:rPr>
                      <w:b/>
                    </w:rPr>
                  </w:pPr>
                  <w:r w:rsidRPr="006270FC">
                    <w:rPr>
                      <w:b/>
                    </w:rPr>
                    <w:t>Физическое воспитание</w:t>
                  </w:r>
                </w:p>
              </w:txbxContent>
            </v:textbox>
          </v:oval>
        </w:pict>
      </w:r>
    </w:p>
    <w:p w:rsidR="006270FC" w:rsidRPr="0036042F" w:rsidRDefault="006270FC" w:rsidP="004210F8">
      <w:pPr>
        <w:pStyle w:val="a9"/>
        <w:keepNext/>
        <w:shd w:val="clear" w:color="auto" w:fill="FFFFFF"/>
        <w:spacing w:before="0" w:beforeAutospacing="0" w:after="0" w:afterAutospacing="0"/>
        <w:ind w:firstLine="567"/>
        <w:jc w:val="both"/>
        <w:rPr>
          <w:color w:val="000000"/>
          <w:sz w:val="28"/>
          <w:szCs w:val="28"/>
        </w:rPr>
      </w:pPr>
    </w:p>
    <w:p w:rsidR="006270F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shape id="AutoShape 132" o:spid="_x0000_s1130" type="#_x0000_t32" style="position:absolute;left:0;text-align:left;margin-left:224.3pt;margin-top:10.4pt;width:0;height:22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" strokeweight="2.25pt">
            <v:stroke endarrow="block"/>
          </v:shape>
        </w:pict>
      </w:r>
    </w:p>
    <w:p w:rsidR="006270F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oval id="Oval 131" o:spid="_x0000_s1044" style="position:absolute;left:0;text-align:left;margin-left:40.75pt;margin-top:10.05pt;width:159.45pt;height:4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">
            <v:textbox style="mso-next-textbox:#Oval 131" inset=".5mm,.3mm,.5mm,.3mm">
              <w:txbxContent>
                <w:p w:rsidR="00A31710" w:rsidRPr="006270FC" w:rsidRDefault="00A31710" w:rsidP="006270FC">
                  <w:pPr>
                    <w:spacing w:line="240" w:lineRule="auto"/>
                    <w:jc w:val="center"/>
                    <w:rPr>
                      <w:b/>
                    </w:rPr>
                  </w:pPr>
                  <w:r>
                    <w:rPr>
                      <w:b/>
                    </w:rPr>
                    <w:t>Физическая подготовка</w:t>
                  </w:r>
                </w:p>
              </w:txbxContent>
            </v:textbox>
          </v:oval>
        </w:pict>
      </w:r>
      <w:r>
        <w:rPr>
          <w:noProof/>
          <w:color w:val="000000"/>
          <w:sz w:val="28"/>
          <w:szCs w:val="28"/>
        </w:rPr>
        <w:pict>
          <v:oval id="Oval 133" o:spid="_x0000_s1045" style="position:absolute;left:0;text-align:left;margin-left:269.4pt;margin-top:10.05pt;width:184.3pt;height:4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">
            <v:textbox style="mso-next-textbox:#Oval 133" inset=".5mm,.3mm,.5mm,.3mm">
              <w:txbxContent>
                <w:p w:rsidR="00A31710" w:rsidRDefault="00A31710" w:rsidP="00C27441">
                  <w:pPr>
                    <w:spacing w:line="240" w:lineRule="auto"/>
                    <w:jc w:val="center"/>
                    <w:rPr>
                      <w:b/>
                    </w:rPr>
                  </w:pPr>
                  <w:r>
                    <w:rPr>
                      <w:b/>
                    </w:rPr>
                    <w:t>Физическое</w:t>
                  </w:r>
                </w:p>
                <w:p w:rsidR="00A31710" w:rsidRPr="006270FC" w:rsidRDefault="00A31710" w:rsidP="00C27441">
                  <w:pPr>
                    <w:spacing w:line="240" w:lineRule="auto"/>
                    <w:jc w:val="center"/>
                    <w:rPr>
                      <w:b/>
                    </w:rPr>
                  </w:pPr>
                  <w:r>
                    <w:rPr>
                      <w:b/>
                    </w:rPr>
                    <w:t>совершенство</w:t>
                  </w:r>
                </w:p>
              </w:txbxContent>
            </v:textbox>
          </v:oval>
        </w:pict>
      </w:r>
    </w:p>
    <w:p w:rsidR="006270F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shape id="AutoShape 149" o:spid="_x0000_s1129" type="#_x0000_t32" style="position:absolute;left:0;text-align:left;margin-left:224.3pt;margin-top:8pt;width:51.5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8VB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" strokeweight="2.25pt">
            <v:stroke endarrow="block"/>
          </v:shape>
        </w:pict>
      </w:r>
    </w:p>
    <w:p w:rsidR="006270F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shape id="AutoShape 150" o:spid="_x0000_s1128" type="#_x0000_t32" style="position:absolute;left:0;text-align:left;margin-left:200.2pt;margin-top:.2pt;width:24.1pt;height:0;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" strokeweight="2.25pt">
            <v:stroke endarrow="block"/>
          </v:shape>
        </w:pict>
      </w:r>
      <w:r>
        <w:rPr>
          <w:noProof/>
          <w:color w:val="000000"/>
          <w:sz w:val="28"/>
          <w:szCs w:val="28"/>
        </w:rPr>
        <w:pict>
          <v:shape id="AutoShape 148" o:spid="_x0000_s1127" type="#_x0000_t32" style="position:absolute;left:0;text-align:left;margin-left:232.75pt;margin-top:.2pt;width:36.65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0Xc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">
            <v:stroke endarrow="block"/>
          </v:shape>
        </w:pict>
      </w:r>
      <w:r>
        <w:rPr>
          <w:noProof/>
          <w:color w:val="000000"/>
          <w:sz w:val="28"/>
          <w:szCs w:val="28"/>
        </w:rPr>
        <w:pict>
          <v:shape id="AutoShape 147" o:spid="_x0000_s1126" type="#_x0000_t32" style="position:absolute;left:0;text-align:left;margin-left:232.75pt;margin-top:.2pt;width:0;height:187.05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"/>
        </w:pict>
      </w:r>
      <w:r>
        <w:rPr>
          <w:noProof/>
          <w:color w:val="000000"/>
          <w:sz w:val="28"/>
          <w:szCs w:val="28"/>
        </w:rPr>
        <w:pict>
          <v:shape id="AutoShape 141" o:spid="_x0000_s1125" type="#_x0000_t32" style="position:absolute;left:0;text-align:left;margin-left:4.35pt;margin-top:.2pt;width:0;height:220.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"/>
        </w:pict>
      </w:r>
      <w:r>
        <w:rPr>
          <w:noProof/>
          <w:color w:val="000000"/>
          <w:sz w:val="28"/>
          <w:szCs w:val="28"/>
        </w:rPr>
        <w:pict>
          <v:shape id="AutoShape 140" o:spid="_x0000_s1124" type="#_x0000_t32" style="position:absolute;left:0;text-align:left;margin-left:4.35pt;margin-top:.2pt;width:36.4pt;height:0;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"/>
        </w:pict>
      </w:r>
    </w:p>
    <w:p w:rsidR="006270F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shape id="AutoShape 136" o:spid="_x0000_s1046" type="#_x0000_t15" style="position:absolute;left:0;text-align:left;margin-left:87.3pt;margin-top:-49.5pt;width:62.05pt;height:188.9pt;rotation:-9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">
            <v:stroke dashstyle="dash"/>
            <v:textbox style="mso-next-textbox:#AutoShape 136">
              <w:txbxContent>
                <w:p w:rsidR="00A31710" w:rsidRPr="00C27441" w:rsidRDefault="00A31710" w:rsidP="00C27441">
                  <w:pPr>
                    <w:spacing w:line="240" w:lineRule="auto"/>
                    <w:jc w:val="center"/>
                    <w:rPr>
                      <w:i/>
                      <w:sz w:val="24"/>
                      <w:szCs w:val="24"/>
                    </w:rPr>
                  </w:pPr>
                  <w:r>
                    <w:rPr>
                      <w:i/>
                      <w:sz w:val="24"/>
                      <w:szCs w:val="24"/>
                    </w:rPr>
                    <w:t>подчеркивает прикладную направленность физического воспитания</w:t>
                  </w:r>
                </w:p>
              </w:txbxContent>
            </v:textbox>
          </v:shape>
        </w:pict>
      </w:r>
      <w:r>
        <w:rPr>
          <w:noProof/>
          <w:color w:val="000000"/>
          <w:sz w:val="28"/>
          <w:szCs w:val="28"/>
        </w:rPr>
        <w:pict>
          <v:shape id="AutoShape 134" o:spid="_x0000_s1047" type="#_x0000_t15" style="position:absolute;left:0;text-align:left;margin-left:293.55pt;margin-top:-40.3pt;width:139.85pt;height:248.3pt;rotation:-9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">
            <v:stroke dashstyle="dash"/>
            <v:textbox style="mso-next-textbox:#AutoShape 134">
              <w:txbxContent>
                <w:p w:rsidR="00A31710" w:rsidRDefault="00A31710" w:rsidP="00C27441">
                  <w:pPr>
                    <w:widowControl w:val="0"/>
                    <w:autoSpaceDE w:val="0"/>
                    <w:autoSpaceDN w:val="0"/>
                    <w:adjustRightInd w:val="0"/>
                    <w:spacing w:line="240" w:lineRule="auto"/>
                    <w:ind w:right="-185"/>
                    <w:jc w:val="center"/>
                    <w:rPr>
                      <w:rFonts w:eastAsia="Calibri" w:cs="Times New Roman"/>
                      <w:i/>
                      <w:color w:val="000000"/>
                      <w:sz w:val="24"/>
                      <w:szCs w:val="24"/>
                    </w:rPr>
                  </w:pPr>
                  <w:r w:rsidRPr="00C27441">
                    <w:rPr>
                      <w:rFonts w:eastAsia="Calibri" w:cs="Times New Roman"/>
                      <w:i/>
                      <w:color w:val="000000"/>
                      <w:sz w:val="24"/>
                      <w:szCs w:val="24"/>
                    </w:rPr>
                    <w:t xml:space="preserve">исторически сложившееся </w:t>
                  </w:r>
                </w:p>
                <w:p w:rsidR="00A31710" w:rsidRDefault="00A31710" w:rsidP="00C27441">
                  <w:pPr>
                    <w:widowControl w:val="0"/>
                    <w:autoSpaceDE w:val="0"/>
                    <w:autoSpaceDN w:val="0"/>
                    <w:adjustRightInd w:val="0"/>
                    <w:spacing w:line="240" w:lineRule="auto"/>
                    <w:ind w:right="-20"/>
                    <w:jc w:val="center"/>
                    <w:rPr>
                      <w:rFonts w:eastAsia="Calibri" w:cs="Times New Roman"/>
                      <w:i/>
                      <w:color w:val="000000"/>
                      <w:sz w:val="24"/>
                      <w:szCs w:val="24"/>
                    </w:rPr>
                  </w:pPr>
                  <w:r w:rsidRPr="00C27441">
                    <w:rPr>
                      <w:rFonts w:eastAsia="Calibri" w:cs="Times New Roman"/>
                      <w:i/>
                      <w:color w:val="000000"/>
                      <w:sz w:val="24"/>
                      <w:szCs w:val="24"/>
                    </w:rPr>
                    <w:t xml:space="preserve">представление о мере здоровья и </w:t>
                  </w:r>
                </w:p>
                <w:p w:rsidR="00A31710" w:rsidRDefault="00A31710" w:rsidP="00C27441">
                  <w:pPr>
                    <w:widowControl w:val="0"/>
                    <w:autoSpaceDE w:val="0"/>
                    <w:autoSpaceDN w:val="0"/>
                    <w:adjustRightInd w:val="0"/>
                    <w:spacing w:line="240" w:lineRule="auto"/>
                    <w:ind w:right="-20"/>
                    <w:jc w:val="center"/>
                    <w:rPr>
                      <w:rFonts w:eastAsia="Calibri" w:cs="Times New Roman"/>
                      <w:i/>
                      <w:color w:val="000000"/>
                      <w:sz w:val="24"/>
                      <w:szCs w:val="24"/>
                    </w:rPr>
                  </w:pPr>
                  <w:r w:rsidRPr="00C27441">
                    <w:rPr>
                      <w:rFonts w:eastAsia="Calibri" w:cs="Times New Roman"/>
                      <w:i/>
                      <w:color w:val="000000"/>
                      <w:sz w:val="24"/>
                      <w:szCs w:val="24"/>
                    </w:rPr>
                    <w:t xml:space="preserve">уровне всесторонней физической подготовленности, которая наиболее оптимально отвечает требованиям </w:t>
                  </w:r>
                </w:p>
                <w:p w:rsidR="00A31710" w:rsidRPr="00C27441" w:rsidRDefault="00A31710" w:rsidP="00C27441">
                  <w:pPr>
                    <w:widowControl w:val="0"/>
                    <w:autoSpaceDE w:val="0"/>
                    <w:autoSpaceDN w:val="0"/>
                    <w:adjustRightInd w:val="0"/>
                    <w:spacing w:line="240" w:lineRule="auto"/>
                    <w:ind w:right="-20"/>
                    <w:jc w:val="center"/>
                    <w:rPr>
                      <w:rFonts w:eastAsia="Calibri" w:cs="Times New Roman"/>
                      <w:i/>
                      <w:color w:val="000000"/>
                      <w:sz w:val="24"/>
                      <w:szCs w:val="24"/>
                    </w:rPr>
                  </w:pPr>
                  <w:r w:rsidRPr="00C27441">
                    <w:rPr>
                      <w:rFonts w:eastAsia="Calibri" w:cs="Times New Roman"/>
                      <w:i/>
                      <w:color w:val="000000"/>
                      <w:sz w:val="24"/>
                      <w:szCs w:val="24"/>
                    </w:rPr>
                    <w:t>трудовой, общественной и военной деятельности, а также творческого долголетия людей.</w:t>
                  </w:r>
                </w:p>
                <w:p w:rsidR="00A31710" w:rsidRDefault="00A31710" w:rsidP="00C27441"/>
              </w:txbxContent>
            </v:textbox>
          </v:shape>
        </w:pict>
      </w:r>
    </w:p>
    <w:p w:rsidR="006270FC" w:rsidRPr="0036042F" w:rsidRDefault="006270FC" w:rsidP="004210F8">
      <w:pPr>
        <w:pStyle w:val="a9"/>
        <w:keepNext/>
        <w:shd w:val="clear" w:color="auto" w:fill="FFFFFF"/>
        <w:spacing w:before="0" w:beforeAutospacing="0" w:after="0" w:afterAutospacing="0"/>
        <w:ind w:firstLine="567"/>
        <w:jc w:val="both"/>
        <w:rPr>
          <w:color w:val="000000"/>
          <w:sz w:val="28"/>
          <w:szCs w:val="28"/>
        </w:rPr>
      </w:pPr>
    </w:p>
    <w:p w:rsidR="006270FC" w:rsidRPr="0036042F" w:rsidRDefault="006270FC" w:rsidP="004210F8">
      <w:pPr>
        <w:pStyle w:val="a9"/>
        <w:keepNext/>
        <w:shd w:val="clear" w:color="auto" w:fill="FFFFFF"/>
        <w:spacing w:before="0" w:beforeAutospacing="0" w:after="0" w:afterAutospacing="0"/>
        <w:ind w:firstLine="567"/>
        <w:jc w:val="both"/>
        <w:rPr>
          <w:color w:val="000000"/>
          <w:sz w:val="28"/>
          <w:szCs w:val="28"/>
        </w:rPr>
      </w:pPr>
    </w:p>
    <w:p w:rsidR="006270FC" w:rsidRPr="0036042F" w:rsidRDefault="006270FC" w:rsidP="004210F8">
      <w:pPr>
        <w:pStyle w:val="a9"/>
        <w:keepNext/>
        <w:shd w:val="clear" w:color="auto" w:fill="FFFFFF"/>
        <w:spacing w:before="0" w:beforeAutospacing="0" w:after="0" w:afterAutospacing="0"/>
        <w:ind w:firstLine="567"/>
        <w:jc w:val="both"/>
        <w:rPr>
          <w:color w:val="000000"/>
          <w:sz w:val="28"/>
          <w:szCs w:val="28"/>
        </w:rPr>
      </w:pPr>
    </w:p>
    <w:p w:rsidR="006270FC" w:rsidRPr="0036042F" w:rsidRDefault="006270FC" w:rsidP="004210F8">
      <w:pPr>
        <w:pStyle w:val="a9"/>
        <w:keepNext/>
        <w:shd w:val="clear" w:color="auto" w:fill="FFFFFF"/>
        <w:spacing w:before="0" w:beforeAutospacing="0" w:after="0" w:afterAutospacing="0"/>
        <w:ind w:firstLine="567"/>
        <w:jc w:val="both"/>
        <w:rPr>
          <w:color w:val="000000"/>
          <w:sz w:val="28"/>
          <w:szCs w:val="28"/>
        </w:rPr>
      </w:pPr>
    </w:p>
    <w:p w:rsidR="006270F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oval id="Oval 135" o:spid="_x0000_s1048" style="position:absolute;left:0;text-align:left;margin-left:40.75pt;margin-top:7.9pt;width:132.15pt;height:4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">
            <v:textbox style="mso-next-textbox:#Oval 135" inset=".5mm,.3mm,.5mm,.3mm">
              <w:txbxContent>
                <w:p w:rsidR="00A31710" w:rsidRPr="006270FC" w:rsidRDefault="00A31710" w:rsidP="00C27441">
                  <w:pPr>
                    <w:spacing w:line="240" w:lineRule="auto"/>
                    <w:jc w:val="center"/>
                    <w:rPr>
                      <w:b/>
                    </w:rPr>
                  </w:pPr>
                  <w:r>
                    <w:rPr>
                      <w:b/>
                    </w:rPr>
                    <w:t>Физическое развитие</w:t>
                  </w:r>
                </w:p>
              </w:txbxContent>
            </v:textbox>
          </v:oval>
        </w:pict>
      </w:r>
    </w:p>
    <w:p w:rsidR="006270F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shape id="AutoShape 151" o:spid="_x0000_s1123" type="#_x0000_t32" style="position:absolute;left:0;text-align:left;margin-left:172.9pt;margin-top:15pt;width:51.4pt;height:0;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" strokeweight="2.25pt">
            <v:stroke endarrow="block"/>
          </v:shape>
        </w:pict>
      </w:r>
    </w:p>
    <w:p w:rsidR="006270FC" w:rsidRPr="0036042F" w:rsidRDefault="006270FC" w:rsidP="004210F8">
      <w:pPr>
        <w:pStyle w:val="a9"/>
        <w:keepNext/>
        <w:shd w:val="clear" w:color="auto" w:fill="FFFFFF"/>
        <w:spacing w:before="0" w:beforeAutospacing="0" w:after="0" w:afterAutospacing="0"/>
        <w:ind w:firstLine="567"/>
        <w:jc w:val="both"/>
        <w:rPr>
          <w:color w:val="000000"/>
          <w:sz w:val="28"/>
          <w:szCs w:val="28"/>
        </w:rPr>
      </w:pPr>
    </w:p>
    <w:p w:rsidR="006270F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shape id="AutoShape 143" o:spid="_x0000_s1122" type="#_x0000_t67" style="position:absolute;left:0;text-align:left;margin-left:131.7pt;margin-top:15.3pt;width:17pt;height:35.25pt;rotation:-1571645fd;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"/>
        </w:pict>
      </w:r>
    </w:p>
    <w:p w:rsidR="006270FC" w:rsidRPr="0036042F" w:rsidRDefault="006270FC" w:rsidP="004210F8">
      <w:pPr>
        <w:pStyle w:val="a9"/>
        <w:keepNext/>
        <w:shd w:val="clear" w:color="auto" w:fill="FFFFFF"/>
        <w:spacing w:before="0" w:beforeAutospacing="0" w:after="0" w:afterAutospacing="0"/>
        <w:ind w:firstLine="567"/>
        <w:jc w:val="both"/>
        <w:rPr>
          <w:color w:val="000000"/>
          <w:sz w:val="28"/>
          <w:szCs w:val="28"/>
        </w:rPr>
      </w:pPr>
    </w:p>
    <w:p w:rsidR="006270F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oval id="Oval 137" o:spid="_x0000_s1049" style="position:absolute;left:0;text-align:left;margin-left:124.25pt;margin-top:10.2pt;width:196.3pt;height:70.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">
            <v:textbox style="mso-next-textbox:#Oval 137" inset=".5mm,.3mm,.5mm,.3mm">
              <w:txbxContent>
                <w:p w:rsidR="00A31710" w:rsidRPr="006270FC" w:rsidRDefault="00A31710" w:rsidP="00C27441">
                  <w:pPr>
                    <w:spacing w:line="240" w:lineRule="auto"/>
                    <w:jc w:val="center"/>
                    <w:rPr>
                      <w:b/>
                    </w:rPr>
                  </w:pPr>
                  <w:r>
                    <w:rPr>
                      <w:b/>
                    </w:rPr>
                    <w:t>Физическая культура личности</w:t>
                  </w:r>
                </w:p>
              </w:txbxContent>
            </v:textbox>
          </v:oval>
        </w:pict>
      </w:r>
    </w:p>
    <w:p w:rsidR="006270FC" w:rsidRPr="0036042F" w:rsidRDefault="006270FC" w:rsidP="004210F8">
      <w:pPr>
        <w:pStyle w:val="a9"/>
        <w:keepNext/>
        <w:shd w:val="clear" w:color="auto" w:fill="FFFFFF"/>
        <w:spacing w:before="0" w:beforeAutospacing="0" w:after="0" w:afterAutospacing="0"/>
        <w:ind w:firstLine="567"/>
        <w:jc w:val="both"/>
        <w:rPr>
          <w:color w:val="000000"/>
          <w:sz w:val="28"/>
          <w:szCs w:val="28"/>
        </w:rPr>
      </w:pPr>
    </w:p>
    <w:p w:rsidR="006270FC" w:rsidRPr="0036042F" w:rsidRDefault="00000000" w:rsidP="004210F8">
      <w:pPr>
        <w:pStyle w:val="a9"/>
        <w:keepNext/>
        <w:shd w:val="clear" w:color="auto" w:fill="FFFFFF"/>
        <w:spacing w:before="0" w:beforeAutospacing="0" w:after="0" w:afterAutospacing="0"/>
        <w:ind w:firstLine="567"/>
        <w:jc w:val="both"/>
        <w:rPr>
          <w:color w:val="000000"/>
          <w:sz w:val="28"/>
          <w:szCs w:val="28"/>
        </w:rPr>
      </w:pPr>
      <w:r>
        <w:rPr>
          <w:noProof/>
          <w:color w:val="000000"/>
          <w:sz w:val="28"/>
          <w:szCs w:val="28"/>
        </w:rPr>
        <w:pict>
          <v:shape id="AutoShape 142" o:spid="_x0000_s1121" type="#_x0000_t32" style="position:absolute;left:0;text-align:left;margin-left:4.35pt;margin-top:11.9pt;width:119.9pt;height: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">
            <v:stroke endarrow="block"/>
          </v:shape>
        </w:pict>
      </w:r>
    </w:p>
    <w:p w:rsidR="006270FC" w:rsidRPr="0036042F" w:rsidRDefault="006270FC" w:rsidP="004210F8">
      <w:pPr>
        <w:pStyle w:val="a9"/>
        <w:keepNext/>
        <w:shd w:val="clear" w:color="auto" w:fill="FFFFFF"/>
        <w:spacing w:before="0" w:beforeAutospacing="0" w:after="0" w:afterAutospacing="0"/>
        <w:ind w:firstLine="567"/>
        <w:jc w:val="both"/>
        <w:rPr>
          <w:color w:val="000000"/>
          <w:sz w:val="28"/>
          <w:szCs w:val="28"/>
        </w:rPr>
      </w:pPr>
    </w:p>
    <w:p w:rsidR="006270FC" w:rsidRPr="0036042F" w:rsidRDefault="006270FC" w:rsidP="004210F8">
      <w:pPr>
        <w:pStyle w:val="a9"/>
        <w:keepNext/>
        <w:shd w:val="clear" w:color="auto" w:fill="FFFFFF"/>
        <w:spacing w:before="0" w:beforeAutospacing="0" w:after="0" w:afterAutospacing="0"/>
        <w:ind w:firstLine="567"/>
        <w:jc w:val="both"/>
        <w:rPr>
          <w:color w:val="000000"/>
          <w:sz w:val="28"/>
          <w:szCs w:val="28"/>
        </w:rPr>
      </w:pPr>
    </w:p>
    <w:p w:rsidR="006270FC" w:rsidRPr="0036042F" w:rsidRDefault="006270FC" w:rsidP="004210F8">
      <w:pPr>
        <w:pStyle w:val="a9"/>
        <w:keepNext/>
        <w:shd w:val="clear" w:color="auto" w:fill="FFFFFF"/>
        <w:spacing w:before="0" w:beforeAutospacing="0" w:after="0" w:afterAutospacing="0"/>
        <w:ind w:firstLine="567"/>
        <w:jc w:val="both"/>
        <w:rPr>
          <w:color w:val="000000"/>
          <w:sz w:val="28"/>
          <w:szCs w:val="28"/>
        </w:rPr>
      </w:pPr>
    </w:p>
    <w:p w:rsidR="006659BE" w:rsidRPr="0036042F" w:rsidRDefault="006659BE" w:rsidP="004210F8">
      <w:pPr>
        <w:pStyle w:val="a9"/>
        <w:keepNext/>
        <w:shd w:val="clear" w:color="auto" w:fill="FFFFFF"/>
        <w:spacing w:before="0" w:beforeAutospacing="0" w:after="0" w:afterAutospacing="0"/>
        <w:jc w:val="center"/>
        <w:rPr>
          <w:rStyle w:val="a7"/>
          <w:bCs/>
          <w:i w:val="0"/>
          <w:sz w:val="28"/>
          <w:szCs w:val="28"/>
        </w:rPr>
      </w:pPr>
      <w:r w:rsidRPr="0036042F">
        <w:rPr>
          <w:rStyle w:val="a7"/>
          <w:bCs/>
          <w:i w:val="0"/>
          <w:sz w:val="28"/>
          <w:szCs w:val="28"/>
        </w:rPr>
        <w:t xml:space="preserve">Рис. </w:t>
      </w:r>
      <w:r w:rsidR="004620C3">
        <w:rPr>
          <w:rStyle w:val="a7"/>
          <w:bCs/>
          <w:i w:val="0"/>
          <w:sz w:val="28"/>
          <w:szCs w:val="28"/>
        </w:rPr>
        <w:t>5</w:t>
      </w:r>
      <w:r w:rsidRPr="0036042F">
        <w:rPr>
          <w:rStyle w:val="a7"/>
          <w:bCs/>
          <w:i w:val="0"/>
          <w:sz w:val="28"/>
          <w:szCs w:val="28"/>
        </w:rPr>
        <w:t xml:space="preserve">. </w:t>
      </w:r>
      <w:r w:rsidR="004620C3">
        <w:rPr>
          <w:rStyle w:val="a7"/>
          <w:bCs/>
          <w:i w:val="0"/>
          <w:sz w:val="28"/>
          <w:szCs w:val="28"/>
        </w:rPr>
        <w:t xml:space="preserve">- </w:t>
      </w:r>
      <w:r w:rsidRPr="0036042F">
        <w:rPr>
          <w:rStyle w:val="a7"/>
          <w:bCs/>
          <w:i w:val="0"/>
          <w:sz w:val="28"/>
          <w:szCs w:val="28"/>
        </w:rPr>
        <w:t>Основные понятия физической культуры</w:t>
      </w:r>
    </w:p>
    <w:p w:rsidR="00E502C7" w:rsidRPr="0036042F" w:rsidRDefault="00E502C7" w:rsidP="004210F8">
      <w:pPr>
        <w:pStyle w:val="a9"/>
        <w:keepNext/>
        <w:shd w:val="clear" w:color="auto" w:fill="FFFFFF"/>
        <w:spacing w:before="0" w:beforeAutospacing="0" w:after="0" w:afterAutospacing="0"/>
        <w:ind w:firstLine="567"/>
        <w:jc w:val="both"/>
        <w:rPr>
          <w:rStyle w:val="a7"/>
          <w:bCs/>
          <w:i w:val="0"/>
          <w:sz w:val="28"/>
          <w:szCs w:val="28"/>
        </w:rPr>
      </w:pPr>
    </w:p>
    <w:p w:rsidR="006B36A1" w:rsidRPr="0036042F" w:rsidRDefault="00290C68" w:rsidP="004210F8">
      <w:pPr>
        <w:pStyle w:val="a9"/>
        <w:keepNext/>
        <w:shd w:val="clear" w:color="auto" w:fill="FFFFFF"/>
        <w:spacing w:before="0" w:beforeAutospacing="0" w:after="0" w:afterAutospacing="0"/>
        <w:ind w:firstLine="567"/>
        <w:jc w:val="both"/>
        <w:rPr>
          <w:rStyle w:val="a7"/>
          <w:bCs/>
          <w:i w:val="0"/>
          <w:sz w:val="28"/>
          <w:szCs w:val="28"/>
        </w:rPr>
      </w:pPr>
      <w:r w:rsidRPr="0036042F">
        <w:rPr>
          <w:rStyle w:val="a7"/>
          <w:bCs/>
          <w:i w:val="0"/>
          <w:sz w:val="28"/>
          <w:szCs w:val="28"/>
        </w:rPr>
        <w:t xml:space="preserve">Эффективность работы молодого учителя </w:t>
      </w:r>
      <w:r w:rsidR="00845279" w:rsidRPr="0036042F">
        <w:rPr>
          <w:rStyle w:val="a7"/>
          <w:bCs/>
          <w:i w:val="0"/>
          <w:sz w:val="28"/>
          <w:szCs w:val="28"/>
        </w:rPr>
        <w:t xml:space="preserve">должна </w:t>
      </w:r>
      <w:r w:rsidRPr="0036042F">
        <w:rPr>
          <w:rStyle w:val="a7"/>
          <w:bCs/>
          <w:i w:val="0"/>
          <w:sz w:val="28"/>
          <w:szCs w:val="28"/>
        </w:rPr>
        <w:t>опират</w:t>
      </w:r>
      <w:r w:rsidR="00845279" w:rsidRPr="0036042F">
        <w:rPr>
          <w:rStyle w:val="a7"/>
          <w:bCs/>
          <w:i w:val="0"/>
          <w:sz w:val="28"/>
          <w:szCs w:val="28"/>
        </w:rPr>
        <w:t>ь</w:t>
      </w:r>
      <w:r w:rsidRPr="0036042F">
        <w:rPr>
          <w:rStyle w:val="a7"/>
          <w:bCs/>
          <w:i w:val="0"/>
          <w:sz w:val="28"/>
          <w:szCs w:val="28"/>
        </w:rPr>
        <w:t xml:space="preserve">ся не только на опыт, полученный путем проб и ошибок, но и на </w:t>
      </w:r>
      <w:r w:rsidR="00845279" w:rsidRPr="0036042F">
        <w:rPr>
          <w:rStyle w:val="a7"/>
          <w:bCs/>
          <w:i w:val="0"/>
          <w:sz w:val="28"/>
          <w:szCs w:val="28"/>
        </w:rPr>
        <w:t>знание возможных трудностей, что могут возникнуть в процессе педагогической деятельности. В таблице 1 представлен примерный комплекс проблем и трудностей, с которыми может столкнуться начинающий учитель.</w:t>
      </w:r>
    </w:p>
    <w:p w:rsidR="00845279" w:rsidRPr="0036042F" w:rsidRDefault="00845279" w:rsidP="004210F8">
      <w:pPr>
        <w:pStyle w:val="a9"/>
        <w:keepNext/>
        <w:shd w:val="clear" w:color="auto" w:fill="FFFFFF"/>
        <w:spacing w:before="0" w:beforeAutospacing="0" w:after="0" w:afterAutospacing="0"/>
        <w:ind w:firstLine="567"/>
        <w:jc w:val="both"/>
        <w:rPr>
          <w:rStyle w:val="a7"/>
          <w:bCs/>
          <w:i w:val="0"/>
          <w:sz w:val="28"/>
          <w:szCs w:val="28"/>
        </w:rPr>
        <w:sectPr w:rsidR="00845279" w:rsidRPr="0036042F" w:rsidSect="000E185B">
          <w:footerReference w:type="default" r:id="rId16"/>
          <w:pgSz w:w="11906" w:h="16838" w:code="9"/>
          <w:pgMar w:top="1134" w:right="851" w:bottom="1134" w:left="1701" w:header="709" w:footer="709" w:gutter="0"/>
          <w:cols w:space="708"/>
          <w:titlePg/>
          <w:docGrid w:linePitch="360"/>
        </w:sectPr>
      </w:pPr>
    </w:p>
    <w:p w:rsidR="002D18BC" w:rsidRPr="0036042F" w:rsidRDefault="007819AC" w:rsidP="004210F8">
      <w:pPr>
        <w:pStyle w:val="a9"/>
        <w:keepNext/>
        <w:shd w:val="clear" w:color="auto" w:fill="FFFFFF"/>
        <w:spacing w:before="0" w:beforeAutospacing="0" w:after="0" w:afterAutospacing="0"/>
        <w:jc w:val="center"/>
        <w:rPr>
          <w:rStyle w:val="a8"/>
          <w:b w:val="0"/>
          <w:color w:val="000000" w:themeColor="text1"/>
          <w:sz w:val="28"/>
          <w:szCs w:val="28"/>
        </w:rPr>
      </w:pPr>
      <w:r w:rsidRPr="0036042F">
        <w:rPr>
          <w:rStyle w:val="a8"/>
          <w:b w:val="0"/>
          <w:color w:val="000000" w:themeColor="text1"/>
          <w:sz w:val="28"/>
          <w:szCs w:val="28"/>
        </w:rPr>
        <w:lastRenderedPageBreak/>
        <w:t xml:space="preserve">Таблица </w:t>
      </w:r>
      <w:r w:rsidR="006659BE" w:rsidRPr="0036042F">
        <w:rPr>
          <w:rStyle w:val="a8"/>
          <w:b w:val="0"/>
          <w:color w:val="000000" w:themeColor="text1"/>
          <w:sz w:val="28"/>
          <w:szCs w:val="28"/>
        </w:rPr>
        <w:t>4</w:t>
      </w:r>
      <w:r w:rsidRPr="0036042F">
        <w:rPr>
          <w:rStyle w:val="a8"/>
          <w:b w:val="0"/>
          <w:color w:val="000000" w:themeColor="text1"/>
          <w:sz w:val="28"/>
          <w:szCs w:val="28"/>
        </w:rPr>
        <w:t xml:space="preserve">. </w:t>
      </w:r>
      <w:r w:rsidR="002D18BC" w:rsidRPr="0036042F">
        <w:rPr>
          <w:rStyle w:val="a8"/>
          <w:b w:val="0"/>
          <w:color w:val="000000" w:themeColor="text1"/>
          <w:sz w:val="28"/>
          <w:szCs w:val="28"/>
        </w:rPr>
        <w:t>Классификация ошибок, допускаемых начинающим учителем</w:t>
      </w:r>
    </w:p>
    <w:tbl>
      <w:tblPr>
        <w:tblStyle w:val="a4"/>
        <w:tblW w:w="14992" w:type="dxa"/>
        <w:tblLook w:val="04A0" w:firstRow="1" w:lastRow="0" w:firstColumn="1" w:lastColumn="0" w:noHBand="0" w:noVBand="1"/>
      </w:tblPr>
      <w:tblGrid>
        <w:gridCol w:w="5495"/>
        <w:gridCol w:w="9497"/>
      </w:tblGrid>
      <w:tr w:rsidR="002D18BC" w:rsidRPr="0036042F" w:rsidTr="005D5534">
        <w:tc>
          <w:tcPr>
            <w:tcW w:w="5495" w:type="dxa"/>
          </w:tcPr>
          <w:p w:rsidR="002D18BC" w:rsidRPr="0036042F" w:rsidRDefault="002D18BC" w:rsidP="004210F8">
            <w:pPr>
              <w:pStyle w:val="a9"/>
              <w:keepNext/>
              <w:shd w:val="clear" w:color="auto" w:fill="FFFFFF"/>
              <w:spacing w:before="0" w:beforeAutospacing="0" w:after="0" w:afterAutospacing="0"/>
              <w:rPr>
                <w:color w:val="000000" w:themeColor="text1"/>
                <w:sz w:val="28"/>
                <w:szCs w:val="28"/>
              </w:rPr>
            </w:pPr>
            <w:r w:rsidRPr="0036042F">
              <w:rPr>
                <w:rStyle w:val="a7"/>
                <w:color w:val="000000" w:themeColor="text1"/>
                <w:sz w:val="28"/>
                <w:szCs w:val="28"/>
              </w:rPr>
              <w:t>Ошибки, связанные с взаимоотношениями с учащимися</w:t>
            </w:r>
          </w:p>
          <w:p w:rsidR="002D18BC" w:rsidRPr="0036042F" w:rsidRDefault="002D18BC" w:rsidP="004210F8">
            <w:pPr>
              <w:pStyle w:val="a9"/>
              <w:keepNext/>
              <w:spacing w:before="0" w:beforeAutospacing="0" w:after="0" w:afterAutospacing="0"/>
              <w:jc w:val="center"/>
              <w:rPr>
                <w:color w:val="000000" w:themeColor="text1"/>
                <w:sz w:val="28"/>
                <w:szCs w:val="28"/>
              </w:rPr>
            </w:pPr>
            <w:r w:rsidRPr="0036042F">
              <w:rPr>
                <w:noProof/>
                <w:sz w:val="28"/>
                <w:szCs w:val="28"/>
              </w:rPr>
              <w:drawing>
                <wp:inline distT="0" distB="0" distL="0" distR="0">
                  <wp:extent cx="1945965" cy="1776549"/>
                  <wp:effectExtent l="19050" t="0" r="0" b="0"/>
                  <wp:docPr id="107" name="Рисунок 107" descr="http://konkovo.mos.ru/upload/medialibrary/22c/42473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konkovo.mos.ru/upload/medialibrary/22c/42473790.jpg"/>
                          <pic:cNvPicPr>
                            <a:picLocks noChangeAspect="1" noChangeArrowheads="1"/>
                          </pic:cNvPicPr>
                        </pic:nvPicPr>
                        <pic:blipFill>
                          <a:blip r:embed="rId17" cstate="print"/>
                          <a:srcRect/>
                          <a:stretch>
                            <a:fillRect/>
                          </a:stretch>
                        </pic:blipFill>
                        <pic:spPr bwMode="auto">
                          <a:xfrm>
                            <a:off x="0" y="0"/>
                            <a:ext cx="1951071" cy="1781210"/>
                          </a:xfrm>
                          <a:prstGeom prst="rect">
                            <a:avLst/>
                          </a:prstGeom>
                          <a:noFill/>
                          <a:ln w="9525">
                            <a:noFill/>
                            <a:miter lim="800000"/>
                            <a:headEnd/>
                            <a:tailEnd/>
                          </a:ln>
                        </pic:spPr>
                      </pic:pic>
                    </a:graphicData>
                  </a:graphic>
                </wp:inline>
              </w:drawing>
            </w:r>
          </w:p>
        </w:tc>
        <w:tc>
          <w:tcPr>
            <w:tcW w:w="9497" w:type="dxa"/>
          </w:tcPr>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проявление невнимания к одаренным детям;</w:t>
            </w:r>
          </w:p>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проявление невнимания к отстающим детям;</w:t>
            </w:r>
          </w:p>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предъявление непосильных требований к учащимся;</w:t>
            </w:r>
          </w:p>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необдуманность принимаемых решений в отношении недисциплинированных учащихся;</w:t>
            </w:r>
          </w:p>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нетребовательность к учащимся в стремлении завоевать «дешевый» авторитет;</w:t>
            </w:r>
          </w:p>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проявление фактов грубого обращения с детьми;</w:t>
            </w:r>
          </w:p>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стремление установить контакт и взаимопонимание путем сокращения расстояния «учитель - ученик»;</w:t>
            </w:r>
          </w:p>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неуверенность в себе, в правильности своего поведения в тех или иных случаях;</w:t>
            </w:r>
          </w:p>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незнание психологии детского возраста, непонимание причин того или иного поступка учащимися;</w:t>
            </w:r>
          </w:p>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невыполнение данных учащимся обещаний;</w:t>
            </w:r>
          </w:p>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неоправданная апелляция по мелочам к руководству школы;</w:t>
            </w:r>
          </w:p>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излишняя придирчивость, чрезмерная суровость в отношении к детям;</w:t>
            </w:r>
          </w:p>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жалобы на детей родителям, классному руководителю, учителям.</w:t>
            </w:r>
          </w:p>
        </w:tc>
      </w:tr>
      <w:tr w:rsidR="002D18BC" w:rsidRPr="0036042F" w:rsidTr="005D5534">
        <w:tc>
          <w:tcPr>
            <w:tcW w:w="5495" w:type="dxa"/>
          </w:tcPr>
          <w:p w:rsidR="002D18BC" w:rsidRPr="0036042F" w:rsidRDefault="002D18BC" w:rsidP="004210F8">
            <w:pPr>
              <w:pStyle w:val="a9"/>
              <w:keepNext/>
              <w:shd w:val="clear" w:color="auto" w:fill="FFFFFF"/>
              <w:spacing w:before="0" w:beforeAutospacing="0" w:after="0" w:afterAutospacing="0"/>
              <w:rPr>
                <w:rStyle w:val="a7"/>
                <w:color w:val="000000" w:themeColor="text1"/>
                <w:sz w:val="28"/>
                <w:szCs w:val="28"/>
              </w:rPr>
            </w:pPr>
            <w:r w:rsidRPr="0036042F">
              <w:rPr>
                <w:rStyle w:val="a7"/>
                <w:color w:val="000000" w:themeColor="text1"/>
                <w:sz w:val="28"/>
                <w:szCs w:val="28"/>
              </w:rPr>
              <w:t>Ошибки, связанные с взаимоотношениями с учителями</w:t>
            </w:r>
          </w:p>
          <w:p w:rsidR="002D18BC" w:rsidRPr="0036042F" w:rsidRDefault="005D2480" w:rsidP="004210F8">
            <w:pPr>
              <w:pStyle w:val="a9"/>
              <w:keepNext/>
              <w:shd w:val="clear" w:color="auto" w:fill="FFFFFF"/>
              <w:spacing w:before="0" w:beforeAutospacing="0" w:after="0" w:afterAutospacing="0"/>
              <w:jc w:val="center"/>
              <w:rPr>
                <w:color w:val="000000" w:themeColor="text1"/>
                <w:sz w:val="28"/>
                <w:szCs w:val="28"/>
              </w:rPr>
            </w:pPr>
            <w:r w:rsidRPr="0036042F">
              <w:rPr>
                <w:noProof/>
                <w:sz w:val="28"/>
                <w:szCs w:val="28"/>
              </w:rPr>
              <w:lastRenderedPageBreak/>
              <w:drawing>
                <wp:inline distT="0" distB="0" distL="0" distR="0">
                  <wp:extent cx="1781937" cy="1448789"/>
                  <wp:effectExtent l="19050" t="0" r="8763" b="0"/>
                  <wp:docPr id="78" name="Рисунок 65" descr="http://wiki.soiro.ru/images/RRR_pedsovet_fgos_2014_S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iki.soiro.ru/images/RRR_pedsovet_fgos_2014_Sr.jpeg"/>
                          <pic:cNvPicPr>
                            <a:picLocks noChangeAspect="1" noChangeArrowheads="1"/>
                          </pic:cNvPicPr>
                        </pic:nvPicPr>
                        <pic:blipFill>
                          <a:blip r:embed="rId18" cstate="print"/>
                          <a:srcRect/>
                          <a:stretch>
                            <a:fillRect/>
                          </a:stretch>
                        </pic:blipFill>
                        <pic:spPr bwMode="auto">
                          <a:xfrm>
                            <a:off x="0" y="0"/>
                            <a:ext cx="1782047" cy="1448879"/>
                          </a:xfrm>
                          <a:prstGeom prst="rect">
                            <a:avLst/>
                          </a:prstGeom>
                          <a:noFill/>
                          <a:ln w="9525">
                            <a:noFill/>
                            <a:miter lim="800000"/>
                            <a:headEnd/>
                            <a:tailEnd/>
                          </a:ln>
                        </pic:spPr>
                      </pic:pic>
                    </a:graphicData>
                  </a:graphic>
                </wp:inline>
              </w:drawing>
            </w:r>
          </w:p>
        </w:tc>
        <w:tc>
          <w:tcPr>
            <w:tcW w:w="9497" w:type="dxa"/>
          </w:tcPr>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lastRenderedPageBreak/>
              <w:t xml:space="preserve">- </w:t>
            </w:r>
            <w:r w:rsidR="002D18BC" w:rsidRPr="0036042F">
              <w:rPr>
                <w:color w:val="000000" w:themeColor="text1"/>
                <w:sz w:val="28"/>
                <w:szCs w:val="28"/>
              </w:rPr>
              <w:t>неуважение к опыту и мудрости старших;</w:t>
            </w:r>
          </w:p>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бестактность в обращении со старшими;</w:t>
            </w:r>
          </w:p>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стремление уединиться, чтобы не участвовать в жизни коллектива;</w:t>
            </w:r>
          </w:p>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пренебрежение к сложившимся традициям коллектива;</w:t>
            </w:r>
          </w:p>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неблагодарность за помощь, которую оказывает учитель;</w:t>
            </w:r>
          </w:p>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обсуждение учителей «за глаза» или вместе с детьми.</w:t>
            </w:r>
          </w:p>
        </w:tc>
      </w:tr>
      <w:tr w:rsidR="002D18BC" w:rsidRPr="0036042F" w:rsidTr="005D5534">
        <w:tc>
          <w:tcPr>
            <w:tcW w:w="5495" w:type="dxa"/>
          </w:tcPr>
          <w:p w:rsidR="002D18BC" w:rsidRPr="0036042F" w:rsidRDefault="002D18BC" w:rsidP="004210F8">
            <w:pPr>
              <w:pStyle w:val="a9"/>
              <w:keepNext/>
              <w:shd w:val="clear" w:color="auto" w:fill="FFFFFF"/>
              <w:spacing w:before="0" w:beforeAutospacing="0" w:after="0" w:afterAutospacing="0"/>
              <w:rPr>
                <w:rStyle w:val="a7"/>
                <w:color w:val="000000" w:themeColor="text1"/>
                <w:sz w:val="28"/>
                <w:szCs w:val="28"/>
              </w:rPr>
            </w:pPr>
            <w:r w:rsidRPr="0036042F">
              <w:rPr>
                <w:rStyle w:val="a7"/>
                <w:color w:val="000000" w:themeColor="text1"/>
                <w:sz w:val="28"/>
                <w:szCs w:val="28"/>
              </w:rPr>
              <w:t>Ошибки, связанные с взаимоотношениями молодых учителей между собой</w:t>
            </w:r>
          </w:p>
          <w:p w:rsidR="002D18BC" w:rsidRPr="0036042F" w:rsidRDefault="005D2480" w:rsidP="004210F8">
            <w:pPr>
              <w:pStyle w:val="a9"/>
              <w:keepNext/>
              <w:shd w:val="clear" w:color="auto" w:fill="FFFFFF"/>
              <w:spacing w:before="0" w:beforeAutospacing="0" w:after="0" w:afterAutospacing="0"/>
              <w:jc w:val="center"/>
              <w:rPr>
                <w:color w:val="000000" w:themeColor="text1"/>
                <w:sz w:val="28"/>
                <w:szCs w:val="28"/>
              </w:rPr>
            </w:pPr>
            <w:r w:rsidRPr="0036042F">
              <w:rPr>
                <w:noProof/>
                <w:sz w:val="28"/>
                <w:szCs w:val="28"/>
              </w:rPr>
              <w:drawing>
                <wp:inline distT="0" distB="0" distL="0" distR="0">
                  <wp:extent cx="1809750" cy="1358330"/>
                  <wp:effectExtent l="19050" t="0" r="0" b="0"/>
                  <wp:docPr id="39" name="Рисунок 59" descr="http://politcom.org.ua/wp-content/uploads/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politcom.org.ua/wp-content/uploads/2103.jpg"/>
                          <pic:cNvPicPr>
                            <a:picLocks noChangeAspect="1" noChangeArrowheads="1"/>
                          </pic:cNvPicPr>
                        </pic:nvPicPr>
                        <pic:blipFill>
                          <a:blip r:embed="rId19" cstate="print"/>
                          <a:srcRect/>
                          <a:stretch>
                            <a:fillRect/>
                          </a:stretch>
                        </pic:blipFill>
                        <pic:spPr bwMode="auto">
                          <a:xfrm>
                            <a:off x="0" y="0"/>
                            <a:ext cx="1813840" cy="1361400"/>
                          </a:xfrm>
                          <a:prstGeom prst="rect">
                            <a:avLst/>
                          </a:prstGeom>
                          <a:noFill/>
                          <a:ln w="9525">
                            <a:noFill/>
                            <a:miter lim="800000"/>
                            <a:headEnd/>
                            <a:tailEnd/>
                          </a:ln>
                        </pic:spPr>
                      </pic:pic>
                    </a:graphicData>
                  </a:graphic>
                </wp:inline>
              </w:drawing>
            </w:r>
          </w:p>
        </w:tc>
        <w:tc>
          <w:tcPr>
            <w:tcW w:w="9497" w:type="dxa"/>
          </w:tcPr>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необъективная оценка результатов работы своих товарищей;</w:t>
            </w:r>
          </w:p>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отсутствие критического отношения к поведению товарищей;</w:t>
            </w:r>
          </w:p>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нетребовательность друг к другу;</w:t>
            </w:r>
          </w:p>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неумение преодолеть сложившиеся в студенческой среде отношения в новой обстановке (вместо «Вы» - «ты», вместо «Геннадий Иванович» - «Гена»).</w:t>
            </w:r>
          </w:p>
        </w:tc>
      </w:tr>
      <w:tr w:rsidR="002D18BC" w:rsidRPr="0036042F" w:rsidTr="005D5534">
        <w:tc>
          <w:tcPr>
            <w:tcW w:w="5495" w:type="dxa"/>
          </w:tcPr>
          <w:p w:rsidR="005D2480" w:rsidRPr="0036042F" w:rsidRDefault="002D18BC" w:rsidP="004210F8">
            <w:pPr>
              <w:pStyle w:val="a9"/>
              <w:keepNext/>
              <w:shd w:val="clear" w:color="auto" w:fill="FFFFFF"/>
              <w:spacing w:before="0" w:beforeAutospacing="0" w:after="0" w:afterAutospacing="0"/>
              <w:jc w:val="center"/>
              <w:rPr>
                <w:rStyle w:val="a7"/>
                <w:color w:val="000000" w:themeColor="text1"/>
                <w:sz w:val="28"/>
                <w:szCs w:val="28"/>
              </w:rPr>
            </w:pPr>
            <w:r w:rsidRPr="0036042F">
              <w:rPr>
                <w:rStyle w:val="a7"/>
                <w:color w:val="000000" w:themeColor="text1"/>
                <w:sz w:val="28"/>
                <w:szCs w:val="28"/>
              </w:rPr>
              <w:t>Ошибки, связанные с недостаточным уровнем воспитанности и общей культуры молодого учителя</w:t>
            </w:r>
          </w:p>
          <w:p w:rsidR="002D18BC" w:rsidRPr="0036042F" w:rsidRDefault="005D2480" w:rsidP="004210F8">
            <w:pPr>
              <w:pStyle w:val="a9"/>
              <w:keepNext/>
              <w:shd w:val="clear" w:color="auto" w:fill="FFFFFF"/>
              <w:spacing w:before="0" w:beforeAutospacing="0" w:after="0" w:afterAutospacing="0"/>
              <w:jc w:val="center"/>
              <w:rPr>
                <w:color w:val="000000" w:themeColor="text1"/>
                <w:sz w:val="28"/>
                <w:szCs w:val="28"/>
              </w:rPr>
            </w:pPr>
            <w:r w:rsidRPr="0036042F">
              <w:rPr>
                <w:noProof/>
                <w:sz w:val="28"/>
                <w:szCs w:val="28"/>
              </w:rPr>
              <w:drawing>
                <wp:inline distT="0" distB="0" distL="0" distR="0">
                  <wp:extent cx="1387719" cy="1299564"/>
                  <wp:effectExtent l="19050" t="0" r="0" b="0"/>
                  <wp:docPr id="35" name="Рисунок 113" descr="http://school2-mozdok.narod.ru/NEWnew/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chool2-mozdok.narod.ru/NEWnew/13.gif"/>
                          <pic:cNvPicPr>
                            <a:picLocks noChangeAspect="1" noChangeArrowheads="1"/>
                          </pic:cNvPicPr>
                        </pic:nvPicPr>
                        <pic:blipFill>
                          <a:blip r:embed="rId20" cstate="print"/>
                          <a:srcRect/>
                          <a:stretch>
                            <a:fillRect/>
                          </a:stretch>
                        </pic:blipFill>
                        <pic:spPr bwMode="auto">
                          <a:xfrm>
                            <a:off x="0" y="0"/>
                            <a:ext cx="1390183" cy="1301871"/>
                          </a:xfrm>
                          <a:prstGeom prst="rect">
                            <a:avLst/>
                          </a:prstGeom>
                          <a:noFill/>
                          <a:ln w="9525">
                            <a:noFill/>
                            <a:miter lim="800000"/>
                            <a:headEnd/>
                            <a:tailEnd/>
                          </a:ln>
                        </pic:spPr>
                      </pic:pic>
                    </a:graphicData>
                  </a:graphic>
                </wp:inline>
              </w:drawing>
            </w:r>
          </w:p>
        </w:tc>
        <w:tc>
          <w:tcPr>
            <w:tcW w:w="9497" w:type="dxa"/>
          </w:tcPr>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стремление переложить порученное дело на другого;</w:t>
            </w:r>
          </w:p>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невыполнение прямых обязанностей;</w:t>
            </w:r>
          </w:p>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отсутствие инициативы и творческого начала в работе;</w:t>
            </w:r>
          </w:p>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недисциплинированность;</w:t>
            </w:r>
          </w:p>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нарушение норм и правил этикета.</w:t>
            </w:r>
          </w:p>
        </w:tc>
      </w:tr>
      <w:tr w:rsidR="002D18BC" w:rsidRPr="0036042F" w:rsidTr="005D5534">
        <w:tc>
          <w:tcPr>
            <w:tcW w:w="5495" w:type="dxa"/>
          </w:tcPr>
          <w:p w:rsidR="002D18BC" w:rsidRPr="0036042F" w:rsidRDefault="002D18BC" w:rsidP="004210F8">
            <w:pPr>
              <w:pStyle w:val="a9"/>
              <w:keepNext/>
              <w:shd w:val="clear" w:color="auto" w:fill="FFFFFF"/>
              <w:spacing w:before="0" w:beforeAutospacing="0" w:after="0" w:afterAutospacing="0"/>
              <w:rPr>
                <w:rStyle w:val="a7"/>
                <w:i w:val="0"/>
                <w:iCs w:val="0"/>
                <w:color w:val="000000" w:themeColor="text1"/>
                <w:sz w:val="28"/>
                <w:szCs w:val="28"/>
              </w:rPr>
            </w:pPr>
            <w:r w:rsidRPr="0036042F">
              <w:rPr>
                <w:rStyle w:val="a7"/>
                <w:color w:val="000000" w:themeColor="text1"/>
                <w:sz w:val="28"/>
                <w:szCs w:val="28"/>
              </w:rPr>
              <w:t xml:space="preserve">Ошибки, связанные с недостаточной общей и «технической» подготовкой </w:t>
            </w:r>
            <w:r w:rsidRPr="0036042F">
              <w:rPr>
                <w:rStyle w:val="a7"/>
                <w:color w:val="000000" w:themeColor="text1"/>
                <w:sz w:val="28"/>
                <w:szCs w:val="28"/>
              </w:rPr>
              <w:lastRenderedPageBreak/>
              <w:t>молодого учителя к самостоятельной работе</w:t>
            </w:r>
          </w:p>
        </w:tc>
        <w:tc>
          <w:tcPr>
            <w:tcW w:w="9497" w:type="dxa"/>
          </w:tcPr>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lastRenderedPageBreak/>
              <w:t xml:space="preserve">- </w:t>
            </w:r>
            <w:r w:rsidR="002D18BC" w:rsidRPr="0036042F">
              <w:rPr>
                <w:color w:val="000000" w:themeColor="text1"/>
                <w:sz w:val="28"/>
                <w:szCs w:val="28"/>
              </w:rPr>
              <w:t>недостаточное знание предмета и методики изложения;</w:t>
            </w:r>
          </w:p>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неумение управлять своим состоянием;</w:t>
            </w:r>
          </w:p>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lastRenderedPageBreak/>
              <w:t xml:space="preserve">- </w:t>
            </w:r>
            <w:r w:rsidR="002D18BC" w:rsidRPr="0036042F">
              <w:rPr>
                <w:color w:val="000000" w:themeColor="text1"/>
                <w:sz w:val="28"/>
                <w:szCs w:val="28"/>
              </w:rPr>
              <w:t>отсутствие навыков общения;</w:t>
            </w:r>
          </w:p>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неотработанная дикция, жесты, мимика, движение;</w:t>
            </w:r>
          </w:p>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неумение правильно действовать в различных ситуациях;</w:t>
            </w:r>
          </w:p>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медленная реакция, рассеянность на уроке;</w:t>
            </w:r>
          </w:p>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мышечные зажимы, скованность.</w:t>
            </w:r>
          </w:p>
        </w:tc>
      </w:tr>
      <w:tr w:rsidR="002D18BC" w:rsidRPr="0036042F" w:rsidTr="005D5534">
        <w:tc>
          <w:tcPr>
            <w:tcW w:w="5495" w:type="dxa"/>
          </w:tcPr>
          <w:p w:rsidR="002D18BC" w:rsidRPr="0036042F" w:rsidRDefault="002D18BC" w:rsidP="004210F8">
            <w:pPr>
              <w:pStyle w:val="a9"/>
              <w:keepNext/>
              <w:shd w:val="clear" w:color="auto" w:fill="FFFFFF"/>
              <w:spacing w:before="0" w:beforeAutospacing="0" w:after="0" w:afterAutospacing="0"/>
              <w:rPr>
                <w:rStyle w:val="a7"/>
                <w:color w:val="000000" w:themeColor="text1"/>
                <w:sz w:val="28"/>
                <w:szCs w:val="28"/>
              </w:rPr>
            </w:pPr>
            <w:r w:rsidRPr="0036042F">
              <w:rPr>
                <w:rStyle w:val="a7"/>
                <w:color w:val="000000" w:themeColor="text1"/>
                <w:sz w:val="28"/>
                <w:szCs w:val="28"/>
              </w:rPr>
              <w:lastRenderedPageBreak/>
              <w:t>Ошибки, связанные с переоценкой начинающим учителем своих сил и возможностей</w:t>
            </w:r>
          </w:p>
          <w:p w:rsidR="005D2480" w:rsidRPr="0036042F" w:rsidRDefault="005D2480" w:rsidP="004210F8">
            <w:pPr>
              <w:pStyle w:val="a9"/>
              <w:keepNext/>
              <w:shd w:val="clear" w:color="auto" w:fill="FFFFFF"/>
              <w:spacing w:before="0" w:beforeAutospacing="0" w:after="0" w:afterAutospacing="0"/>
              <w:jc w:val="center"/>
              <w:rPr>
                <w:rStyle w:val="a7"/>
                <w:i w:val="0"/>
                <w:iCs w:val="0"/>
                <w:color w:val="000000" w:themeColor="text1"/>
                <w:sz w:val="28"/>
                <w:szCs w:val="28"/>
              </w:rPr>
            </w:pPr>
            <w:r w:rsidRPr="0036042F">
              <w:rPr>
                <w:noProof/>
                <w:sz w:val="28"/>
                <w:szCs w:val="28"/>
              </w:rPr>
              <w:drawing>
                <wp:inline distT="0" distB="0" distL="0" distR="0">
                  <wp:extent cx="845108" cy="1370718"/>
                  <wp:effectExtent l="19050" t="0" r="0" b="0"/>
                  <wp:docPr id="57" name="Рисунок 110" descr="http://www.sakvojag.net/media/k2/items/cache/eea667099f186952a7d1161c03277be7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sakvojag.net/media/k2/items/cache/eea667099f186952a7d1161c03277be7_L.jpg"/>
                          <pic:cNvPicPr>
                            <a:picLocks noChangeAspect="1" noChangeArrowheads="1"/>
                          </pic:cNvPicPr>
                        </pic:nvPicPr>
                        <pic:blipFill>
                          <a:blip r:embed="rId21" cstate="print"/>
                          <a:srcRect/>
                          <a:stretch>
                            <a:fillRect/>
                          </a:stretch>
                        </pic:blipFill>
                        <pic:spPr bwMode="auto">
                          <a:xfrm>
                            <a:off x="0" y="0"/>
                            <a:ext cx="845091" cy="1370690"/>
                          </a:xfrm>
                          <a:prstGeom prst="rect">
                            <a:avLst/>
                          </a:prstGeom>
                          <a:noFill/>
                          <a:ln w="9525">
                            <a:noFill/>
                            <a:miter lim="800000"/>
                            <a:headEnd/>
                            <a:tailEnd/>
                          </a:ln>
                        </pic:spPr>
                      </pic:pic>
                    </a:graphicData>
                  </a:graphic>
                </wp:inline>
              </w:drawing>
            </w:r>
          </w:p>
        </w:tc>
        <w:tc>
          <w:tcPr>
            <w:tcW w:w="9497" w:type="dxa"/>
          </w:tcPr>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самоуверенность и высокомерие, выражающиеся в неприятии советов, рекомендаций учителей;</w:t>
            </w:r>
          </w:p>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формальное отношение к выполнению своих обязанностей;</w:t>
            </w:r>
          </w:p>
          <w:p w:rsidR="002D18BC" w:rsidRPr="0036042F" w:rsidRDefault="00FC28F0" w:rsidP="004210F8">
            <w:pPr>
              <w:pStyle w:val="a9"/>
              <w:keepNext/>
              <w:shd w:val="clear" w:color="auto" w:fill="FFFFFF"/>
              <w:spacing w:before="0" w:beforeAutospacing="0" w:after="0" w:afterAutospacing="0"/>
              <w:rPr>
                <w:color w:val="000000" w:themeColor="text1"/>
                <w:sz w:val="28"/>
                <w:szCs w:val="28"/>
              </w:rPr>
            </w:pPr>
            <w:r w:rsidRPr="0036042F">
              <w:rPr>
                <w:color w:val="000000" w:themeColor="text1"/>
                <w:sz w:val="28"/>
                <w:szCs w:val="28"/>
              </w:rPr>
              <w:t xml:space="preserve">- </w:t>
            </w:r>
            <w:r w:rsidR="002D18BC" w:rsidRPr="0036042F">
              <w:rPr>
                <w:color w:val="000000" w:themeColor="text1"/>
                <w:sz w:val="28"/>
                <w:szCs w:val="28"/>
              </w:rPr>
              <w:t>категоричность суждений.</w:t>
            </w:r>
          </w:p>
        </w:tc>
      </w:tr>
    </w:tbl>
    <w:p w:rsidR="002D18BC" w:rsidRPr="0036042F" w:rsidRDefault="002D18BC" w:rsidP="004210F8">
      <w:pPr>
        <w:pStyle w:val="a9"/>
        <w:keepNext/>
        <w:shd w:val="clear" w:color="auto" w:fill="FFFFFF"/>
        <w:spacing w:before="0" w:beforeAutospacing="0" w:after="0" w:afterAutospacing="0"/>
        <w:jc w:val="center"/>
        <w:rPr>
          <w:sz w:val="28"/>
          <w:szCs w:val="28"/>
        </w:rPr>
        <w:sectPr w:rsidR="002D18BC" w:rsidRPr="0036042F" w:rsidSect="00DA282C">
          <w:pgSz w:w="16838" w:h="11906" w:orient="landscape"/>
          <w:pgMar w:top="1701" w:right="1134" w:bottom="851" w:left="1134" w:header="709" w:footer="709" w:gutter="0"/>
          <w:cols w:space="708"/>
          <w:docGrid w:linePitch="360"/>
        </w:sectPr>
      </w:pPr>
    </w:p>
    <w:p w:rsidR="00A8389D" w:rsidRPr="0036042F" w:rsidRDefault="00A8389D" w:rsidP="004210F8">
      <w:pPr>
        <w:pStyle w:val="a9"/>
        <w:keepNext/>
        <w:shd w:val="clear" w:color="auto" w:fill="FFFFFF"/>
        <w:spacing w:before="0" w:beforeAutospacing="0" w:after="0" w:afterAutospacing="0"/>
        <w:ind w:firstLine="567"/>
        <w:jc w:val="both"/>
        <w:rPr>
          <w:sz w:val="28"/>
          <w:szCs w:val="28"/>
        </w:rPr>
      </w:pPr>
      <w:r w:rsidRPr="0036042F">
        <w:rPr>
          <w:rStyle w:val="a8"/>
          <w:sz w:val="28"/>
          <w:szCs w:val="28"/>
        </w:rPr>
        <w:lastRenderedPageBreak/>
        <w:t>Соблюдение правил, обеспечивающих успешное проведение урока</w:t>
      </w:r>
      <w:r w:rsidR="00E16373" w:rsidRPr="0036042F">
        <w:rPr>
          <w:rStyle w:val="a8"/>
          <w:sz w:val="28"/>
          <w:szCs w:val="28"/>
        </w:rPr>
        <w:t xml:space="preserve"> учителем физической культуры</w:t>
      </w:r>
      <w:r w:rsidR="007D5D2C" w:rsidRPr="0036042F">
        <w:rPr>
          <w:rStyle w:val="a8"/>
          <w:sz w:val="28"/>
          <w:szCs w:val="28"/>
        </w:rPr>
        <w:t>:</w:t>
      </w:r>
    </w:p>
    <w:p w:rsidR="007819AC" w:rsidRPr="0036042F" w:rsidRDefault="007819AC" w:rsidP="004210F8">
      <w:pPr>
        <w:pStyle w:val="a9"/>
        <w:keepNext/>
        <w:shd w:val="clear" w:color="auto" w:fill="FFFFFF"/>
        <w:spacing w:before="0" w:beforeAutospacing="0" w:after="0" w:afterAutospacing="0"/>
        <w:ind w:firstLine="567"/>
        <w:jc w:val="both"/>
        <w:rPr>
          <w:rStyle w:val="a8"/>
          <w:i/>
          <w:iCs/>
          <w:sz w:val="28"/>
          <w:szCs w:val="28"/>
        </w:rPr>
      </w:pPr>
    </w:p>
    <w:p w:rsidR="00A8389D" w:rsidRPr="0036042F" w:rsidRDefault="007D5D2C" w:rsidP="004210F8">
      <w:pPr>
        <w:pStyle w:val="a9"/>
        <w:keepNext/>
        <w:shd w:val="clear" w:color="auto" w:fill="FFFFFF"/>
        <w:spacing w:before="0" w:beforeAutospacing="0" w:after="0" w:afterAutospacing="0"/>
        <w:ind w:firstLine="567"/>
        <w:jc w:val="both"/>
        <w:rPr>
          <w:sz w:val="28"/>
          <w:szCs w:val="28"/>
        </w:rPr>
      </w:pPr>
      <w:r w:rsidRPr="0036042F">
        <w:rPr>
          <w:rStyle w:val="a8"/>
          <w:i/>
          <w:iCs/>
          <w:sz w:val="28"/>
          <w:szCs w:val="28"/>
        </w:rPr>
        <w:t>о</w:t>
      </w:r>
      <w:r w:rsidR="00A8389D" w:rsidRPr="0036042F">
        <w:rPr>
          <w:rStyle w:val="a8"/>
          <w:i/>
          <w:iCs/>
          <w:sz w:val="28"/>
          <w:szCs w:val="28"/>
        </w:rPr>
        <w:t>бщие</w:t>
      </w:r>
      <w:r w:rsidRPr="0036042F">
        <w:rPr>
          <w:rStyle w:val="a8"/>
          <w:i/>
          <w:iCs/>
          <w:sz w:val="28"/>
          <w:szCs w:val="28"/>
        </w:rPr>
        <w:t>:</w:t>
      </w:r>
    </w:p>
    <w:p w:rsidR="00A8389D" w:rsidRPr="0036042F" w:rsidRDefault="00A8389D" w:rsidP="004210F8">
      <w:pPr>
        <w:pStyle w:val="a9"/>
        <w:keepNext/>
        <w:shd w:val="clear" w:color="auto" w:fill="FFFFFF"/>
        <w:spacing w:before="0" w:beforeAutospacing="0" w:after="0" w:afterAutospacing="0"/>
        <w:ind w:firstLine="567"/>
        <w:jc w:val="both"/>
        <w:rPr>
          <w:sz w:val="28"/>
          <w:szCs w:val="28"/>
        </w:rPr>
      </w:pPr>
      <w:r w:rsidRPr="0036042F">
        <w:rPr>
          <w:sz w:val="28"/>
          <w:szCs w:val="28"/>
        </w:rPr>
        <w:t>1. Определить место урока в теме, а темы - в годовом курсе, выделить общую задачу урока.</w:t>
      </w:r>
    </w:p>
    <w:p w:rsidR="00A8389D" w:rsidRPr="0036042F" w:rsidRDefault="00A8389D" w:rsidP="004210F8">
      <w:pPr>
        <w:pStyle w:val="a9"/>
        <w:keepNext/>
        <w:shd w:val="clear" w:color="auto" w:fill="FFFFFF"/>
        <w:spacing w:before="0" w:beforeAutospacing="0" w:after="0" w:afterAutospacing="0"/>
        <w:ind w:firstLine="567"/>
        <w:jc w:val="both"/>
        <w:rPr>
          <w:sz w:val="28"/>
          <w:szCs w:val="28"/>
        </w:rPr>
      </w:pPr>
      <w:r w:rsidRPr="0036042F">
        <w:rPr>
          <w:sz w:val="28"/>
          <w:szCs w:val="28"/>
        </w:rPr>
        <w:t> 2. Отобрать три вида книг, относящихся к теме урока: научные, научно-популярные, методические. Познакомиться с их содержанием.</w:t>
      </w:r>
    </w:p>
    <w:p w:rsidR="00A8389D" w:rsidRPr="0036042F" w:rsidRDefault="00A8389D" w:rsidP="004210F8">
      <w:pPr>
        <w:pStyle w:val="a9"/>
        <w:keepNext/>
        <w:shd w:val="clear" w:color="auto" w:fill="FFFFFF"/>
        <w:spacing w:before="0" w:beforeAutospacing="0" w:after="0" w:afterAutospacing="0"/>
        <w:ind w:firstLine="567"/>
        <w:jc w:val="both"/>
        <w:rPr>
          <w:sz w:val="28"/>
          <w:szCs w:val="28"/>
        </w:rPr>
      </w:pPr>
      <w:r w:rsidRPr="0036042F">
        <w:rPr>
          <w:sz w:val="28"/>
          <w:szCs w:val="28"/>
        </w:rPr>
        <w:t xml:space="preserve"> 3. Просмотреть учебную программу, перечитать </w:t>
      </w:r>
      <w:r w:rsidR="006717CA" w:rsidRPr="0036042F">
        <w:rPr>
          <w:sz w:val="28"/>
          <w:szCs w:val="28"/>
        </w:rPr>
        <w:t>пояснительную</w:t>
      </w:r>
      <w:r w:rsidRPr="0036042F">
        <w:rPr>
          <w:sz w:val="28"/>
          <w:szCs w:val="28"/>
        </w:rPr>
        <w:t xml:space="preserve"> записку, выяснить, что требуется от учителя в программе к данному уроку.</w:t>
      </w:r>
    </w:p>
    <w:p w:rsidR="00A8389D" w:rsidRPr="0036042F" w:rsidRDefault="00A8389D" w:rsidP="004210F8">
      <w:pPr>
        <w:pStyle w:val="a9"/>
        <w:keepNext/>
        <w:shd w:val="clear" w:color="auto" w:fill="FFFFFF"/>
        <w:spacing w:before="0" w:beforeAutospacing="0" w:after="0" w:afterAutospacing="0"/>
        <w:ind w:firstLine="567"/>
        <w:jc w:val="both"/>
        <w:rPr>
          <w:sz w:val="28"/>
          <w:szCs w:val="28"/>
        </w:rPr>
      </w:pPr>
      <w:r w:rsidRPr="0036042F">
        <w:rPr>
          <w:sz w:val="28"/>
          <w:szCs w:val="28"/>
        </w:rPr>
        <w:t> 4. Восстановить в памяти материал учебника, отобрать опорные знания, умения и навыки.</w:t>
      </w:r>
    </w:p>
    <w:p w:rsidR="00A8389D" w:rsidRPr="0036042F" w:rsidRDefault="00A8389D" w:rsidP="004210F8">
      <w:pPr>
        <w:pStyle w:val="a9"/>
        <w:keepNext/>
        <w:shd w:val="clear" w:color="auto" w:fill="FFFFFF"/>
        <w:spacing w:before="0" w:beforeAutospacing="0" w:after="0" w:afterAutospacing="0"/>
        <w:ind w:firstLine="567"/>
        <w:jc w:val="both"/>
        <w:rPr>
          <w:sz w:val="28"/>
          <w:szCs w:val="28"/>
        </w:rPr>
      </w:pPr>
      <w:r w:rsidRPr="0036042F">
        <w:rPr>
          <w:sz w:val="28"/>
          <w:szCs w:val="28"/>
        </w:rPr>
        <w:t> 5. Конкретизировать задачи урока, выделить ведущую, сформулировать и зафиксировать ее в плане.</w:t>
      </w:r>
    </w:p>
    <w:p w:rsidR="00A8389D" w:rsidRPr="0036042F" w:rsidRDefault="00A8389D" w:rsidP="004210F8">
      <w:pPr>
        <w:pStyle w:val="a9"/>
        <w:keepNext/>
        <w:shd w:val="clear" w:color="auto" w:fill="FFFFFF"/>
        <w:spacing w:before="0" w:beforeAutospacing="0" w:after="0" w:afterAutospacing="0"/>
        <w:ind w:firstLine="567"/>
        <w:jc w:val="both"/>
        <w:rPr>
          <w:sz w:val="28"/>
          <w:szCs w:val="28"/>
        </w:rPr>
      </w:pPr>
      <w:r w:rsidRPr="0036042F">
        <w:rPr>
          <w:sz w:val="28"/>
          <w:szCs w:val="28"/>
        </w:rPr>
        <w:t> 6. Выделить главную идею урока. Определить, что должен понять, запомнить ученик на уроке, знать и уметь после урока.</w:t>
      </w:r>
    </w:p>
    <w:p w:rsidR="00A8389D" w:rsidRPr="0036042F" w:rsidRDefault="00A8389D" w:rsidP="004210F8">
      <w:pPr>
        <w:pStyle w:val="a9"/>
        <w:keepNext/>
        <w:shd w:val="clear" w:color="auto" w:fill="FFFFFF"/>
        <w:spacing w:before="0" w:beforeAutospacing="0" w:after="0" w:afterAutospacing="0"/>
        <w:ind w:firstLine="567"/>
        <w:jc w:val="both"/>
        <w:rPr>
          <w:sz w:val="28"/>
          <w:szCs w:val="28"/>
        </w:rPr>
      </w:pPr>
      <w:r w:rsidRPr="0036042F">
        <w:rPr>
          <w:sz w:val="28"/>
          <w:szCs w:val="28"/>
        </w:rPr>
        <w:t> 7. Обозначить, какой учебный материал сообщить ученикам, в каком объеме, какими порциями, какие интересные факты, подтверждающие ведущую идею, узнают на уроке школьники.</w:t>
      </w:r>
    </w:p>
    <w:p w:rsidR="00A8389D" w:rsidRPr="0036042F" w:rsidRDefault="00A8389D" w:rsidP="004210F8">
      <w:pPr>
        <w:pStyle w:val="a9"/>
        <w:keepNext/>
        <w:shd w:val="clear" w:color="auto" w:fill="FFFFFF"/>
        <w:spacing w:before="0" w:beforeAutospacing="0" w:after="0" w:afterAutospacing="0"/>
        <w:ind w:firstLine="567"/>
        <w:jc w:val="both"/>
        <w:rPr>
          <w:sz w:val="28"/>
          <w:szCs w:val="28"/>
        </w:rPr>
      </w:pPr>
      <w:r w:rsidRPr="0036042F">
        <w:rPr>
          <w:sz w:val="28"/>
          <w:szCs w:val="28"/>
        </w:rPr>
        <w:t> 8. Отобрать содержание урока в соответствии с его задачей, обдумать методы ведения урока, выбрать наиболее эффективные способы изучения нового материала, а также формирования новых знаний, умений и навыков.</w:t>
      </w:r>
    </w:p>
    <w:p w:rsidR="00A8389D" w:rsidRPr="0036042F" w:rsidRDefault="00A8389D" w:rsidP="004210F8">
      <w:pPr>
        <w:pStyle w:val="a9"/>
        <w:keepNext/>
        <w:shd w:val="clear" w:color="auto" w:fill="FFFFFF"/>
        <w:spacing w:before="0" w:beforeAutospacing="0" w:after="0" w:afterAutospacing="0"/>
        <w:ind w:firstLine="567"/>
        <w:jc w:val="both"/>
        <w:rPr>
          <w:sz w:val="28"/>
          <w:szCs w:val="28"/>
        </w:rPr>
      </w:pPr>
      <w:r w:rsidRPr="0036042F">
        <w:rPr>
          <w:sz w:val="28"/>
          <w:szCs w:val="28"/>
        </w:rPr>
        <w:t> 9. Записать пр</w:t>
      </w:r>
      <w:r w:rsidR="006717CA" w:rsidRPr="0036042F">
        <w:rPr>
          <w:sz w:val="28"/>
          <w:szCs w:val="28"/>
        </w:rPr>
        <w:t>едусматриваемый ход урока в конспект урока</w:t>
      </w:r>
      <w:r w:rsidRPr="0036042F">
        <w:rPr>
          <w:sz w:val="28"/>
          <w:szCs w:val="28"/>
        </w:rPr>
        <w:t>.</w:t>
      </w:r>
    </w:p>
    <w:p w:rsidR="007819AC" w:rsidRPr="0036042F" w:rsidRDefault="007819AC" w:rsidP="004210F8">
      <w:pPr>
        <w:pStyle w:val="a9"/>
        <w:keepNext/>
        <w:shd w:val="clear" w:color="auto" w:fill="FFFFFF"/>
        <w:spacing w:before="0" w:beforeAutospacing="0" w:after="0" w:afterAutospacing="0"/>
        <w:ind w:firstLine="567"/>
        <w:jc w:val="both"/>
        <w:rPr>
          <w:sz w:val="28"/>
          <w:szCs w:val="28"/>
        </w:rPr>
      </w:pPr>
    </w:p>
    <w:p w:rsidR="00A8389D" w:rsidRPr="0036042F" w:rsidRDefault="007D5D2C" w:rsidP="004210F8">
      <w:pPr>
        <w:pStyle w:val="a9"/>
        <w:keepNext/>
        <w:shd w:val="clear" w:color="auto" w:fill="FFFFFF"/>
        <w:spacing w:before="0" w:beforeAutospacing="0" w:after="0" w:afterAutospacing="0"/>
        <w:ind w:firstLine="567"/>
        <w:jc w:val="both"/>
        <w:rPr>
          <w:i/>
          <w:sz w:val="28"/>
          <w:szCs w:val="28"/>
        </w:rPr>
      </w:pPr>
      <w:r w:rsidRPr="0036042F">
        <w:rPr>
          <w:rStyle w:val="a8"/>
          <w:i/>
          <w:sz w:val="28"/>
          <w:szCs w:val="28"/>
        </w:rPr>
        <w:t>ч</w:t>
      </w:r>
      <w:r w:rsidR="00A8389D" w:rsidRPr="0036042F">
        <w:rPr>
          <w:rStyle w:val="a8"/>
          <w:i/>
          <w:sz w:val="28"/>
          <w:szCs w:val="28"/>
        </w:rPr>
        <w:t>астные</w:t>
      </w:r>
      <w:r w:rsidRPr="0036042F">
        <w:rPr>
          <w:rStyle w:val="a8"/>
          <w:i/>
          <w:sz w:val="28"/>
          <w:szCs w:val="28"/>
        </w:rPr>
        <w:t>:</w:t>
      </w:r>
    </w:p>
    <w:p w:rsidR="00A8389D" w:rsidRPr="0036042F" w:rsidRDefault="00A8389D" w:rsidP="004210F8">
      <w:pPr>
        <w:pStyle w:val="a9"/>
        <w:keepNext/>
        <w:shd w:val="clear" w:color="auto" w:fill="FFFFFF"/>
        <w:spacing w:before="0" w:beforeAutospacing="0" w:after="0" w:afterAutospacing="0"/>
        <w:ind w:firstLine="567"/>
        <w:jc w:val="both"/>
        <w:rPr>
          <w:sz w:val="28"/>
          <w:szCs w:val="28"/>
        </w:rPr>
      </w:pPr>
      <w:r w:rsidRPr="0036042F">
        <w:rPr>
          <w:sz w:val="28"/>
          <w:szCs w:val="28"/>
        </w:rPr>
        <w:t>1. Быть собранным, четко и ясно ставить задачи перед учениками, последовательно вести их к намеченным целям.</w:t>
      </w:r>
    </w:p>
    <w:p w:rsidR="00A8389D" w:rsidRPr="0036042F" w:rsidRDefault="00A8389D" w:rsidP="004210F8">
      <w:pPr>
        <w:pStyle w:val="a9"/>
        <w:keepNext/>
        <w:shd w:val="clear" w:color="auto" w:fill="FFFFFF"/>
        <w:spacing w:before="0" w:beforeAutospacing="0" w:after="0" w:afterAutospacing="0"/>
        <w:ind w:firstLine="567"/>
        <w:jc w:val="both"/>
        <w:rPr>
          <w:sz w:val="28"/>
          <w:szCs w:val="28"/>
        </w:rPr>
      </w:pPr>
      <w:r w:rsidRPr="0036042F">
        <w:rPr>
          <w:sz w:val="28"/>
          <w:szCs w:val="28"/>
        </w:rPr>
        <w:t>2. Быть доброжелательным, не оскорблять учеников, не возмущаться их незнанием или непониманием. Помнить, что если большинство учащихся чего-либо не знает, не понимает, ошибку надо искать в способах организации их деятельности.</w:t>
      </w:r>
    </w:p>
    <w:p w:rsidR="00A8389D" w:rsidRPr="0036042F" w:rsidRDefault="00A8389D" w:rsidP="004210F8">
      <w:pPr>
        <w:pStyle w:val="a9"/>
        <w:keepNext/>
        <w:shd w:val="clear" w:color="auto" w:fill="FFFFFF"/>
        <w:spacing w:before="0" w:beforeAutospacing="0" w:after="0" w:afterAutospacing="0"/>
        <w:ind w:firstLine="567"/>
        <w:jc w:val="both"/>
        <w:rPr>
          <w:sz w:val="28"/>
          <w:szCs w:val="28"/>
        </w:rPr>
      </w:pPr>
      <w:r w:rsidRPr="0036042F">
        <w:rPr>
          <w:sz w:val="28"/>
          <w:szCs w:val="28"/>
        </w:rPr>
        <w:t>3. Не перебивать ученика, дать ему договорить. Нечеткий ответ может быть следствием неясного вопроса.</w:t>
      </w:r>
    </w:p>
    <w:p w:rsidR="00A8389D" w:rsidRPr="0036042F" w:rsidRDefault="00A8389D" w:rsidP="004210F8">
      <w:pPr>
        <w:pStyle w:val="a9"/>
        <w:keepNext/>
        <w:shd w:val="clear" w:color="auto" w:fill="FFFFFF"/>
        <w:spacing w:before="0" w:beforeAutospacing="0" w:after="0" w:afterAutospacing="0"/>
        <w:ind w:firstLine="567"/>
        <w:jc w:val="both"/>
        <w:rPr>
          <w:sz w:val="28"/>
          <w:szCs w:val="28"/>
        </w:rPr>
      </w:pPr>
      <w:r w:rsidRPr="0036042F">
        <w:rPr>
          <w:sz w:val="28"/>
          <w:szCs w:val="28"/>
        </w:rPr>
        <w:t>4. Задания и инструктаж к ним должны даваться ясно, кратко, с обязательным выяснением, как поняли ученики требование.</w:t>
      </w:r>
    </w:p>
    <w:p w:rsidR="00A8389D" w:rsidRPr="0036042F" w:rsidRDefault="00A8389D" w:rsidP="004210F8">
      <w:pPr>
        <w:pStyle w:val="a9"/>
        <w:keepNext/>
        <w:shd w:val="clear" w:color="auto" w:fill="FFFFFF"/>
        <w:spacing w:before="0" w:beforeAutospacing="0" w:after="0" w:afterAutospacing="0"/>
        <w:ind w:firstLine="567"/>
        <w:jc w:val="both"/>
        <w:rPr>
          <w:sz w:val="28"/>
          <w:szCs w:val="28"/>
        </w:rPr>
      </w:pPr>
      <w:r w:rsidRPr="0036042F">
        <w:rPr>
          <w:sz w:val="28"/>
          <w:szCs w:val="28"/>
        </w:rPr>
        <w:t xml:space="preserve">5. Пристально следить за откликом учеников на </w:t>
      </w:r>
      <w:r w:rsidR="00216B7B" w:rsidRPr="0036042F">
        <w:rPr>
          <w:sz w:val="28"/>
          <w:szCs w:val="28"/>
        </w:rPr>
        <w:t>объяснение</w:t>
      </w:r>
      <w:r w:rsidRPr="0036042F">
        <w:rPr>
          <w:sz w:val="28"/>
          <w:szCs w:val="28"/>
        </w:rPr>
        <w:t>, задание, требование. Потеря внимания - сигнал о необходимости изменить темп, повторить изложенное или включить в ход урока дополнительный материал.</w:t>
      </w:r>
    </w:p>
    <w:p w:rsidR="00A8389D" w:rsidRPr="0036042F" w:rsidRDefault="00A8389D" w:rsidP="004210F8">
      <w:pPr>
        <w:pStyle w:val="a9"/>
        <w:keepNext/>
        <w:shd w:val="clear" w:color="auto" w:fill="FFFFFF"/>
        <w:spacing w:before="0" w:beforeAutospacing="0" w:after="0" w:afterAutospacing="0"/>
        <w:ind w:firstLine="567"/>
        <w:jc w:val="both"/>
        <w:rPr>
          <w:sz w:val="28"/>
          <w:szCs w:val="28"/>
        </w:rPr>
      </w:pPr>
      <w:r w:rsidRPr="0036042F">
        <w:rPr>
          <w:sz w:val="28"/>
          <w:szCs w:val="28"/>
        </w:rPr>
        <w:t>6. Помнить, что показателем внимания могут быть активное слушание, сосредоточенность на задании.</w:t>
      </w:r>
    </w:p>
    <w:p w:rsidR="00A8389D" w:rsidRPr="0036042F" w:rsidRDefault="00A8389D" w:rsidP="004210F8">
      <w:pPr>
        <w:pStyle w:val="a9"/>
        <w:keepNext/>
        <w:shd w:val="clear" w:color="auto" w:fill="FFFFFF"/>
        <w:spacing w:before="0" w:beforeAutospacing="0" w:after="0" w:afterAutospacing="0"/>
        <w:ind w:firstLine="567"/>
        <w:jc w:val="both"/>
        <w:rPr>
          <w:sz w:val="28"/>
          <w:szCs w:val="28"/>
        </w:rPr>
      </w:pPr>
      <w:r w:rsidRPr="0036042F">
        <w:rPr>
          <w:sz w:val="28"/>
          <w:szCs w:val="28"/>
        </w:rPr>
        <w:t>7. Экономить время, вовремя начинать урок, заканчивать его со звонком, не допускать длинных сентенций, «проработок» отдельных учеников.</w:t>
      </w:r>
    </w:p>
    <w:p w:rsidR="00A8389D" w:rsidRPr="0036042F" w:rsidRDefault="00A8389D" w:rsidP="004210F8">
      <w:pPr>
        <w:pStyle w:val="a9"/>
        <w:keepNext/>
        <w:shd w:val="clear" w:color="auto" w:fill="FFFFFF"/>
        <w:spacing w:before="0" w:beforeAutospacing="0" w:after="0" w:afterAutospacing="0"/>
        <w:ind w:firstLine="567"/>
        <w:jc w:val="both"/>
        <w:rPr>
          <w:sz w:val="28"/>
          <w:szCs w:val="28"/>
        </w:rPr>
      </w:pPr>
      <w:r w:rsidRPr="0036042F">
        <w:rPr>
          <w:sz w:val="28"/>
          <w:szCs w:val="28"/>
        </w:rPr>
        <w:t>8. Предъявленное требование к ученикам обязательно реализовать. Ни одно требование на уроке не следует декларировать.</w:t>
      </w:r>
    </w:p>
    <w:p w:rsidR="00A8389D" w:rsidRPr="0036042F" w:rsidRDefault="00A8389D" w:rsidP="004210F8">
      <w:pPr>
        <w:pStyle w:val="a9"/>
        <w:keepNext/>
        <w:shd w:val="clear" w:color="auto" w:fill="FFFFFF"/>
        <w:spacing w:before="0" w:beforeAutospacing="0" w:after="0" w:afterAutospacing="0"/>
        <w:ind w:firstLine="567"/>
        <w:jc w:val="both"/>
        <w:rPr>
          <w:sz w:val="28"/>
          <w:szCs w:val="28"/>
        </w:rPr>
      </w:pPr>
      <w:r w:rsidRPr="0036042F">
        <w:rPr>
          <w:sz w:val="28"/>
          <w:szCs w:val="28"/>
        </w:rPr>
        <w:lastRenderedPageBreak/>
        <w:t>9. Темп урока поддерживать интенсивным, но посильным для большинства.</w:t>
      </w:r>
    </w:p>
    <w:p w:rsidR="00A8389D" w:rsidRPr="0036042F" w:rsidRDefault="00A8389D" w:rsidP="004210F8">
      <w:pPr>
        <w:pStyle w:val="a9"/>
        <w:keepNext/>
        <w:shd w:val="clear" w:color="auto" w:fill="FFFFFF"/>
        <w:spacing w:before="0" w:beforeAutospacing="0" w:after="0" w:afterAutospacing="0"/>
        <w:ind w:firstLine="567"/>
        <w:jc w:val="both"/>
        <w:rPr>
          <w:sz w:val="28"/>
          <w:szCs w:val="28"/>
        </w:rPr>
      </w:pPr>
      <w:r w:rsidRPr="0036042F">
        <w:rPr>
          <w:sz w:val="28"/>
          <w:szCs w:val="28"/>
        </w:rPr>
        <w:t>10. Стимулировать вопросы учащихся, поддерживать инициативу, одобрять их осведомленность</w:t>
      </w:r>
      <w:r w:rsidR="00E16373" w:rsidRPr="0036042F">
        <w:rPr>
          <w:sz w:val="28"/>
          <w:szCs w:val="28"/>
        </w:rPr>
        <w:t>.</w:t>
      </w:r>
    </w:p>
    <w:p w:rsidR="00F35D99" w:rsidRPr="0036042F" w:rsidRDefault="00F35D99" w:rsidP="004210F8">
      <w:pPr>
        <w:pStyle w:val="4"/>
        <w:keepLines w:val="0"/>
        <w:shd w:val="clear" w:color="auto" w:fill="FFFFFF"/>
        <w:spacing w:before="0"/>
        <w:textAlignment w:val="baseline"/>
        <w:rPr>
          <w:rFonts w:ascii="Arial" w:hAnsi="Arial" w:cs="Arial"/>
          <w:color w:val="444444"/>
          <w:szCs w:val="28"/>
        </w:rPr>
      </w:pPr>
    </w:p>
    <w:p w:rsidR="00E16373" w:rsidRPr="0036042F" w:rsidRDefault="00812DEC" w:rsidP="004210F8">
      <w:pPr>
        <w:pStyle w:val="4"/>
        <w:keepLines w:val="0"/>
        <w:shd w:val="clear" w:color="auto" w:fill="FFFFFF"/>
        <w:spacing w:before="0" w:line="240" w:lineRule="auto"/>
        <w:jc w:val="center"/>
        <w:textAlignment w:val="baseline"/>
        <w:rPr>
          <w:rFonts w:ascii="Times New Roman" w:hAnsi="Times New Roman" w:cs="Times New Roman"/>
          <w:b w:val="0"/>
          <w:i w:val="0"/>
          <w:color w:val="000000" w:themeColor="text1"/>
          <w:szCs w:val="28"/>
        </w:rPr>
      </w:pPr>
      <w:r w:rsidRPr="0036042F">
        <w:rPr>
          <w:rFonts w:ascii="Times New Roman" w:hAnsi="Times New Roman" w:cs="Times New Roman"/>
          <w:b w:val="0"/>
          <w:i w:val="0"/>
          <w:color w:val="000000" w:themeColor="text1"/>
          <w:szCs w:val="28"/>
        </w:rPr>
        <w:t>2.2 ДОЗИРОВАНИЕ ФИЗИЧЕСКИХ НАГРУЗОК НА УРОКЕ ФИЗИЧЕСКОЙ КУЛЬТУРЫ</w:t>
      </w:r>
    </w:p>
    <w:p w:rsidR="00812DEC" w:rsidRPr="0036042F" w:rsidRDefault="00812DEC" w:rsidP="004210F8">
      <w:pPr>
        <w:pStyle w:val="a9"/>
        <w:keepNext/>
        <w:shd w:val="clear" w:color="auto" w:fill="FFFFFF"/>
        <w:spacing w:before="0" w:beforeAutospacing="0" w:after="0" w:afterAutospacing="0"/>
        <w:ind w:firstLine="567"/>
        <w:jc w:val="both"/>
        <w:textAlignment w:val="baseline"/>
        <w:rPr>
          <w:rStyle w:val="a7"/>
          <w:color w:val="000000" w:themeColor="text1"/>
          <w:sz w:val="28"/>
          <w:szCs w:val="28"/>
          <w:bdr w:val="none" w:sz="0" w:space="0" w:color="auto" w:frame="1"/>
        </w:rPr>
      </w:pPr>
    </w:p>
    <w:p w:rsidR="00E16373" w:rsidRPr="0036042F" w:rsidRDefault="00E16373"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sidRPr="0036042F">
        <w:rPr>
          <w:rStyle w:val="a7"/>
          <w:color w:val="000000" w:themeColor="text1"/>
          <w:sz w:val="28"/>
          <w:szCs w:val="28"/>
          <w:bdr w:val="none" w:sz="0" w:space="0" w:color="auto" w:frame="1"/>
        </w:rPr>
        <w:t>Физическая нагрузка</w:t>
      </w:r>
      <w:r w:rsidRPr="0036042F">
        <w:rPr>
          <w:rStyle w:val="apple-converted-space"/>
          <w:color w:val="000000" w:themeColor="text1"/>
          <w:sz w:val="28"/>
          <w:szCs w:val="28"/>
        </w:rPr>
        <w:t> </w:t>
      </w:r>
      <w:r w:rsidR="00F35D99" w:rsidRPr="0036042F">
        <w:rPr>
          <w:color w:val="000000" w:themeColor="text1"/>
          <w:sz w:val="28"/>
          <w:szCs w:val="28"/>
        </w:rPr>
        <w:t>-</w:t>
      </w:r>
      <w:r w:rsidRPr="0036042F">
        <w:rPr>
          <w:color w:val="000000" w:themeColor="text1"/>
          <w:sz w:val="28"/>
          <w:szCs w:val="28"/>
        </w:rPr>
        <w:t xml:space="preserve"> это определенная мера влияния физи</w:t>
      </w:r>
      <w:r w:rsidRPr="0036042F">
        <w:rPr>
          <w:color w:val="000000" w:themeColor="text1"/>
          <w:sz w:val="28"/>
          <w:szCs w:val="28"/>
        </w:rPr>
        <w:softHyphen/>
        <w:t>ческих упражнений на органи</w:t>
      </w:r>
      <w:r w:rsidR="00F35D99" w:rsidRPr="0036042F">
        <w:rPr>
          <w:color w:val="000000" w:themeColor="text1"/>
          <w:sz w:val="28"/>
          <w:szCs w:val="28"/>
        </w:rPr>
        <w:t xml:space="preserve">зм занимающихся. </w:t>
      </w:r>
      <w:r w:rsidR="00F35D99" w:rsidRPr="0036042F">
        <w:rPr>
          <w:i/>
          <w:color w:val="000000" w:themeColor="text1"/>
          <w:sz w:val="28"/>
          <w:szCs w:val="28"/>
        </w:rPr>
        <w:t>Доза нагрузки</w:t>
      </w:r>
      <w:r w:rsidR="00F35D99" w:rsidRPr="0036042F">
        <w:rPr>
          <w:color w:val="000000" w:themeColor="text1"/>
          <w:sz w:val="28"/>
          <w:szCs w:val="28"/>
        </w:rPr>
        <w:t xml:space="preserve"> -</w:t>
      </w:r>
      <w:r w:rsidRPr="0036042F">
        <w:rPr>
          <w:color w:val="000000" w:themeColor="text1"/>
          <w:sz w:val="28"/>
          <w:szCs w:val="28"/>
        </w:rPr>
        <w:t xml:space="preserve"> это определенная ее величина, измеряемая параметрами объема и интенсив</w:t>
      </w:r>
      <w:r w:rsidR="00216B7B" w:rsidRPr="0036042F">
        <w:rPr>
          <w:color w:val="000000" w:themeColor="text1"/>
          <w:sz w:val="28"/>
          <w:szCs w:val="28"/>
        </w:rPr>
        <w:t>ности. Дозировать нагрузку -</w:t>
      </w:r>
      <w:r w:rsidRPr="0036042F">
        <w:rPr>
          <w:color w:val="000000" w:themeColor="text1"/>
          <w:sz w:val="28"/>
          <w:szCs w:val="28"/>
        </w:rPr>
        <w:t xml:space="preserve"> значит строго регламенти</w:t>
      </w:r>
      <w:r w:rsidRPr="0036042F">
        <w:rPr>
          <w:color w:val="000000" w:themeColor="text1"/>
          <w:sz w:val="28"/>
          <w:szCs w:val="28"/>
        </w:rPr>
        <w:softHyphen/>
        <w:t>ровать ее объем и интенсивность.</w:t>
      </w:r>
    </w:p>
    <w:p w:rsidR="00E16373" w:rsidRPr="0036042F" w:rsidRDefault="00E16373"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sidRPr="0036042F">
        <w:rPr>
          <w:rStyle w:val="a7"/>
          <w:color w:val="000000" w:themeColor="text1"/>
          <w:sz w:val="28"/>
          <w:szCs w:val="28"/>
          <w:bdr w:val="none" w:sz="0" w:space="0" w:color="auto" w:frame="1"/>
        </w:rPr>
        <w:t>Объем нагрузки</w:t>
      </w:r>
      <w:r w:rsidRPr="0036042F">
        <w:rPr>
          <w:rStyle w:val="apple-converted-space"/>
          <w:color w:val="000000" w:themeColor="text1"/>
          <w:sz w:val="28"/>
          <w:szCs w:val="28"/>
        </w:rPr>
        <w:t> </w:t>
      </w:r>
      <w:r w:rsidRPr="0036042F">
        <w:rPr>
          <w:color w:val="000000" w:themeColor="text1"/>
          <w:sz w:val="28"/>
          <w:szCs w:val="28"/>
        </w:rPr>
        <w:t>определяется количеством выполненных упраж</w:t>
      </w:r>
      <w:r w:rsidRPr="0036042F">
        <w:rPr>
          <w:color w:val="000000" w:themeColor="text1"/>
          <w:sz w:val="28"/>
          <w:szCs w:val="28"/>
        </w:rPr>
        <w:softHyphen/>
        <w:t>нений, затратами времени на занятия, километражем преодолен</w:t>
      </w:r>
      <w:r w:rsidRPr="0036042F">
        <w:rPr>
          <w:color w:val="000000" w:themeColor="text1"/>
          <w:sz w:val="28"/>
          <w:szCs w:val="28"/>
        </w:rPr>
        <w:softHyphen/>
        <w:t>ного расстояния (дистанции) и другими показателями.</w:t>
      </w:r>
    </w:p>
    <w:p w:rsidR="00E16373" w:rsidRPr="0036042F" w:rsidRDefault="00E16373"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sidRPr="0036042F">
        <w:rPr>
          <w:rStyle w:val="a7"/>
          <w:color w:val="000000" w:themeColor="text1"/>
          <w:sz w:val="28"/>
          <w:szCs w:val="28"/>
          <w:bdr w:val="none" w:sz="0" w:space="0" w:color="auto" w:frame="1"/>
        </w:rPr>
        <w:t>Интенсивность</w:t>
      </w:r>
      <w:r w:rsidRPr="0036042F">
        <w:rPr>
          <w:rStyle w:val="apple-converted-space"/>
          <w:color w:val="000000" w:themeColor="text1"/>
          <w:sz w:val="28"/>
          <w:szCs w:val="28"/>
        </w:rPr>
        <w:t> </w:t>
      </w:r>
      <w:r w:rsidRPr="0036042F">
        <w:rPr>
          <w:color w:val="000000" w:themeColor="text1"/>
          <w:sz w:val="28"/>
          <w:szCs w:val="28"/>
        </w:rPr>
        <w:t>характеризуется показателями темпа и скорос</w:t>
      </w:r>
      <w:r w:rsidRPr="0036042F">
        <w:rPr>
          <w:color w:val="000000" w:themeColor="text1"/>
          <w:sz w:val="28"/>
          <w:szCs w:val="28"/>
        </w:rPr>
        <w:softHyphen/>
        <w:t>ти движений, ускорения, частоты сердечных сокращений и др.</w:t>
      </w:r>
    </w:p>
    <w:p w:rsidR="00E16373" w:rsidRPr="0036042F" w:rsidRDefault="00E16373"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sidRPr="0036042F">
        <w:rPr>
          <w:color w:val="000000" w:themeColor="text1"/>
          <w:sz w:val="28"/>
          <w:szCs w:val="28"/>
        </w:rPr>
        <w:t>Соотношение между ними при выполнении физических уп</w:t>
      </w:r>
      <w:r w:rsidRPr="0036042F">
        <w:rPr>
          <w:color w:val="000000" w:themeColor="text1"/>
          <w:sz w:val="28"/>
          <w:szCs w:val="28"/>
        </w:rPr>
        <w:softHyphen/>
        <w:t>ражнений представляет собой обратно пропорциональную зави</w:t>
      </w:r>
      <w:r w:rsidRPr="0036042F">
        <w:rPr>
          <w:color w:val="000000" w:themeColor="text1"/>
          <w:sz w:val="28"/>
          <w:szCs w:val="28"/>
        </w:rPr>
        <w:softHyphen/>
        <w:t>симость: чем больше объем нагрузки, тем меньше ее интенсив</w:t>
      </w:r>
      <w:r w:rsidRPr="0036042F">
        <w:rPr>
          <w:color w:val="000000" w:themeColor="text1"/>
          <w:sz w:val="28"/>
          <w:szCs w:val="28"/>
        </w:rPr>
        <w:softHyphen/>
        <w:t>ность, и наоборот. По характеру мышечной работы нагрузки мо</w:t>
      </w:r>
      <w:r w:rsidRPr="0036042F">
        <w:rPr>
          <w:color w:val="000000" w:themeColor="text1"/>
          <w:sz w:val="28"/>
          <w:szCs w:val="28"/>
        </w:rPr>
        <w:softHyphen/>
        <w:t>гут быть стандартными и переменными.</w:t>
      </w:r>
    </w:p>
    <w:p w:rsidR="004C31E1" w:rsidRPr="0036042F" w:rsidRDefault="00E16373"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sidRPr="0036042F">
        <w:rPr>
          <w:color w:val="000000" w:themeColor="text1"/>
          <w:sz w:val="28"/>
          <w:szCs w:val="28"/>
        </w:rPr>
        <w:t>Действием нагрузки является реакция организма на выполнен</w:t>
      </w:r>
      <w:r w:rsidRPr="0036042F">
        <w:rPr>
          <w:color w:val="000000" w:themeColor="text1"/>
          <w:sz w:val="28"/>
          <w:szCs w:val="28"/>
        </w:rPr>
        <w:softHyphen/>
        <w:t xml:space="preserve">ную </w:t>
      </w:r>
      <w:r w:rsidR="00F35D99" w:rsidRPr="0036042F">
        <w:rPr>
          <w:color w:val="000000" w:themeColor="text1"/>
          <w:sz w:val="28"/>
          <w:szCs w:val="28"/>
        </w:rPr>
        <w:t>работу. Ее показатели -</w:t>
      </w:r>
      <w:r w:rsidRPr="0036042F">
        <w:rPr>
          <w:color w:val="000000" w:themeColor="text1"/>
          <w:sz w:val="28"/>
          <w:szCs w:val="28"/>
        </w:rPr>
        <w:t xml:space="preserve"> частота сердечных сокращений и внешние признаки утомления учащихся. Градация внешних при</w:t>
      </w:r>
      <w:r w:rsidRPr="0036042F">
        <w:rPr>
          <w:color w:val="000000" w:themeColor="text1"/>
          <w:sz w:val="28"/>
          <w:szCs w:val="28"/>
        </w:rPr>
        <w:softHyphen/>
        <w:t>знаков по степени утомления при физических нагрузках п</w:t>
      </w:r>
      <w:r w:rsidR="002306CA" w:rsidRPr="0036042F">
        <w:rPr>
          <w:color w:val="000000" w:themeColor="text1"/>
          <w:sz w:val="28"/>
          <w:szCs w:val="28"/>
        </w:rPr>
        <w:t>редстав</w:t>
      </w:r>
      <w:r w:rsidR="002306CA" w:rsidRPr="0036042F">
        <w:rPr>
          <w:color w:val="000000" w:themeColor="text1"/>
          <w:sz w:val="28"/>
          <w:szCs w:val="28"/>
        </w:rPr>
        <w:softHyphen/>
        <w:t xml:space="preserve">лена ниже, в таблице </w:t>
      </w:r>
      <w:r w:rsidR="006659BE" w:rsidRPr="0036042F">
        <w:rPr>
          <w:color w:val="000000" w:themeColor="text1"/>
          <w:sz w:val="28"/>
          <w:szCs w:val="28"/>
        </w:rPr>
        <w:t>5</w:t>
      </w:r>
      <w:r w:rsidRPr="0036042F">
        <w:rPr>
          <w:color w:val="000000" w:themeColor="text1"/>
          <w:sz w:val="28"/>
          <w:szCs w:val="28"/>
        </w:rPr>
        <w:t>.</w:t>
      </w:r>
    </w:p>
    <w:p w:rsidR="00E16373" w:rsidRPr="0036042F" w:rsidRDefault="007819AC" w:rsidP="004210F8">
      <w:pPr>
        <w:pStyle w:val="4"/>
        <w:keepLines w:val="0"/>
        <w:shd w:val="clear" w:color="auto" w:fill="FFFFFF"/>
        <w:spacing w:before="0" w:line="240" w:lineRule="auto"/>
        <w:ind w:firstLine="567"/>
        <w:jc w:val="center"/>
        <w:textAlignment w:val="baseline"/>
        <w:rPr>
          <w:rFonts w:ascii="Times New Roman" w:hAnsi="Times New Roman" w:cs="Times New Roman"/>
          <w:b w:val="0"/>
          <w:i w:val="0"/>
          <w:color w:val="000000" w:themeColor="text1"/>
          <w:szCs w:val="28"/>
        </w:rPr>
      </w:pPr>
      <w:r w:rsidRPr="0036042F">
        <w:rPr>
          <w:rFonts w:ascii="Times New Roman" w:hAnsi="Times New Roman" w:cs="Times New Roman"/>
          <w:b w:val="0"/>
          <w:i w:val="0"/>
          <w:color w:val="000000" w:themeColor="text1"/>
          <w:szCs w:val="28"/>
        </w:rPr>
        <w:t xml:space="preserve">Таблица </w:t>
      </w:r>
      <w:r w:rsidR="006659BE" w:rsidRPr="0036042F">
        <w:rPr>
          <w:rFonts w:ascii="Times New Roman" w:hAnsi="Times New Roman" w:cs="Times New Roman"/>
          <w:b w:val="0"/>
          <w:i w:val="0"/>
          <w:color w:val="000000" w:themeColor="text1"/>
          <w:szCs w:val="28"/>
        </w:rPr>
        <w:t>5</w:t>
      </w:r>
      <w:r w:rsidR="00CD7E9F" w:rsidRPr="0036042F">
        <w:rPr>
          <w:rFonts w:ascii="Times New Roman" w:hAnsi="Times New Roman" w:cs="Times New Roman"/>
          <w:b w:val="0"/>
          <w:i w:val="0"/>
          <w:color w:val="000000" w:themeColor="text1"/>
          <w:szCs w:val="28"/>
        </w:rPr>
        <w:t>.</w:t>
      </w:r>
      <w:r w:rsidR="00E16373" w:rsidRPr="0036042F">
        <w:rPr>
          <w:rFonts w:ascii="Times New Roman" w:hAnsi="Times New Roman" w:cs="Times New Roman"/>
          <w:b w:val="0"/>
          <w:i w:val="0"/>
          <w:color w:val="000000" w:themeColor="text1"/>
          <w:szCs w:val="28"/>
        </w:rPr>
        <w:t xml:space="preserve"> Внешние признаки утомления</w:t>
      </w:r>
    </w:p>
    <w:tbl>
      <w:tblPr>
        <w:tblStyle w:val="a4"/>
        <w:tblW w:w="5000" w:type="pct"/>
        <w:tblLayout w:type="fixed"/>
        <w:tblLook w:val="04A0" w:firstRow="1" w:lastRow="0" w:firstColumn="1" w:lastColumn="0" w:noHBand="0" w:noVBand="1"/>
      </w:tblPr>
      <w:tblGrid>
        <w:gridCol w:w="1520"/>
        <w:gridCol w:w="1702"/>
        <w:gridCol w:w="2521"/>
        <w:gridCol w:w="3828"/>
      </w:tblGrid>
      <w:tr w:rsidR="00F35D99" w:rsidRPr="00987A0F" w:rsidTr="00CE2BA8">
        <w:tc>
          <w:tcPr>
            <w:tcW w:w="794" w:type="pct"/>
            <w:vMerge w:val="restart"/>
            <w:vAlign w:val="center"/>
            <w:hideMark/>
          </w:tcPr>
          <w:p w:rsidR="00F35D99" w:rsidRPr="00987A0F" w:rsidRDefault="00F35D99" w:rsidP="004210F8">
            <w:pPr>
              <w:pStyle w:val="a9"/>
              <w:keepNext/>
              <w:spacing w:before="0" w:beforeAutospacing="0" w:after="0" w:afterAutospacing="0"/>
              <w:jc w:val="center"/>
              <w:textAlignment w:val="baseline"/>
              <w:rPr>
                <w:b/>
                <w:color w:val="000000" w:themeColor="text1"/>
              </w:rPr>
            </w:pPr>
            <w:r w:rsidRPr="00987A0F">
              <w:rPr>
                <w:b/>
                <w:color w:val="000000" w:themeColor="text1"/>
              </w:rPr>
              <w:t>Признаки</w:t>
            </w:r>
          </w:p>
        </w:tc>
        <w:tc>
          <w:tcPr>
            <w:tcW w:w="4206" w:type="pct"/>
            <w:gridSpan w:val="3"/>
            <w:vAlign w:val="center"/>
            <w:hideMark/>
          </w:tcPr>
          <w:p w:rsidR="00F35D99" w:rsidRPr="00987A0F" w:rsidRDefault="00F35D99" w:rsidP="004210F8">
            <w:pPr>
              <w:pStyle w:val="a9"/>
              <w:keepNext/>
              <w:spacing w:before="0" w:beforeAutospacing="0" w:after="0" w:afterAutospacing="0"/>
              <w:jc w:val="center"/>
              <w:textAlignment w:val="baseline"/>
              <w:rPr>
                <w:b/>
                <w:color w:val="000000" w:themeColor="text1"/>
              </w:rPr>
            </w:pPr>
            <w:r w:rsidRPr="00987A0F">
              <w:rPr>
                <w:b/>
                <w:color w:val="000000" w:themeColor="text1"/>
              </w:rPr>
              <w:t>Степень утомления</w:t>
            </w:r>
          </w:p>
        </w:tc>
      </w:tr>
      <w:tr w:rsidR="00F35D99" w:rsidRPr="00987A0F" w:rsidTr="00CE2BA8">
        <w:trPr>
          <w:trHeight w:val="232"/>
        </w:trPr>
        <w:tc>
          <w:tcPr>
            <w:tcW w:w="794" w:type="pct"/>
            <w:vMerge/>
            <w:vAlign w:val="center"/>
            <w:hideMark/>
          </w:tcPr>
          <w:p w:rsidR="00F35D99" w:rsidRPr="00987A0F" w:rsidRDefault="00F35D99" w:rsidP="004210F8">
            <w:pPr>
              <w:pStyle w:val="a9"/>
              <w:keepNext/>
              <w:spacing w:before="0" w:beforeAutospacing="0" w:after="0" w:afterAutospacing="0"/>
              <w:jc w:val="center"/>
              <w:textAlignment w:val="baseline"/>
              <w:rPr>
                <w:b/>
                <w:color w:val="000000" w:themeColor="text1"/>
              </w:rPr>
            </w:pPr>
          </w:p>
        </w:tc>
        <w:tc>
          <w:tcPr>
            <w:tcW w:w="889" w:type="pct"/>
            <w:vAlign w:val="center"/>
            <w:hideMark/>
          </w:tcPr>
          <w:p w:rsidR="00F35D99" w:rsidRPr="00987A0F" w:rsidRDefault="00F35D99" w:rsidP="004210F8">
            <w:pPr>
              <w:pStyle w:val="a9"/>
              <w:keepNext/>
              <w:spacing w:before="0" w:beforeAutospacing="0" w:after="0" w:afterAutospacing="0"/>
              <w:jc w:val="center"/>
              <w:textAlignment w:val="baseline"/>
              <w:rPr>
                <w:b/>
                <w:color w:val="000000" w:themeColor="text1"/>
              </w:rPr>
            </w:pPr>
            <w:r w:rsidRPr="00987A0F">
              <w:rPr>
                <w:b/>
                <w:color w:val="000000" w:themeColor="text1"/>
              </w:rPr>
              <w:t>легкая</w:t>
            </w:r>
          </w:p>
        </w:tc>
        <w:tc>
          <w:tcPr>
            <w:tcW w:w="1317" w:type="pct"/>
            <w:vAlign w:val="center"/>
            <w:hideMark/>
          </w:tcPr>
          <w:p w:rsidR="00F35D99" w:rsidRPr="00987A0F" w:rsidRDefault="00F35D99" w:rsidP="004210F8">
            <w:pPr>
              <w:pStyle w:val="a9"/>
              <w:keepNext/>
              <w:spacing w:before="0" w:beforeAutospacing="0" w:after="0" w:afterAutospacing="0"/>
              <w:jc w:val="center"/>
              <w:textAlignment w:val="baseline"/>
              <w:rPr>
                <w:b/>
                <w:color w:val="000000" w:themeColor="text1"/>
              </w:rPr>
            </w:pPr>
            <w:r w:rsidRPr="00987A0F">
              <w:rPr>
                <w:b/>
                <w:color w:val="000000" w:themeColor="text1"/>
              </w:rPr>
              <w:t>значительная</w:t>
            </w:r>
          </w:p>
        </w:tc>
        <w:tc>
          <w:tcPr>
            <w:tcW w:w="2000" w:type="pct"/>
            <w:vAlign w:val="center"/>
            <w:hideMark/>
          </w:tcPr>
          <w:p w:rsidR="00F35D99" w:rsidRPr="00987A0F" w:rsidRDefault="00F35D99" w:rsidP="004210F8">
            <w:pPr>
              <w:pStyle w:val="a9"/>
              <w:keepNext/>
              <w:spacing w:before="0" w:beforeAutospacing="0" w:after="0" w:afterAutospacing="0"/>
              <w:jc w:val="center"/>
              <w:textAlignment w:val="baseline"/>
              <w:rPr>
                <w:b/>
                <w:color w:val="000000" w:themeColor="text1"/>
              </w:rPr>
            </w:pPr>
            <w:r w:rsidRPr="00987A0F">
              <w:rPr>
                <w:b/>
                <w:color w:val="000000" w:themeColor="text1"/>
              </w:rPr>
              <w:t>очень большая</w:t>
            </w:r>
          </w:p>
        </w:tc>
      </w:tr>
      <w:tr w:rsidR="00E16373" w:rsidRPr="00987A0F" w:rsidTr="00CE2BA8">
        <w:tc>
          <w:tcPr>
            <w:tcW w:w="794" w:type="pct"/>
            <w:vAlign w:val="center"/>
            <w:hideMark/>
          </w:tcPr>
          <w:p w:rsidR="00E16373" w:rsidRPr="00987A0F" w:rsidRDefault="00E16373" w:rsidP="004210F8">
            <w:pPr>
              <w:pStyle w:val="a9"/>
              <w:keepNext/>
              <w:spacing w:before="0" w:beforeAutospacing="0" w:after="0" w:afterAutospacing="0"/>
              <w:textAlignment w:val="baseline"/>
              <w:rPr>
                <w:color w:val="000000" w:themeColor="text1"/>
              </w:rPr>
            </w:pPr>
            <w:r w:rsidRPr="00987A0F">
              <w:rPr>
                <w:color w:val="000000" w:themeColor="text1"/>
              </w:rPr>
              <w:t>Цвет кожи лица и туловища</w:t>
            </w:r>
          </w:p>
        </w:tc>
        <w:tc>
          <w:tcPr>
            <w:tcW w:w="889" w:type="pct"/>
            <w:vAlign w:val="center"/>
            <w:hideMark/>
          </w:tcPr>
          <w:p w:rsidR="00E16373" w:rsidRPr="00987A0F" w:rsidRDefault="00E16373" w:rsidP="004210F8">
            <w:pPr>
              <w:pStyle w:val="a9"/>
              <w:keepNext/>
              <w:spacing w:before="0" w:beforeAutospacing="0" w:after="0" w:afterAutospacing="0"/>
              <w:textAlignment w:val="baseline"/>
              <w:rPr>
                <w:color w:val="000000" w:themeColor="text1"/>
              </w:rPr>
            </w:pPr>
            <w:r w:rsidRPr="00987A0F">
              <w:rPr>
                <w:color w:val="000000" w:themeColor="text1"/>
              </w:rPr>
              <w:t>Небольшое покраснение</w:t>
            </w:r>
          </w:p>
        </w:tc>
        <w:tc>
          <w:tcPr>
            <w:tcW w:w="1317" w:type="pct"/>
            <w:vAlign w:val="center"/>
            <w:hideMark/>
          </w:tcPr>
          <w:p w:rsidR="00E16373" w:rsidRPr="00987A0F" w:rsidRDefault="00E16373" w:rsidP="004210F8">
            <w:pPr>
              <w:pStyle w:val="a9"/>
              <w:keepNext/>
              <w:spacing w:before="0" w:beforeAutospacing="0" w:after="0" w:afterAutospacing="0"/>
              <w:textAlignment w:val="baseline"/>
              <w:rPr>
                <w:color w:val="000000" w:themeColor="text1"/>
              </w:rPr>
            </w:pPr>
            <w:r w:rsidRPr="00987A0F">
              <w:rPr>
                <w:color w:val="000000" w:themeColor="text1"/>
              </w:rPr>
              <w:t>Значительное покраснение</w:t>
            </w:r>
          </w:p>
        </w:tc>
        <w:tc>
          <w:tcPr>
            <w:tcW w:w="2000" w:type="pct"/>
            <w:hideMark/>
          </w:tcPr>
          <w:p w:rsidR="00E16373" w:rsidRPr="00987A0F" w:rsidRDefault="00E16373" w:rsidP="004210F8">
            <w:pPr>
              <w:pStyle w:val="a9"/>
              <w:keepNext/>
              <w:spacing w:before="0" w:beforeAutospacing="0" w:after="0" w:afterAutospacing="0"/>
              <w:textAlignment w:val="baseline"/>
              <w:rPr>
                <w:color w:val="000000" w:themeColor="text1"/>
              </w:rPr>
            </w:pPr>
            <w:r w:rsidRPr="00987A0F">
              <w:rPr>
                <w:color w:val="000000" w:themeColor="text1"/>
              </w:rPr>
              <w:t>Резкое покраснение, побледнение, появление носогубного треугольника.</w:t>
            </w:r>
          </w:p>
        </w:tc>
      </w:tr>
      <w:tr w:rsidR="00E16373" w:rsidRPr="00987A0F" w:rsidTr="00CE2BA8">
        <w:tc>
          <w:tcPr>
            <w:tcW w:w="794" w:type="pct"/>
            <w:vAlign w:val="center"/>
            <w:hideMark/>
          </w:tcPr>
          <w:p w:rsidR="00E16373" w:rsidRPr="00987A0F" w:rsidRDefault="00E16373" w:rsidP="004210F8">
            <w:pPr>
              <w:pStyle w:val="a9"/>
              <w:keepNext/>
              <w:spacing w:before="0" w:beforeAutospacing="0" w:after="0" w:afterAutospacing="0"/>
              <w:textAlignment w:val="baseline"/>
              <w:rPr>
                <w:color w:val="000000" w:themeColor="text1"/>
              </w:rPr>
            </w:pPr>
            <w:r w:rsidRPr="00987A0F">
              <w:rPr>
                <w:color w:val="000000" w:themeColor="text1"/>
              </w:rPr>
              <w:t>Потливость</w:t>
            </w:r>
          </w:p>
        </w:tc>
        <w:tc>
          <w:tcPr>
            <w:tcW w:w="889" w:type="pct"/>
            <w:vAlign w:val="center"/>
            <w:hideMark/>
          </w:tcPr>
          <w:p w:rsidR="00E16373" w:rsidRPr="00987A0F" w:rsidRDefault="00E16373" w:rsidP="004210F8">
            <w:pPr>
              <w:pStyle w:val="a9"/>
              <w:keepNext/>
              <w:spacing w:before="0" w:beforeAutospacing="0" w:after="0" w:afterAutospacing="0"/>
              <w:textAlignment w:val="baseline"/>
              <w:rPr>
                <w:color w:val="000000" w:themeColor="text1"/>
              </w:rPr>
            </w:pPr>
            <w:r w:rsidRPr="00987A0F">
              <w:rPr>
                <w:color w:val="000000" w:themeColor="text1"/>
              </w:rPr>
              <w:t>Небольшая, чаще на лице</w:t>
            </w:r>
          </w:p>
        </w:tc>
        <w:tc>
          <w:tcPr>
            <w:tcW w:w="1317" w:type="pct"/>
            <w:vAlign w:val="center"/>
            <w:hideMark/>
          </w:tcPr>
          <w:p w:rsidR="00E16373" w:rsidRPr="00987A0F" w:rsidRDefault="00E16373" w:rsidP="004210F8">
            <w:pPr>
              <w:pStyle w:val="a9"/>
              <w:keepNext/>
              <w:spacing w:before="0" w:beforeAutospacing="0" w:after="0" w:afterAutospacing="0"/>
              <w:textAlignment w:val="baseline"/>
              <w:rPr>
                <w:color w:val="000000" w:themeColor="text1"/>
              </w:rPr>
            </w:pPr>
            <w:r w:rsidRPr="00987A0F">
              <w:rPr>
                <w:color w:val="000000" w:themeColor="text1"/>
              </w:rPr>
              <w:t>Большая, головы и туловища</w:t>
            </w:r>
          </w:p>
        </w:tc>
        <w:tc>
          <w:tcPr>
            <w:tcW w:w="2000" w:type="pct"/>
            <w:hideMark/>
          </w:tcPr>
          <w:p w:rsidR="00E16373" w:rsidRPr="00987A0F" w:rsidRDefault="00E16373" w:rsidP="004210F8">
            <w:pPr>
              <w:pStyle w:val="a9"/>
              <w:keepNext/>
              <w:spacing w:before="0" w:beforeAutospacing="0" w:after="0" w:afterAutospacing="0"/>
              <w:textAlignment w:val="baseline"/>
              <w:rPr>
                <w:color w:val="000000" w:themeColor="text1"/>
              </w:rPr>
            </w:pPr>
            <w:r w:rsidRPr="00987A0F">
              <w:rPr>
                <w:color w:val="000000" w:themeColor="text1"/>
              </w:rPr>
              <w:t>Очень сильное потоотделение, выступление соли</w:t>
            </w:r>
          </w:p>
        </w:tc>
      </w:tr>
      <w:tr w:rsidR="00E16373" w:rsidRPr="00987A0F" w:rsidTr="00CE2BA8">
        <w:tc>
          <w:tcPr>
            <w:tcW w:w="794" w:type="pct"/>
            <w:vAlign w:val="center"/>
            <w:hideMark/>
          </w:tcPr>
          <w:p w:rsidR="00E16373" w:rsidRPr="00987A0F" w:rsidRDefault="00E16373" w:rsidP="004210F8">
            <w:pPr>
              <w:pStyle w:val="a9"/>
              <w:keepNext/>
              <w:spacing w:before="0" w:beforeAutospacing="0" w:after="0" w:afterAutospacing="0"/>
              <w:textAlignment w:val="baseline"/>
              <w:rPr>
                <w:color w:val="000000" w:themeColor="text1"/>
              </w:rPr>
            </w:pPr>
            <w:r w:rsidRPr="00987A0F">
              <w:rPr>
                <w:color w:val="000000" w:themeColor="text1"/>
              </w:rPr>
              <w:t>Дыхание</w:t>
            </w:r>
          </w:p>
        </w:tc>
        <w:tc>
          <w:tcPr>
            <w:tcW w:w="889" w:type="pct"/>
            <w:vAlign w:val="center"/>
            <w:hideMark/>
          </w:tcPr>
          <w:p w:rsidR="00E16373" w:rsidRPr="00987A0F" w:rsidRDefault="00E16373" w:rsidP="004210F8">
            <w:pPr>
              <w:pStyle w:val="a9"/>
              <w:keepNext/>
              <w:spacing w:before="0" w:beforeAutospacing="0" w:after="0" w:afterAutospacing="0"/>
              <w:textAlignment w:val="baseline"/>
              <w:rPr>
                <w:color w:val="000000" w:themeColor="text1"/>
              </w:rPr>
            </w:pPr>
            <w:r w:rsidRPr="00987A0F">
              <w:rPr>
                <w:color w:val="000000" w:themeColor="text1"/>
              </w:rPr>
              <w:t>Учащенное ровное</w:t>
            </w:r>
          </w:p>
        </w:tc>
        <w:tc>
          <w:tcPr>
            <w:tcW w:w="1317" w:type="pct"/>
            <w:vAlign w:val="center"/>
            <w:hideMark/>
          </w:tcPr>
          <w:p w:rsidR="00E16373" w:rsidRPr="00987A0F" w:rsidRDefault="00E16373" w:rsidP="004210F8">
            <w:pPr>
              <w:pStyle w:val="a9"/>
              <w:keepNext/>
              <w:spacing w:before="0" w:beforeAutospacing="0" w:after="0" w:afterAutospacing="0"/>
              <w:textAlignment w:val="baseline"/>
              <w:rPr>
                <w:color w:val="000000" w:themeColor="text1"/>
              </w:rPr>
            </w:pPr>
            <w:r w:rsidRPr="00987A0F">
              <w:rPr>
                <w:color w:val="000000" w:themeColor="text1"/>
              </w:rPr>
              <w:t>Значительное учащение, периодически через рот</w:t>
            </w:r>
          </w:p>
        </w:tc>
        <w:tc>
          <w:tcPr>
            <w:tcW w:w="2000" w:type="pct"/>
            <w:hideMark/>
          </w:tcPr>
          <w:p w:rsidR="00E16373" w:rsidRPr="00987A0F" w:rsidRDefault="00E16373" w:rsidP="004210F8">
            <w:pPr>
              <w:pStyle w:val="a9"/>
              <w:keepNext/>
              <w:spacing w:before="0" w:beforeAutospacing="0" w:after="0" w:afterAutospacing="0"/>
              <w:textAlignment w:val="baseline"/>
              <w:rPr>
                <w:color w:val="000000" w:themeColor="text1"/>
              </w:rPr>
            </w:pPr>
            <w:r w:rsidRPr="00987A0F">
              <w:rPr>
                <w:color w:val="000000" w:themeColor="text1"/>
              </w:rPr>
              <w:t>Резко учащенное, поверхностное, появление одышки</w:t>
            </w:r>
          </w:p>
        </w:tc>
      </w:tr>
      <w:tr w:rsidR="00E16373" w:rsidRPr="00987A0F" w:rsidTr="00CE2BA8">
        <w:tc>
          <w:tcPr>
            <w:tcW w:w="794" w:type="pct"/>
            <w:vAlign w:val="center"/>
            <w:hideMark/>
          </w:tcPr>
          <w:p w:rsidR="00E16373" w:rsidRPr="00987A0F" w:rsidRDefault="00E16373" w:rsidP="004210F8">
            <w:pPr>
              <w:pStyle w:val="a9"/>
              <w:keepNext/>
              <w:spacing w:before="0" w:beforeAutospacing="0" w:after="0" w:afterAutospacing="0"/>
              <w:textAlignment w:val="baseline"/>
              <w:rPr>
                <w:color w:val="000000" w:themeColor="text1"/>
              </w:rPr>
            </w:pPr>
            <w:r w:rsidRPr="00987A0F">
              <w:rPr>
                <w:color w:val="000000" w:themeColor="text1"/>
              </w:rPr>
              <w:t>Движения</w:t>
            </w:r>
          </w:p>
        </w:tc>
        <w:tc>
          <w:tcPr>
            <w:tcW w:w="889" w:type="pct"/>
            <w:vAlign w:val="center"/>
            <w:hideMark/>
          </w:tcPr>
          <w:p w:rsidR="00E16373" w:rsidRPr="00987A0F" w:rsidRDefault="00E16373" w:rsidP="004210F8">
            <w:pPr>
              <w:pStyle w:val="a9"/>
              <w:keepNext/>
              <w:spacing w:before="0" w:beforeAutospacing="0" w:after="0" w:afterAutospacing="0"/>
              <w:textAlignment w:val="baseline"/>
              <w:rPr>
                <w:color w:val="000000" w:themeColor="text1"/>
              </w:rPr>
            </w:pPr>
            <w:r w:rsidRPr="00987A0F">
              <w:rPr>
                <w:color w:val="000000" w:themeColor="text1"/>
              </w:rPr>
              <w:t>Не нарушены</w:t>
            </w:r>
          </w:p>
        </w:tc>
        <w:tc>
          <w:tcPr>
            <w:tcW w:w="1317" w:type="pct"/>
            <w:vAlign w:val="center"/>
            <w:hideMark/>
          </w:tcPr>
          <w:p w:rsidR="00E16373" w:rsidRPr="00987A0F" w:rsidRDefault="00E16373" w:rsidP="004210F8">
            <w:pPr>
              <w:pStyle w:val="a9"/>
              <w:keepNext/>
              <w:spacing w:before="0" w:beforeAutospacing="0" w:after="0" w:afterAutospacing="0"/>
              <w:textAlignment w:val="baseline"/>
              <w:rPr>
                <w:color w:val="000000" w:themeColor="text1"/>
              </w:rPr>
            </w:pPr>
            <w:r w:rsidRPr="00987A0F">
              <w:rPr>
                <w:color w:val="000000" w:themeColor="text1"/>
              </w:rPr>
              <w:t>Неуверенные</w:t>
            </w:r>
          </w:p>
        </w:tc>
        <w:tc>
          <w:tcPr>
            <w:tcW w:w="2000" w:type="pct"/>
            <w:hideMark/>
          </w:tcPr>
          <w:p w:rsidR="00E16373" w:rsidRPr="00987A0F" w:rsidRDefault="00E16373" w:rsidP="004210F8">
            <w:pPr>
              <w:pStyle w:val="a9"/>
              <w:keepNext/>
              <w:spacing w:before="0" w:beforeAutospacing="0" w:after="0" w:afterAutospacing="0"/>
              <w:textAlignment w:val="baseline"/>
              <w:rPr>
                <w:color w:val="000000" w:themeColor="text1"/>
              </w:rPr>
            </w:pPr>
            <w:r w:rsidRPr="00987A0F">
              <w:rPr>
                <w:color w:val="000000" w:themeColor="text1"/>
              </w:rPr>
              <w:t>Покачивания, нарушение координации движений, дрожание конечностей</w:t>
            </w:r>
          </w:p>
        </w:tc>
      </w:tr>
      <w:tr w:rsidR="00E16373" w:rsidRPr="00987A0F" w:rsidTr="00CE2BA8">
        <w:tc>
          <w:tcPr>
            <w:tcW w:w="794" w:type="pct"/>
            <w:vAlign w:val="center"/>
            <w:hideMark/>
          </w:tcPr>
          <w:p w:rsidR="00E16373" w:rsidRPr="00987A0F" w:rsidRDefault="00E16373" w:rsidP="004210F8">
            <w:pPr>
              <w:pStyle w:val="a9"/>
              <w:keepNext/>
              <w:spacing w:before="0" w:beforeAutospacing="0" w:after="0" w:afterAutospacing="0"/>
              <w:textAlignment w:val="baseline"/>
              <w:rPr>
                <w:color w:val="000000" w:themeColor="text1"/>
              </w:rPr>
            </w:pPr>
            <w:r w:rsidRPr="00987A0F">
              <w:rPr>
                <w:color w:val="000000" w:themeColor="text1"/>
              </w:rPr>
              <w:t>Внимание</w:t>
            </w:r>
          </w:p>
        </w:tc>
        <w:tc>
          <w:tcPr>
            <w:tcW w:w="889" w:type="pct"/>
            <w:vAlign w:val="center"/>
            <w:hideMark/>
          </w:tcPr>
          <w:p w:rsidR="00E16373" w:rsidRPr="00987A0F" w:rsidRDefault="00E16373" w:rsidP="004210F8">
            <w:pPr>
              <w:pStyle w:val="a9"/>
              <w:keepNext/>
              <w:spacing w:before="0" w:beforeAutospacing="0" w:after="0" w:afterAutospacing="0"/>
              <w:textAlignment w:val="baseline"/>
              <w:rPr>
                <w:color w:val="000000" w:themeColor="text1"/>
              </w:rPr>
            </w:pPr>
            <w:r w:rsidRPr="00987A0F">
              <w:rPr>
                <w:color w:val="000000" w:themeColor="text1"/>
              </w:rPr>
              <w:t>Безошибочное</w:t>
            </w:r>
          </w:p>
        </w:tc>
        <w:tc>
          <w:tcPr>
            <w:tcW w:w="1317" w:type="pct"/>
            <w:vAlign w:val="center"/>
            <w:hideMark/>
          </w:tcPr>
          <w:p w:rsidR="00E16373" w:rsidRPr="00987A0F" w:rsidRDefault="00E16373" w:rsidP="004210F8">
            <w:pPr>
              <w:pStyle w:val="a9"/>
              <w:keepNext/>
              <w:spacing w:before="0" w:beforeAutospacing="0" w:after="0" w:afterAutospacing="0"/>
              <w:textAlignment w:val="baseline"/>
              <w:rPr>
                <w:color w:val="000000" w:themeColor="text1"/>
              </w:rPr>
            </w:pPr>
            <w:r w:rsidRPr="00987A0F">
              <w:rPr>
                <w:color w:val="000000" w:themeColor="text1"/>
              </w:rPr>
              <w:t>Неточность выполнения команд</w:t>
            </w:r>
          </w:p>
        </w:tc>
        <w:tc>
          <w:tcPr>
            <w:tcW w:w="2000" w:type="pct"/>
            <w:hideMark/>
          </w:tcPr>
          <w:p w:rsidR="00E16373" w:rsidRPr="00987A0F" w:rsidRDefault="00E16373" w:rsidP="004210F8">
            <w:pPr>
              <w:pStyle w:val="a9"/>
              <w:keepNext/>
              <w:spacing w:before="0" w:beforeAutospacing="0" w:after="0" w:afterAutospacing="0"/>
              <w:textAlignment w:val="baseline"/>
              <w:rPr>
                <w:color w:val="000000" w:themeColor="text1"/>
              </w:rPr>
            </w:pPr>
            <w:r w:rsidRPr="00987A0F">
              <w:rPr>
                <w:color w:val="000000" w:themeColor="text1"/>
              </w:rPr>
              <w:t>Замедленное выполнение заданий, часто на повторную команду</w:t>
            </w:r>
          </w:p>
        </w:tc>
      </w:tr>
      <w:tr w:rsidR="00E16373" w:rsidRPr="00987A0F" w:rsidTr="00CE2BA8">
        <w:tc>
          <w:tcPr>
            <w:tcW w:w="794" w:type="pct"/>
            <w:vAlign w:val="center"/>
            <w:hideMark/>
          </w:tcPr>
          <w:p w:rsidR="00E16373" w:rsidRPr="00987A0F" w:rsidRDefault="00E16373" w:rsidP="004210F8">
            <w:pPr>
              <w:pStyle w:val="a9"/>
              <w:keepNext/>
              <w:spacing w:before="0" w:beforeAutospacing="0" w:after="0" w:afterAutospacing="0"/>
              <w:textAlignment w:val="baseline"/>
              <w:rPr>
                <w:color w:val="000000" w:themeColor="text1"/>
              </w:rPr>
            </w:pPr>
            <w:r w:rsidRPr="00987A0F">
              <w:rPr>
                <w:color w:val="000000" w:themeColor="text1"/>
              </w:rPr>
              <w:t>Самочувствие</w:t>
            </w:r>
          </w:p>
        </w:tc>
        <w:tc>
          <w:tcPr>
            <w:tcW w:w="889" w:type="pct"/>
            <w:vAlign w:val="center"/>
            <w:hideMark/>
          </w:tcPr>
          <w:p w:rsidR="00E16373" w:rsidRPr="00987A0F" w:rsidRDefault="00E16373" w:rsidP="004210F8">
            <w:pPr>
              <w:pStyle w:val="a9"/>
              <w:keepNext/>
              <w:spacing w:before="0" w:beforeAutospacing="0" w:after="0" w:afterAutospacing="0"/>
              <w:textAlignment w:val="baseline"/>
              <w:rPr>
                <w:color w:val="000000" w:themeColor="text1"/>
              </w:rPr>
            </w:pPr>
            <w:r w:rsidRPr="00987A0F">
              <w:rPr>
                <w:color w:val="000000" w:themeColor="text1"/>
              </w:rPr>
              <w:t>Жалоб нет</w:t>
            </w:r>
          </w:p>
        </w:tc>
        <w:tc>
          <w:tcPr>
            <w:tcW w:w="1317" w:type="pct"/>
            <w:vAlign w:val="center"/>
            <w:hideMark/>
          </w:tcPr>
          <w:p w:rsidR="00E16373" w:rsidRPr="00987A0F" w:rsidRDefault="00E16373" w:rsidP="004210F8">
            <w:pPr>
              <w:pStyle w:val="a9"/>
              <w:keepNext/>
              <w:spacing w:before="0" w:beforeAutospacing="0" w:after="0" w:afterAutospacing="0"/>
              <w:textAlignment w:val="baseline"/>
              <w:rPr>
                <w:color w:val="000000" w:themeColor="text1"/>
              </w:rPr>
            </w:pPr>
            <w:r w:rsidRPr="00987A0F">
              <w:rPr>
                <w:color w:val="000000" w:themeColor="text1"/>
              </w:rPr>
              <w:t>Жалобы на усталость, сердцебиение, одышку и т.д.</w:t>
            </w:r>
          </w:p>
        </w:tc>
        <w:tc>
          <w:tcPr>
            <w:tcW w:w="2000" w:type="pct"/>
            <w:hideMark/>
          </w:tcPr>
          <w:p w:rsidR="00E16373" w:rsidRPr="00987A0F" w:rsidRDefault="00E16373" w:rsidP="004210F8">
            <w:pPr>
              <w:pStyle w:val="a9"/>
              <w:keepNext/>
              <w:spacing w:before="0" w:beforeAutospacing="0" w:after="0" w:afterAutospacing="0"/>
              <w:textAlignment w:val="baseline"/>
              <w:rPr>
                <w:color w:val="000000" w:themeColor="text1"/>
              </w:rPr>
            </w:pPr>
            <w:r w:rsidRPr="00987A0F">
              <w:rPr>
                <w:color w:val="000000" w:themeColor="text1"/>
              </w:rPr>
              <w:t>Сильная усталость, боль в ногах, головокружение, одышка, шум в ушах, головная боль, тошнота и др.</w:t>
            </w:r>
          </w:p>
        </w:tc>
      </w:tr>
    </w:tbl>
    <w:p w:rsidR="005C2DFE" w:rsidRPr="0036042F" w:rsidRDefault="005C2DFE"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sidRPr="0036042F">
        <w:rPr>
          <w:color w:val="000000" w:themeColor="text1"/>
          <w:sz w:val="28"/>
          <w:szCs w:val="28"/>
        </w:rPr>
        <w:lastRenderedPageBreak/>
        <w:t>Все указанные выше показатели в различной степени и раз</w:t>
      </w:r>
      <w:r w:rsidRPr="0036042F">
        <w:rPr>
          <w:color w:val="000000" w:themeColor="text1"/>
          <w:sz w:val="28"/>
          <w:szCs w:val="28"/>
        </w:rPr>
        <w:softHyphen/>
        <w:t>личных отношениях отражают величину воздействия физической нагрузки на организм занимающихся, что позволяет определять и регулировать нагрузку в процессе занятия.</w:t>
      </w:r>
    </w:p>
    <w:p w:rsidR="005C2DFE" w:rsidRPr="0036042F" w:rsidRDefault="005C2DFE"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sidRPr="0036042F">
        <w:rPr>
          <w:b/>
          <w:color w:val="000000" w:themeColor="text1"/>
          <w:sz w:val="28"/>
          <w:szCs w:val="28"/>
        </w:rPr>
        <w:t>Все указанные выше показатели</w:t>
      </w:r>
      <w:r w:rsidRPr="0036042F">
        <w:rPr>
          <w:color w:val="000000" w:themeColor="text1"/>
          <w:sz w:val="28"/>
          <w:szCs w:val="28"/>
        </w:rPr>
        <w:t xml:space="preserve"> в различной степени и раз</w:t>
      </w:r>
      <w:r w:rsidRPr="0036042F">
        <w:rPr>
          <w:color w:val="000000" w:themeColor="text1"/>
          <w:sz w:val="28"/>
          <w:szCs w:val="28"/>
        </w:rPr>
        <w:softHyphen/>
        <w:t xml:space="preserve">личных отношениях </w:t>
      </w:r>
      <w:r w:rsidRPr="0036042F">
        <w:rPr>
          <w:b/>
          <w:color w:val="000000" w:themeColor="text1"/>
          <w:sz w:val="28"/>
          <w:szCs w:val="28"/>
        </w:rPr>
        <w:t>отражают величину воздействия физической нагрузки</w:t>
      </w:r>
      <w:r w:rsidRPr="0036042F">
        <w:rPr>
          <w:color w:val="000000" w:themeColor="text1"/>
          <w:sz w:val="28"/>
          <w:szCs w:val="28"/>
        </w:rPr>
        <w:t xml:space="preserve"> на организм занимающихся, что позволяет определять и регулировать нагрузку в процессе занятия.</w:t>
      </w:r>
    </w:p>
    <w:p w:rsidR="00E16373" w:rsidRPr="0036042F" w:rsidRDefault="005C2DFE"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sidRPr="0036042F">
        <w:rPr>
          <w:noProof/>
          <w:color w:val="000000" w:themeColor="text1"/>
          <w:sz w:val="28"/>
          <w:szCs w:val="28"/>
        </w:rPr>
        <w:drawing>
          <wp:anchor distT="0" distB="0" distL="114300" distR="114300" simplePos="0" relativeHeight="251885568" behindDoc="0" locked="0" layoutInCell="1" allowOverlap="1">
            <wp:simplePos x="0" y="0"/>
            <wp:positionH relativeFrom="column">
              <wp:posOffset>3940810</wp:posOffset>
            </wp:positionH>
            <wp:positionV relativeFrom="paragraph">
              <wp:posOffset>601980</wp:posOffset>
            </wp:positionV>
            <wp:extent cx="1930400" cy="2124075"/>
            <wp:effectExtent l="19050" t="0" r="0" b="0"/>
            <wp:wrapSquare wrapText="bothSides"/>
            <wp:docPr id="75" name="Рисунок 116" descr="http://player.myshared.ru/135371/data/images/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player.myshared.ru/135371/data/images/img6.jpg"/>
                    <pic:cNvPicPr>
                      <a:picLocks noChangeAspect="1" noChangeArrowheads="1"/>
                    </pic:cNvPicPr>
                  </pic:nvPicPr>
                  <pic:blipFill>
                    <a:blip r:embed="rId22" cstate="print"/>
                    <a:srcRect/>
                    <a:stretch>
                      <a:fillRect/>
                    </a:stretch>
                  </pic:blipFill>
                  <pic:spPr bwMode="auto">
                    <a:xfrm>
                      <a:off x="0" y="0"/>
                      <a:ext cx="1930400" cy="2124075"/>
                    </a:xfrm>
                    <a:prstGeom prst="rect">
                      <a:avLst/>
                    </a:prstGeom>
                    <a:noFill/>
                    <a:ln w="9525">
                      <a:noFill/>
                      <a:miter lim="800000"/>
                      <a:headEnd/>
                      <a:tailEnd/>
                    </a:ln>
                  </pic:spPr>
                </pic:pic>
              </a:graphicData>
            </a:graphic>
          </wp:anchor>
        </w:drawing>
      </w:r>
      <w:r w:rsidR="00E16373" w:rsidRPr="0036042F">
        <w:rPr>
          <w:color w:val="000000" w:themeColor="text1"/>
          <w:sz w:val="28"/>
          <w:szCs w:val="28"/>
        </w:rPr>
        <w:t xml:space="preserve">Теоретико-методическую </w:t>
      </w:r>
      <w:r w:rsidR="00E16373" w:rsidRPr="0036042F">
        <w:rPr>
          <w:b/>
          <w:color w:val="000000" w:themeColor="text1"/>
          <w:sz w:val="28"/>
          <w:szCs w:val="28"/>
        </w:rPr>
        <w:t>основу оптимального дозирования на</w:t>
      </w:r>
      <w:r w:rsidR="00E16373" w:rsidRPr="0036042F">
        <w:rPr>
          <w:b/>
          <w:color w:val="000000" w:themeColor="text1"/>
          <w:sz w:val="28"/>
          <w:szCs w:val="28"/>
        </w:rPr>
        <w:softHyphen/>
        <w:t>грузок составляют закономерности адаптации организма</w:t>
      </w:r>
      <w:r w:rsidR="00E16373" w:rsidRPr="0036042F">
        <w:rPr>
          <w:color w:val="000000" w:themeColor="text1"/>
          <w:sz w:val="28"/>
          <w:szCs w:val="28"/>
        </w:rPr>
        <w:t xml:space="preserve"> к воз</w:t>
      </w:r>
      <w:r w:rsidR="00E16373" w:rsidRPr="0036042F">
        <w:rPr>
          <w:color w:val="000000" w:themeColor="text1"/>
          <w:sz w:val="28"/>
          <w:szCs w:val="28"/>
        </w:rPr>
        <w:softHyphen/>
        <w:t>действию физических упражнений, развития тренированности. Исходя из этого, сформулированы и научно обоснованы следую</w:t>
      </w:r>
      <w:r w:rsidR="00E16373" w:rsidRPr="0036042F">
        <w:rPr>
          <w:color w:val="000000" w:themeColor="text1"/>
          <w:sz w:val="28"/>
          <w:szCs w:val="28"/>
        </w:rPr>
        <w:softHyphen/>
        <w:t xml:space="preserve">щие методические положения: </w:t>
      </w:r>
      <w:r w:rsidR="00E16373" w:rsidRPr="0036042F">
        <w:rPr>
          <w:i/>
          <w:color w:val="000000" w:themeColor="text1"/>
          <w:sz w:val="28"/>
          <w:szCs w:val="28"/>
        </w:rPr>
        <w:t>адекватность нагрузок</w:t>
      </w:r>
      <w:r w:rsidR="00E16373" w:rsidRPr="0036042F">
        <w:rPr>
          <w:color w:val="000000" w:themeColor="text1"/>
          <w:sz w:val="28"/>
          <w:szCs w:val="28"/>
        </w:rPr>
        <w:t xml:space="preserve"> (соответ</w:t>
      </w:r>
      <w:r w:rsidR="00E16373" w:rsidRPr="0036042F">
        <w:rPr>
          <w:color w:val="000000" w:themeColor="text1"/>
          <w:sz w:val="28"/>
          <w:szCs w:val="28"/>
        </w:rPr>
        <w:softHyphen/>
        <w:t>ствие индивидуальным функциональным возможностям организ</w:t>
      </w:r>
      <w:r w:rsidR="00E16373" w:rsidRPr="0036042F">
        <w:rPr>
          <w:color w:val="000000" w:themeColor="text1"/>
          <w:sz w:val="28"/>
          <w:szCs w:val="28"/>
        </w:rPr>
        <w:softHyphen/>
        <w:t xml:space="preserve">ма), </w:t>
      </w:r>
      <w:r w:rsidR="00E16373" w:rsidRPr="0036042F">
        <w:rPr>
          <w:i/>
          <w:color w:val="000000" w:themeColor="text1"/>
          <w:sz w:val="28"/>
          <w:szCs w:val="28"/>
        </w:rPr>
        <w:t>постепенность повышения нагрузок</w:t>
      </w:r>
      <w:r w:rsidR="00E16373" w:rsidRPr="0036042F">
        <w:rPr>
          <w:color w:val="000000" w:themeColor="text1"/>
          <w:sz w:val="28"/>
          <w:szCs w:val="28"/>
        </w:rPr>
        <w:t xml:space="preserve"> (обеспечивающая разви</w:t>
      </w:r>
      <w:r w:rsidR="00E16373" w:rsidRPr="0036042F">
        <w:rPr>
          <w:color w:val="000000" w:themeColor="text1"/>
          <w:sz w:val="28"/>
          <w:szCs w:val="28"/>
        </w:rPr>
        <w:softHyphen/>
        <w:t xml:space="preserve">тие функциональных возможностей), </w:t>
      </w:r>
      <w:r w:rsidR="00E16373" w:rsidRPr="0036042F">
        <w:rPr>
          <w:i/>
          <w:color w:val="000000" w:themeColor="text1"/>
          <w:sz w:val="28"/>
          <w:szCs w:val="28"/>
        </w:rPr>
        <w:t>систематичность нагрузок</w:t>
      </w:r>
      <w:r w:rsidR="00E16373" w:rsidRPr="0036042F">
        <w:rPr>
          <w:color w:val="000000" w:themeColor="text1"/>
          <w:sz w:val="28"/>
          <w:szCs w:val="28"/>
        </w:rPr>
        <w:t xml:space="preserve"> (их последовательность и регулярность).</w:t>
      </w:r>
    </w:p>
    <w:p w:rsidR="00E16373" w:rsidRPr="0036042F" w:rsidRDefault="00E16373"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sidRPr="0036042F">
        <w:rPr>
          <w:b/>
          <w:color w:val="000000" w:themeColor="text1"/>
          <w:sz w:val="28"/>
          <w:szCs w:val="28"/>
        </w:rPr>
        <w:t>Физические нагрузки</w:t>
      </w:r>
      <w:r w:rsidRPr="0036042F">
        <w:rPr>
          <w:color w:val="000000" w:themeColor="text1"/>
          <w:sz w:val="28"/>
          <w:szCs w:val="28"/>
        </w:rPr>
        <w:t xml:space="preserve"> в каждом конкретном случае должны быть </w:t>
      </w:r>
      <w:r w:rsidRPr="0036042F">
        <w:rPr>
          <w:b/>
          <w:color w:val="000000" w:themeColor="text1"/>
          <w:sz w:val="28"/>
          <w:szCs w:val="28"/>
        </w:rPr>
        <w:t>оптимальными по своим параметрам</w:t>
      </w:r>
      <w:r w:rsidRPr="0036042F">
        <w:rPr>
          <w:color w:val="000000" w:themeColor="text1"/>
          <w:sz w:val="28"/>
          <w:szCs w:val="28"/>
        </w:rPr>
        <w:t xml:space="preserve"> (объему, интенсивности, интервалам отдыха), что обеспечивает тренирующий эффект. Не</w:t>
      </w:r>
      <w:r w:rsidRPr="0036042F">
        <w:rPr>
          <w:color w:val="000000" w:themeColor="text1"/>
          <w:sz w:val="28"/>
          <w:szCs w:val="28"/>
        </w:rPr>
        <w:softHyphen/>
        <w:t>достаточные нагрузки неэффективны, так как ведут к потере у</w:t>
      </w:r>
      <w:r w:rsidR="008F7B9A" w:rsidRPr="0036042F">
        <w:rPr>
          <w:color w:val="000000" w:themeColor="text1"/>
          <w:sz w:val="28"/>
          <w:szCs w:val="28"/>
        </w:rPr>
        <w:t>чеб</w:t>
      </w:r>
      <w:r w:rsidR="008F7B9A" w:rsidRPr="0036042F">
        <w:rPr>
          <w:color w:val="000000" w:themeColor="text1"/>
          <w:sz w:val="28"/>
          <w:szCs w:val="28"/>
        </w:rPr>
        <w:softHyphen/>
        <w:t>ного времени, а чрезмерные -</w:t>
      </w:r>
      <w:r w:rsidRPr="0036042F">
        <w:rPr>
          <w:color w:val="000000" w:themeColor="text1"/>
          <w:sz w:val="28"/>
          <w:szCs w:val="28"/>
        </w:rPr>
        <w:t xml:space="preserve"> наносят вред организму.</w:t>
      </w:r>
    </w:p>
    <w:p w:rsidR="00E16373" w:rsidRPr="0036042F" w:rsidRDefault="00E16373"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sidRPr="0036042F">
        <w:rPr>
          <w:color w:val="000000" w:themeColor="text1"/>
          <w:sz w:val="28"/>
          <w:szCs w:val="28"/>
        </w:rPr>
        <w:t>Если нагрузка остается прежней и не меняется, то ее воздей</w:t>
      </w:r>
      <w:r w:rsidRPr="0036042F">
        <w:rPr>
          <w:color w:val="000000" w:themeColor="text1"/>
          <w:sz w:val="28"/>
          <w:szCs w:val="28"/>
        </w:rPr>
        <w:softHyphen/>
        <w:t>ствие становится привычным и перестает быть развивающим сти</w:t>
      </w:r>
      <w:r w:rsidRPr="0036042F">
        <w:rPr>
          <w:color w:val="000000" w:themeColor="text1"/>
          <w:sz w:val="28"/>
          <w:szCs w:val="28"/>
        </w:rPr>
        <w:softHyphen/>
        <w:t>мулом. По указанной причине постепенное увеличение физичес</w:t>
      </w:r>
      <w:r w:rsidRPr="0036042F">
        <w:rPr>
          <w:color w:val="000000" w:themeColor="text1"/>
          <w:sz w:val="28"/>
          <w:szCs w:val="28"/>
        </w:rPr>
        <w:softHyphen/>
        <w:t>кой нагрузки является необходимым требованием.</w:t>
      </w:r>
    </w:p>
    <w:p w:rsidR="00C525C4" w:rsidRPr="0036042F" w:rsidRDefault="00E16373"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sidRPr="0036042F">
        <w:rPr>
          <w:color w:val="000000" w:themeColor="text1"/>
          <w:sz w:val="28"/>
          <w:szCs w:val="28"/>
        </w:rPr>
        <w:t>Наиболее информативным, объективным и широко использу</w:t>
      </w:r>
      <w:r w:rsidRPr="0036042F">
        <w:rPr>
          <w:color w:val="000000" w:themeColor="text1"/>
          <w:sz w:val="28"/>
          <w:szCs w:val="28"/>
        </w:rPr>
        <w:softHyphen/>
        <w:t>емым в практике показателем реакции организма на физическую нагрузку является величина частоты сердечных сокращений (ЧСС).</w:t>
      </w:r>
    </w:p>
    <w:p w:rsidR="00C525C4" w:rsidRPr="0036042F" w:rsidRDefault="00C525C4"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sidRPr="0036042F">
        <w:rPr>
          <w:b/>
          <w:color w:val="000000" w:themeColor="text1"/>
          <w:sz w:val="28"/>
          <w:szCs w:val="28"/>
        </w:rPr>
        <w:t>Классификация физической нагрузки.</w:t>
      </w:r>
      <w:r w:rsidRPr="0036042F">
        <w:rPr>
          <w:color w:val="000000" w:themeColor="text1"/>
          <w:sz w:val="28"/>
          <w:szCs w:val="28"/>
        </w:rPr>
        <w:t xml:space="preserve"> Чтобы оценить воздействие и влияние физической нагрузки на организм школьника, можно пользоваться следующей ее классификацией.</w:t>
      </w:r>
    </w:p>
    <w:p w:rsidR="00C525C4" w:rsidRPr="0036042F" w:rsidRDefault="00C525C4"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sidRPr="0036042F">
        <w:rPr>
          <w:i/>
          <w:iCs/>
          <w:color w:val="000000" w:themeColor="text1"/>
          <w:sz w:val="28"/>
          <w:szCs w:val="28"/>
          <w:bdr w:val="none" w:sz="0" w:space="0" w:color="auto" w:frame="1"/>
        </w:rPr>
        <w:t>1. Зона низкой интенсивности.</w:t>
      </w:r>
      <w:r w:rsidRPr="0036042F">
        <w:rPr>
          <w:rStyle w:val="apple-converted-space"/>
          <w:color w:val="000000" w:themeColor="text1"/>
          <w:sz w:val="28"/>
          <w:szCs w:val="28"/>
        </w:rPr>
        <w:t> </w:t>
      </w:r>
      <w:r w:rsidRPr="0036042F">
        <w:rPr>
          <w:color w:val="000000" w:themeColor="text1"/>
          <w:sz w:val="28"/>
          <w:szCs w:val="28"/>
        </w:rPr>
        <w:t>Упражнения в этой зоне выполняются с малой интенсивностью и скоростью, ЧСС не превышает 100–120 уд./мин.</w:t>
      </w:r>
    </w:p>
    <w:p w:rsidR="00C525C4" w:rsidRPr="0036042F" w:rsidRDefault="00C525C4"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sidRPr="0036042F">
        <w:rPr>
          <w:i/>
          <w:iCs/>
          <w:color w:val="000000" w:themeColor="text1"/>
          <w:sz w:val="28"/>
          <w:szCs w:val="28"/>
          <w:bdr w:val="none" w:sz="0" w:space="0" w:color="auto" w:frame="1"/>
        </w:rPr>
        <w:t>2. Зона умеренной интенсивности.</w:t>
      </w:r>
      <w:r w:rsidRPr="0036042F">
        <w:rPr>
          <w:rStyle w:val="apple-converted-space"/>
          <w:color w:val="000000" w:themeColor="text1"/>
          <w:sz w:val="28"/>
          <w:szCs w:val="28"/>
        </w:rPr>
        <w:t> </w:t>
      </w:r>
      <w:r w:rsidRPr="0036042F">
        <w:rPr>
          <w:color w:val="000000" w:themeColor="text1"/>
          <w:sz w:val="28"/>
          <w:szCs w:val="28"/>
        </w:rPr>
        <w:t xml:space="preserve">Это примерно 50% от максимальной нагрузки. При работе в этой зоне деятельность всех органов и мышц происходит за счет использования кислорода, величина ЧСС достигает 130–160 уд./мин. Предельное время работы в этой зоне составляет для детей младшего школьного возраста – 15–16 мин., среднего школьного возраста – 20–30 мин., старшего школьного возраста – 30–60 мин. Учителю физической </w:t>
      </w:r>
      <w:r w:rsidRPr="0036042F">
        <w:rPr>
          <w:color w:val="000000" w:themeColor="text1"/>
          <w:sz w:val="28"/>
          <w:szCs w:val="28"/>
        </w:rPr>
        <w:lastRenderedPageBreak/>
        <w:t>культуры надо учитывать эти данные при планировании нагрузки на уроках, дополнительных занятиях и при организации самостоятельных занятий по физической культуре. В старших классах для развития выносливости надо включать в урок бег продолжительностью от 10 до 15 мин., на уроках во втором полугодии время работы в этой зоне возрастает до 20–30 мин. (кроссы, лыжная подготовка и т.п.).</w:t>
      </w:r>
    </w:p>
    <w:p w:rsidR="00C525C4" w:rsidRPr="0036042F" w:rsidRDefault="00C525C4"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sidRPr="0036042F">
        <w:rPr>
          <w:i/>
          <w:iCs/>
          <w:color w:val="000000" w:themeColor="text1"/>
          <w:sz w:val="28"/>
          <w:szCs w:val="28"/>
          <w:bdr w:val="none" w:sz="0" w:space="0" w:color="auto" w:frame="1"/>
        </w:rPr>
        <w:t>3. Зона большой интенсивности.</w:t>
      </w:r>
      <w:r w:rsidRPr="0036042F">
        <w:rPr>
          <w:rStyle w:val="apple-converted-space"/>
          <w:i/>
          <w:iCs/>
          <w:color w:val="000000" w:themeColor="text1"/>
          <w:sz w:val="28"/>
          <w:szCs w:val="28"/>
          <w:bdr w:val="none" w:sz="0" w:space="0" w:color="auto" w:frame="1"/>
        </w:rPr>
        <w:t> </w:t>
      </w:r>
      <w:r w:rsidRPr="0036042F">
        <w:rPr>
          <w:color w:val="000000" w:themeColor="text1"/>
          <w:sz w:val="28"/>
          <w:szCs w:val="28"/>
        </w:rPr>
        <w:t>Это около 70% от максимальной нагрузки. Упражнения в этой зоне интенсивности вызывают наибольшее напряжение организма. Время работы в этой зоне не должно превышать 4–7 мин. у младших школьников и 10 мин. – у старших.</w:t>
      </w:r>
    </w:p>
    <w:p w:rsidR="00C525C4" w:rsidRPr="0036042F" w:rsidRDefault="00C525C4"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sidRPr="0036042F">
        <w:rPr>
          <w:color w:val="000000" w:themeColor="text1"/>
          <w:sz w:val="28"/>
          <w:szCs w:val="28"/>
        </w:rPr>
        <w:t>Учителю физической культуры надо учитывать, что при выполнении нагрузок в этой зоне работоспособность у девочек-подростков 13–14 лет несколько ниже, чем у девочек 11–12 лет, что обусловлено перестройкой в организме. Тем не менее не стоит забывать, что регулярное выполнение циклических упражнений при ЧСС 150–180 уд./мин. наилучшим образом способствует развитию аэробно-анаэробных возможностей организма. В этой связи возрастает роль занятий лыжной подготовкой, которые при прохождении части дистанции в высоком темпе (при ЧСС 150–170 уд./мин.) обеспечивают хороший тренировочный эффект.</w:t>
      </w:r>
    </w:p>
    <w:p w:rsidR="00C525C4" w:rsidRPr="0036042F" w:rsidRDefault="00C525C4"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sidRPr="0036042F">
        <w:rPr>
          <w:i/>
          <w:iCs/>
          <w:color w:val="000000" w:themeColor="text1"/>
          <w:sz w:val="28"/>
          <w:szCs w:val="28"/>
          <w:bdr w:val="none" w:sz="0" w:space="0" w:color="auto" w:frame="1"/>
        </w:rPr>
        <w:t>4. Зона субмаксимальной, или высокой, интенсивности.</w:t>
      </w:r>
      <w:r w:rsidRPr="0036042F">
        <w:rPr>
          <w:rStyle w:val="apple-converted-space"/>
          <w:color w:val="000000" w:themeColor="text1"/>
          <w:sz w:val="28"/>
          <w:szCs w:val="28"/>
        </w:rPr>
        <w:t> </w:t>
      </w:r>
      <w:r w:rsidRPr="0036042F">
        <w:rPr>
          <w:color w:val="000000" w:themeColor="text1"/>
          <w:sz w:val="28"/>
          <w:szCs w:val="28"/>
        </w:rPr>
        <w:t>Это примерно 80% от максимальной нагрузки. Предельная продолжительность выполнения циклических нагрузок в этой зоне составляет у младших школьников порядка 50 сек. (бег на 30 м, ускорения по 20 м, бег на 15–20 м), а у старших школьников – 1 мин.</w:t>
      </w:r>
    </w:p>
    <w:p w:rsidR="00C525C4" w:rsidRPr="0036042F" w:rsidRDefault="00C525C4"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sidRPr="0036042F">
        <w:rPr>
          <w:color w:val="000000" w:themeColor="text1"/>
          <w:sz w:val="28"/>
          <w:szCs w:val="28"/>
        </w:rPr>
        <w:t xml:space="preserve">Хорошим нагрузочным упражнением являются прыжки со скакалкой в максимальном темпе. В процессе тренировки длительность выполнения этого упражнения не должна </w:t>
      </w:r>
      <w:r w:rsidR="00CE2BA8">
        <w:rPr>
          <w:color w:val="000000" w:themeColor="text1"/>
          <w:sz w:val="28"/>
          <w:szCs w:val="28"/>
        </w:rPr>
        <w:t>превышать: у младших школьников</w:t>
      </w:r>
      <w:r w:rsidR="00CE2BA8" w:rsidRPr="00CE2BA8">
        <w:rPr>
          <w:color w:val="000000" w:themeColor="text1"/>
          <w:sz w:val="28"/>
          <w:szCs w:val="28"/>
        </w:rPr>
        <w:t xml:space="preserve"> </w:t>
      </w:r>
      <w:r w:rsidR="00CE2BA8">
        <w:rPr>
          <w:color w:val="000000" w:themeColor="text1"/>
          <w:sz w:val="28"/>
          <w:szCs w:val="28"/>
        </w:rPr>
        <w:t>– 10 сек., у учащихся 11–12 лет</w:t>
      </w:r>
      <w:r w:rsidR="00CE2BA8" w:rsidRPr="00CE2BA8">
        <w:rPr>
          <w:color w:val="000000" w:themeColor="text1"/>
          <w:sz w:val="28"/>
          <w:szCs w:val="28"/>
        </w:rPr>
        <w:t xml:space="preserve"> </w:t>
      </w:r>
      <w:r w:rsidRPr="0036042F">
        <w:rPr>
          <w:color w:val="000000" w:themeColor="text1"/>
          <w:sz w:val="28"/>
          <w:szCs w:val="28"/>
        </w:rPr>
        <w:t>–</w:t>
      </w:r>
      <w:r w:rsidR="00CE2BA8" w:rsidRPr="00CE2BA8">
        <w:rPr>
          <w:color w:val="000000" w:themeColor="text1"/>
          <w:sz w:val="28"/>
          <w:szCs w:val="28"/>
        </w:rPr>
        <w:t xml:space="preserve"> </w:t>
      </w:r>
      <w:r w:rsidR="00CE2BA8">
        <w:rPr>
          <w:color w:val="000000" w:themeColor="text1"/>
          <w:sz w:val="28"/>
          <w:szCs w:val="28"/>
        </w:rPr>
        <w:t>15 сек., у старших школьников</w:t>
      </w:r>
      <w:r w:rsidR="00CE2BA8" w:rsidRPr="00CE2BA8">
        <w:rPr>
          <w:color w:val="000000" w:themeColor="text1"/>
          <w:sz w:val="28"/>
          <w:szCs w:val="28"/>
        </w:rPr>
        <w:t xml:space="preserve"> </w:t>
      </w:r>
      <w:r w:rsidRPr="0036042F">
        <w:rPr>
          <w:color w:val="000000" w:themeColor="text1"/>
          <w:sz w:val="28"/>
          <w:szCs w:val="28"/>
        </w:rPr>
        <w:t>– 20–25 сек. Упражнения со скакалкой на определенное количество прыжков за 1 мин. требуют очень хорошей подготовки. Время отдыха между упражнениями должно быть примерно таким же, как и время работы.</w:t>
      </w:r>
    </w:p>
    <w:p w:rsidR="00C525C4" w:rsidRPr="0036042F" w:rsidRDefault="00C525C4"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sidRPr="0036042F">
        <w:rPr>
          <w:color w:val="000000" w:themeColor="text1"/>
          <w:sz w:val="28"/>
          <w:szCs w:val="28"/>
        </w:rPr>
        <w:t>Для развити</w:t>
      </w:r>
      <w:r w:rsidR="008108EB" w:rsidRPr="0036042F">
        <w:rPr>
          <w:color w:val="000000" w:themeColor="text1"/>
          <w:sz w:val="28"/>
          <w:szCs w:val="28"/>
        </w:rPr>
        <w:t xml:space="preserve">я силы в этой зоне используется </w:t>
      </w:r>
      <w:r w:rsidRPr="0036042F">
        <w:rPr>
          <w:color w:val="000000" w:themeColor="text1"/>
          <w:sz w:val="28"/>
          <w:szCs w:val="28"/>
        </w:rPr>
        <w:t>2–3 упражнения с количеством повторений 4–10 раз в зависимости от отягощения и подготовленности учащихся.</w:t>
      </w:r>
    </w:p>
    <w:p w:rsidR="00C525C4" w:rsidRPr="0036042F" w:rsidRDefault="00C525C4"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sidRPr="0036042F">
        <w:rPr>
          <w:color w:val="000000" w:themeColor="text1"/>
          <w:sz w:val="28"/>
          <w:szCs w:val="28"/>
        </w:rPr>
        <w:t>На занятиях по силовой подготовке для юношей 10–11-х классов целесообразно использовать упражнения с гирей весом 16 кг в режиме 3–4 подхода по 6–12 повторений с интервалом отдыха 1–1,5 мин. в темпе 15 движений за 1 мин. Не следует забывать и про статические упражнения.</w:t>
      </w:r>
    </w:p>
    <w:p w:rsidR="00C525C4" w:rsidRPr="0036042F" w:rsidRDefault="00C525C4"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sidRPr="0036042F">
        <w:rPr>
          <w:i/>
          <w:iCs/>
          <w:color w:val="000000" w:themeColor="text1"/>
          <w:sz w:val="28"/>
          <w:szCs w:val="28"/>
          <w:bdr w:val="none" w:sz="0" w:space="0" w:color="auto" w:frame="1"/>
        </w:rPr>
        <w:t>5. Зона максимальной интенсивности (100%).</w:t>
      </w:r>
      <w:r w:rsidRPr="0036042F">
        <w:rPr>
          <w:rStyle w:val="apple-converted-space"/>
          <w:i/>
          <w:iCs/>
          <w:color w:val="000000" w:themeColor="text1"/>
          <w:sz w:val="28"/>
          <w:szCs w:val="28"/>
          <w:bdr w:val="none" w:sz="0" w:space="0" w:color="auto" w:frame="1"/>
        </w:rPr>
        <w:t> </w:t>
      </w:r>
      <w:r w:rsidRPr="0036042F">
        <w:rPr>
          <w:color w:val="000000" w:themeColor="text1"/>
          <w:sz w:val="28"/>
          <w:szCs w:val="28"/>
        </w:rPr>
        <w:t>Предельное время выполнения циклических нагрузок составляет порядка 10 сек. Эта работа осуществляется организмом только за счет анаэробных источников энергии.</w:t>
      </w:r>
    </w:p>
    <w:p w:rsidR="00E16373" w:rsidRPr="0036042F" w:rsidRDefault="00E16373"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sidRPr="0036042F">
        <w:rPr>
          <w:color w:val="000000" w:themeColor="text1"/>
          <w:sz w:val="28"/>
          <w:szCs w:val="28"/>
        </w:rPr>
        <w:t xml:space="preserve">Строгое регулирование физических нагрузок и их чередование с отдыхом обеспечивают направленное воздействие физических упражнений </w:t>
      </w:r>
      <w:r w:rsidRPr="0036042F">
        <w:rPr>
          <w:color w:val="000000" w:themeColor="text1"/>
          <w:sz w:val="28"/>
          <w:szCs w:val="28"/>
        </w:rPr>
        <w:lastRenderedPageBreak/>
        <w:t>на функциональную активность органов и структур организма детей школьного возраста.</w:t>
      </w:r>
    </w:p>
    <w:p w:rsidR="00A61075" w:rsidRPr="0036042F" w:rsidRDefault="00E16373"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sidRPr="0036042F">
        <w:rPr>
          <w:b/>
          <w:color w:val="000000" w:themeColor="text1"/>
          <w:sz w:val="28"/>
          <w:szCs w:val="28"/>
        </w:rPr>
        <w:t>Регулирование параметров нагрузки на уроке</w:t>
      </w:r>
      <w:r w:rsidRPr="0036042F">
        <w:rPr>
          <w:color w:val="000000" w:themeColor="text1"/>
          <w:sz w:val="28"/>
          <w:szCs w:val="28"/>
        </w:rPr>
        <w:t xml:space="preserve"> физической куль</w:t>
      </w:r>
      <w:r w:rsidRPr="0036042F">
        <w:rPr>
          <w:color w:val="000000" w:themeColor="text1"/>
          <w:sz w:val="28"/>
          <w:szCs w:val="28"/>
        </w:rPr>
        <w:softHyphen/>
        <w:t xml:space="preserve">туры достигается многими разнообразными способами и методическими приемами. </w:t>
      </w:r>
    </w:p>
    <w:p w:rsidR="00A61075" w:rsidRPr="0036042F" w:rsidRDefault="00000000"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Pr>
          <w:noProof/>
          <w:color w:val="000000" w:themeColor="text1"/>
          <w:sz w:val="28"/>
          <w:szCs w:val="28"/>
        </w:rPr>
        <w:pict>
          <v:rect id="Rectangle 7" o:spid="_x0000_s1050" style="position:absolute;left:0;text-align:left;margin-left:33.25pt;margin-top:2.3pt;width:333.8pt;height:20.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">
            <v:textbox style="mso-next-textbox:#Rectangle 7" inset=".5mm,.3mm,.5mm,.3mm">
              <w:txbxContent>
                <w:p w:rsidR="00A31710" w:rsidRPr="00A61075" w:rsidRDefault="00A31710" w:rsidP="00A61075">
                  <w:pPr>
                    <w:spacing w:line="240" w:lineRule="auto"/>
                    <w:rPr>
                      <w:b/>
                    </w:rPr>
                  </w:pPr>
                  <w:r>
                    <w:rPr>
                      <w:b/>
                    </w:rPr>
                    <w:t>Способы д</w:t>
                  </w:r>
                  <w:r w:rsidRPr="00A61075">
                    <w:rPr>
                      <w:b/>
                    </w:rPr>
                    <w:t>озирование физических упражнений</w:t>
                  </w:r>
                </w:p>
              </w:txbxContent>
            </v:textbox>
          </v:rect>
        </w:pict>
      </w:r>
    </w:p>
    <w:p w:rsidR="00A61075" w:rsidRPr="0036042F" w:rsidRDefault="00000000"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Pr>
          <w:noProof/>
          <w:color w:val="000000" w:themeColor="text1"/>
          <w:sz w:val="28"/>
          <w:szCs w:val="28"/>
        </w:rPr>
        <w:pict>
          <v:shape id="AutoShape 36" o:spid="_x0000_s1120" type="#_x0000_t32" style="position:absolute;left:0;text-align:left;margin-left:61pt;margin-top:6.35pt;width:.05pt;height:523.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089IwIAAEAEAAAOAAAAZHJzL2Uyb0RvYy54bWysU8GO2yAQvVfqPyDuWduJ402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"/>
        </w:pict>
      </w:r>
      <w:r>
        <w:rPr>
          <w:noProof/>
          <w:color w:val="000000" w:themeColor="text1"/>
          <w:sz w:val="28"/>
          <w:szCs w:val="28"/>
        </w:rPr>
        <w:pict>
          <v:rect id="Rectangle 9" o:spid="_x0000_s1051" style="position:absolute;left:0;text-align:left;margin-left:88.8pt;margin-top:14.3pt;width:375.4pt;height:33.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">
            <v:textbox style="mso-next-textbox:#Rectangle 9" inset=".5mm,.3mm,.5mm,.3mm">
              <w:txbxContent>
                <w:p w:rsidR="00A31710" w:rsidRPr="00207839" w:rsidRDefault="00A31710" w:rsidP="00793CAD">
                  <w:pPr>
                    <w:spacing w:line="240" w:lineRule="auto"/>
                    <w:ind w:left="142"/>
                    <w:rPr>
                      <w:sz w:val="24"/>
                      <w:szCs w:val="24"/>
                    </w:rPr>
                  </w:pPr>
                  <w:r w:rsidRPr="00207839">
                    <w:rPr>
                      <w:sz w:val="24"/>
                      <w:szCs w:val="24"/>
                    </w:rPr>
                    <w:t>По выбору исходного положения (сидя, стоя, лежа, на четвереньках, на боку и т.д.)</w:t>
                  </w:r>
                </w:p>
              </w:txbxContent>
            </v:textbox>
          </v:rect>
        </w:pict>
      </w:r>
    </w:p>
    <w:p w:rsidR="00A61075" w:rsidRPr="0036042F" w:rsidRDefault="00A61075"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p>
    <w:p w:rsidR="00A61075" w:rsidRPr="0036042F" w:rsidRDefault="00000000"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Pr>
          <w:noProof/>
          <w:color w:val="000000" w:themeColor="text1"/>
          <w:sz w:val="28"/>
          <w:szCs w:val="28"/>
        </w:rPr>
        <w:pict>
          <v:shape id="AutoShape 38" o:spid="_x0000_s1119" type="#_x0000_t32" style="position:absolute;left:0;text-align:left;margin-left:61pt;margin-top:2.7pt;width:27.8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89kIAIAAD0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"/>
        </w:pict>
      </w:r>
    </w:p>
    <w:p w:rsidR="00A61075" w:rsidRPr="0036042F" w:rsidRDefault="00000000"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Pr>
          <w:noProof/>
          <w:color w:val="000000" w:themeColor="text1"/>
          <w:sz w:val="28"/>
          <w:szCs w:val="28"/>
        </w:rPr>
        <w:pict>
          <v:shape id="AutoShape 39" o:spid="_x0000_s1118" type="#_x0000_t32" style="position:absolute;left:0;text-align:left;margin-left:61pt;margin-top:14.15pt;width:27.8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"/>
        </w:pict>
      </w:r>
      <w:r>
        <w:rPr>
          <w:noProof/>
          <w:color w:val="000000" w:themeColor="text1"/>
          <w:sz w:val="28"/>
          <w:szCs w:val="28"/>
        </w:rPr>
        <w:pict>
          <v:rect id="Rectangle 22" o:spid="_x0000_s1052" style="position:absolute;left:0;text-align:left;margin-left:88.8pt;margin-top:2.7pt;width:375.4pt;height:25.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">
            <v:textbox style="mso-next-textbox:#Rectangle 22">
              <w:txbxContent>
                <w:p w:rsidR="00A31710" w:rsidRPr="00207839" w:rsidRDefault="00A31710" w:rsidP="00207839">
                  <w:pPr>
                    <w:spacing w:line="240" w:lineRule="auto"/>
                    <w:rPr>
                      <w:sz w:val="24"/>
                      <w:szCs w:val="24"/>
                    </w:rPr>
                  </w:pPr>
                  <w:r>
                    <w:rPr>
                      <w:sz w:val="24"/>
                      <w:szCs w:val="24"/>
                    </w:rPr>
                    <w:t>По темпу выполнения (медленно, быстро, средне)</w:t>
                  </w:r>
                </w:p>
              </w:txbxContent>
            </v:textbox>
          </v:rect>
        </w:pict>
      </w:r>
    </w:p>
    <w:p w:rsidR="00A61075" w:rsidRPr="0036042F" w:rsidRDefault="00A61075"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p>
    <w:p w:rsidR="00A61075" w:rsidRPr="0036042F" w:rsidRDefault="00000000"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Pr>
          <w:noProof/>
          <w:color w:val="000000" w:themeColor="text1"/>
          <w:sz w:val="28"/>
          <w:szCs w:val="28"/>
        </w:rPr>
        <w:pict>
          <v:shape id="AutoShape 40" o:spid="_x0000_s1117" type="#_x0000_t32" style="position:absolute;left:0;text-align:left;margin-left:61pt;margin-top:13.7pt;width:27.8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"/>
        </w:pict>
      </w:r>
      <w:r>
        <w:rPr>
          <w:noProof/>
          <w:color w:val="000000" w:themeColor="text1"/>
          <w:sz w:val="28"/>
          <w:szCs w:val="28"/>
        </w:rPr>
        <w:pict>
          <v:rect id="Rectangle 23" o:spid="_x0000_s1053" style="position:absolute;left:0;text-align:left;margin-left:88.8pt;margin-top:.7pt;width:375.4pt;height:23.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">
            <v:textbox style="mso-next-textbox:#Rectangle 23">
              <w:txbxContent>
                <w:p w:rsidR="00A31710" w:rsidRPr="00207839" w:rsidRDefault="00A31710" w:rsidP="00207839">
                  <w:pPr>
                    <w:spacing w:line="240" w:lineRule="auto"/>
                    <w:rPr>
                      <w:sz w:val="24"/>
                      <w:szCs w:val="24"/>
                    </w:rPr>
                  </w:pPr>
                  <w:r>
                    <w:rPr>
                      <w:sz w:val="24"/>
                      <w:szCs w:val="24"/>
                    </w:rPr>
                    <w:t>По количеству повторений</w:t>
                  </w:r>
                </w:p>
              </w:txbxContent>
            </v:textbox>
          </v:rect>
        </w:pict>
      </w:r>
    </w:p>
    <w:p w:rsidR="00A61075" w:rsidRPr="0036042F" w:rsidRDefault="00A61075"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p>
    <w:p w:rsidR="00A61075" w:rsidRPr="0036042F" w:rsidRDefault="00000000"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Pr>
          <w:noProof/>
          <w:color w:val="000000" w:themeColor="text1"/>
          <w:sz w:val="28"/>
          <w:szCs w:val="28"/>
        </w:rPr>
        <w:pict>
          <v:shape id="AutoShape 41" o:spid="_x0000_s1116" type="#_x0000_t32" style="position:absolute;left:0;text-align:left;margin-left:61pt;margin-top:11.2pt;width:27.8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"/>
        </w:pict>
      </w:r>
      <w:r>
        <w:rPr>
          <w:noProof/>
          <w:color w:val="000000" w:themeColor="text1"/>
          <w:sz w:val="28"/>
          <w:szCs w:val="28"/>
        </w:rPr>
        <w:pict>
          <v:rect id="Rectangle 24" o:spid="_x0000_s1054" style="position:absolute;left:0;text-align:left;margin-left:88.8pt;margin-top:1.45pt;width:375.4pt;height:20.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">
            <v:textbox style="mso-next-textbox:#Rectangle 24">
              <w:txbxContent>
                <w:p w:rsidR="00A31710" w:rsidRPr="00207839" w:rsidRDefault="00A31710" w:rsidP="00207839">
                  <w:pPr>
                    <w:spacing w:line="240" w:lineRule="auto"/>
                    <w:rPr>
                      <w:sz w:val="24"/>
                      <w:szCs w:val="24"/>
                    </w:rPr>
                  </w:pPr>
                  <w:r>
                    <w:rPr>
                      <w:sz w:val="24"/>
                      <w:szCs w:val="24"/>
                    </w:rPr>
                    <w:t>По амплитуде движений (большая, средняя, малая)</w:t>
                  </w:r>
                </w:p>
              </w:txbxContent>
            </v:textbox>
          </v:rect>
        </w:pict>
      </w:r>
    </w:p>
    <w:p w:rsidR="00A61075" w:rsidRPr="0036042F" w:rsidRDefault="00000000"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Pr>
          <w:noProof/>
          <w:color w:val="000000" w:themeColor="text1"/>
          <w:sz w:val="28"/>
          <w:szCs w:val="28"/>
        </w:rPr>
        <w:pict>
          <v:rect id="Rectangle 25" o:spid="_x0000_s1055" style="position:absolute;left:0;text-align:left;margin-left:88.8pt;margin-top:11.9pt;width:375.4pt;height:18.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">
            <v:textbox style="mso-next-textbox:#Rectangle 25" inset=".5mm,.3mm,.5mm,.3mm">
              <w:txbxContent>
                <w:p w:rsidR="00A31710" w:rsidRPr="00207839" w:rsidRDefault="00A31710" w:rsidP="00207839">
                  <w:pPr>
                    <w:spacing w:line="240" w:lineRule="auto"/>
                    <w:rPr>
                      <w:sz w:val="24"/>
                      <w:szCs w:val="24"/>
                    </w:rPr>
                  </w:pPr>
                  <w:r>
                    <w:rPr>
                      <w:sz w:val="24"/>
                      <w:szCs w:val="24"/>
                    </w:rPr>
                    <w:t>По активности выполнения (активные, пассивные, активно-пассивные)</w:t>
                  </w:r>
                </w:p>
              </w:txbxContent>
            </v:textbox>
          </v:rect>
        </w:pict>
      </w:r>
    </w:p>
    <w:p w:rsidR="00A61075" w:rsidRPr="0036042F" w:rsidRDefault="00000000"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Pr>
          <w:noProof/>
          <w:color w:val="000000" w:themeColor="text1"/>
          <w:sz w:val="28"/>
          <w:szCs w:val="28"/>
        </w:rPr>
        <w:pict>
          <v:shape id="AutoShape 42" o:spid="_x0000_s1115" type="#_x0000_t32" style="position:absolute;left:0;text-align:left;margin-left:61pt;margin-top:5.5pt;width:27.8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VeHwIAAD0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"/>
        </w:pict>
      </w:r>
    </w:p>
    <w:p w:rsidR="00A61075" w:rsidRPr="0036042F" w:rsidRDefault="00000000"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Pr>
          <w:noProof/>
          <w:color w:val="000000" w:themeColor="text1"/>
          <w:sz w:val="28"/>
          <w:szCs w:val="28"/>
        </w:rPr>
        <w:pict>
          <v:shape id="AutoShape 43" o:spid="_x0000_s1114" type="#_x0000_t32" style="position:absolute;left:0;text-align:left;margin-left:61pt;margin-top:14.8pt;width:27.8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"/>
        </w:pict>
      </w:r>
      <w:r>
        <w:rPr>
          <w:noProof/>
          <w:color w:val="000000" w:themeColor="text1"/>
          <w:sz w:val="28"/>
          <w:szCs w:val="28"/>
        </w:rPr>
        <w:pict>
          <v:rect id="Rectangle 26" o:spid="_x0000_s1056" style="position:absolute;left:0;text-align:left;margin-left:88.8pt;margin-top:5.25pt;width:375.4pt;height:23.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">
            <v:textbox style="mso-next-textbox:#Rectangle 26">
              <w:txbxContent>
                <w:p w:rsidR="00A31710" w:rsidRPr="00207839" w:rsidRDefault="00A31710" w:rsidP="00207839">
                  <w:pPr>
                    <w:spacing w:line="240" w:lineRule="auto"/>
                    <w:rPr>
                      <w:sz w:val="24"/>
                      <w:szCs w:val="24"/>
                    </w:rPr>
                  </w:pPr>
                  <w:r>
                    <w:rPr>
                      <w:sz w:val="24"/>
                      <w:szCs w:val="24"/>
                    </w:rPr>
                    <w:t>По сложности выполнения (простые, сложные)</w:t>
                  </w:r>
                </w:p>
              </w:txbxContent>
            </v:textbox>
          </v:rect>
        </w:pict>
      </w:r>
    </w:p>
    <w:p w:rsidR="00A61075" w:rsidRPr="0036042F" w:rsidRDefault="00A61075"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p>
    <w:p w:rsidR="00A61075" w:rsidRPr="0036042F" w:rsidRDefault="00000000"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Pr>
          <w:noProof/>
          <w:color w:val="000000" w:themeColor="text1"/>
          <w:sz w:val="28"/>
          <w:szCs w:val="28"/>
        </w:rPr>
        <w:pict>
          <v:rect id="Rectangle 27" o:spid="_x0000_s1057" style="position:absolute;left:0;text-align:left;margin-left:88.8pt;margin-top:3.75pt;width:375.4pt;height:3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">
            <v:textbox style="mso-next-textbox:#Rectangle 27" inset=".5mm,.3mm,.5mm,.3mm">
              <w:txbxContent>
                <w:p w:rsidR="00A31710" w:rsidRPr="00207839" w:rsidRDefault="00A31710" w:rsidP="00207839">
                  <w:pPr>
                    <w:spacing w:line="240" w:lineRule="auto"/>
                    <w:rPr>
                      <w:sz w:val="24"/>
                      <w:szCs w:val="24"/>
                    </w:rPr>
                  </w:pPr>
                  <w:r>
                    <w:rPr>
                      <w:sz w:val="24"/>
                      <w:szCs w:val="24"/>
                    </w:rPr>
                    <w:t>По наличию эмоционального фактора (музыкальное сопровождение, эстафеты и др.)</w:t>
                  </w:r>
                </w:p>
              </w:txbxContent>
            </v:textbox>
          </v:rect>
        </w:pict>
      </w:r>
    </w:p>
    <w:p w:rsidR="00A61075" w:rsidRPr="0036042F" w:rsidRDefault="00000000"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Pr>
          <w:noProof/>
          <w:color w:val="000000" w:themeColor="text1"/>
          <w:sz w:val="28"/>
          <w:szCs w:val="28"/>
        </w:rPr>
        <w:pict>
          <v:shape id="AutoShape 44" o:spid="_x0000_s1113" type="#_x0000_t32" style="position:absolute;left:0;text-align:left;margin-left:61pt;margin-top:7.8pt;width:27.8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rdHwIAAD0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"/>
        </w:pict>
      </w:r>
    </w:p>
    <w:p w:rsidR="00A61075" w:rsidRPr="0036042F" w:rsidRDefault="00000000"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Pr>
          <w:noProof/>
          <w:color w:val="000000" w:themeColor="text1"/>
          <w:sz w:val="28"/>
          <w:szCs w:val="28"/>
        </w:rPr>
        <w:pict>
          <v:rect id="Rectangle 28" o:spid="_x0000_s1058" style="position:absolute;left:0;text-align:left;margin-left:88.8pt;margin-top:8.65pt;width:375.4pt;height:22.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">
            <v:textbox style="mso-next-textbox:#Rectangle 28">
              <w:txbxContent>
                <w:p w:rsidR="00A31710" w:rsidRPr="00207839" w:rsidRDefault="00A31710" w:rsidP="00207839">
                  <w:pPr>
                    <w:spacing w:line="240" w:lineRule="auto"/>
                    <w:rPr>
                      <w:sz w:val="24"/>
                      <w:szCs w:val="24"/>
                    </w:rPr>
                  </w:pPr>
                  <w:r>
                    <w:rPr>
                      <w:sz w:val="24"/>
                      <w:szCs w:val="24"/>
                    </w:rPr>
                    <w:t>По количеству дыхательных упражнений в одном занятии</w:t>
                  </w:r>
                </w:p>
              </w:txbxContent>
            </v:textbox>
          </v:rect>
        </w:pict>
      </w:r>
    </w:p>
    <w:p w:rsidR="00A61075" w:rsidRPr="0036042F" w:rsidRDefault="00000000"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Pr>
          <w:noProof/>
          <w:color w:val="000000" w:themeColor="text1"/>
          <w:sz w:val="28"/>
          <w:szCs w:val="28"/>
        </w:rPr>
        <w:pict>
          <v:shape id="AutoShape 45" o:spid="_x0000_s1112" type="#_x0000_t32" style="position:absolute;left:0;text-align:left;margin-left:61pt;margin-top:4.2pt;width:27.8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iHwIAAD0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"/>
        </w:pict>
      </w:r>
    </w:p>
    <w:p w:rsidR="00A61075" w:rsidRPr="0036042F" w:rsidRDefault="00000000"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Pr>
          <w:noProof/>
          <w:color w:val="000000" w:themeColor="text1"/>
          <w:sz w:val="28"/>
          <w:szCs w:val="28"/>
        </w:rPr>
        <w:pict>
          <v:rect id="Rectangle 29" o:spid="_x0000_s1059" style="position:absolute;left:0;text-align:left;margin-left:88.8pt;margin-top:5pt;width:375.4pt;height:4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">
            <v:textbox style="mso-next-textbox:#Rectangle 29" inset=".5mm,.3mm,.5mm,.3mm">
              <w:txbxContent>
                <w:p w:rsidR="00A31710" w:rsidRPr="00130851" w:rsidRDefault="00A31710" w:rsidP="00207839">
                  <w:pPr>
                    <w:spacing w:line="240" w:lineRule="auto"/>
                    <w:rPr>
                      <w:sz w:val="24"/>
                      <w:szCs w:val="24"/>
                    </w:rPr>
                  </w:pPr>
                  <w:r>
                    <w:rPr>
                      <w:sz w:val="24"/>
                      <w:szCs w:val="24"/>
                    </w:rPr>
                    <w:t xml:space="preserve">По использованию предметов, снарядов, тренажеров, амортизаторов и др. </w:t>
                  </w:r>
                  <w:r w:rsidRPr="00130851">
                    <w:rPr>
                      <w:sz w:val="24"/>
                      <w:szCs w:val="24"/>
                    </w:rPr>
                    <w:t xml:space="preserve">Выполнение упражнений на сопротивление, в воде, </w:t>
                  </w:r>
                  <w:r w:rsidRPr="00130851">
                    <w:rPr>
                      <w:color w:val="000000" w:themeColor="text1"/>
                      <w:sz w:val="24"/>
                      <w:szCs w:val="24"/>
                    </w:rPr>
                    <w:t>в горку, по песку</w:t>
                  </w:r>
                  <w:r w:rsidRPr="00130851">
                    <w:rPr>
                      <w:sz w:val="24"/>
                      <w:szCs w:val="24"/>
                    </w:rPr>
                    <w:t xml:space="preserve"> и др.</w:t>
                  </w:r>
                </w:p>
              </w:txbxContent>
            </v:textbox>
          </v:rect>
        </w:pict>
      </w:r>
    </w:p>
    <w:p w:rsidR="00A61075" w:rsidRPr="0036042F" w:rsidRDefault="00000000"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Pr>
          <w:noProof/>
          <w:color w:val="000000" w:themeColor="text1"/>
          <w:sz w:val="28"/>
          <w:szCs w:val="28"/>
        </w:rPr>
        <w:pict>
          <v:shape id="AutoShape 46" o:spid="_x0000_s1111" type="#_x0000_t32" style="position:absolute;left:0;text-align:left;margin-left:61pt;margin-top:12.2pt;width:27.8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4+iHwIAAD0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"/>
        </w:pict>
      </w:r>
    </w:p>
    <w:p w:rsidR="00A61075" w:rsidRPr="0036042F" w:rsidRDefault="00A61075"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p>
    <w:p w:rsidR="00A61075" w:rsidRPr="0036042F" w:rsidRDefault="00000000"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Pr>
          <w:noProof/>
          <w:color w:val="000000" w:themeColor="text1"/>
          <w:sz w:val="28"/>
          <w:szCs w:val="28"/>
        </w:rPr>
        <w:pict>
          <v:rect id="Rectangle 30" o:spid="_x0000_s1060" style="position:absolute;left:0;text-align:left;margin-left:88.8pt;margin-top:9.65pt;width:375.4pt;height:49.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">
            <v:textbox style="mso-next-textbox:#Rectangle 30">
              <w:txbxContent>
                <w:p w:rsidR="00A31710" w:rsidRPr="00207839" w:rsidRDefault="00A31710" w:rsidP="00207839">
                  <w:pPr>
                    <w:spacing w:line="240" w:lineRule="auto"/>
                    <w:rPr>
                      <w:sz w:val="24"/>
                      <w:szCs w:val="24"/>
                    </w:rPr>
                  </w:pPr>
                  <w:r>
                    <w:rPr>
                      <w:sz w:val="24"/>
                      <w:szCs w:val="24"/>
                    </w:rPr>
                    <w:t>По применению специальных скользящих плоскостей, роликовых тележек, подвесок, надувных поясов, манжеток для нижних конечностей (при гидрокинезотерапии)</w:t>
                  </w:r>
                </w:p>
              </w:txbxContent>
            </v:textbox>
          </v:rect>
        </w:pict>
      </w:r>
    </w:p>
    <w:p w:rsidR="00207839" w:rsidRPr="0036042F" w:rsidRDefault="00207839"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p>
    <w:p w:rsidR="00207839" w:rsidRPr="0036042F" w:rsidRDefault="00000000"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Pr>
          <w:noProof/>
          <w:color w:val="000000" w:themeColor="text1"/>
          <w:sz w:val="28"/>
          <w:szCs w:val="28"/>
        </w:rPr>
        <w:pict>
          <v:shape id="AutoShape 47" o:spid="_x0000_s1110" type="#_x0000_t32" style="position:absolute;left:0;text-align:left;margin-left:61pt;margin-top:.75pt;width:27.8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"/>
        </w:pict>
      </w:r>
    </w:p>
    <w:p w:rsidR="00207839" w:rsidRPr="0036042F" w:rsidRDefault="00207839"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p>
    <w:p w:rsidR="00207839" w:rsidRPr="0036042F" w:rsidRDefault="00000000"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Pr>
          <w:b/>
          <w:noProof/>
          <w:color w:val="000000" w:themeColor="text1"/>
          <w:sz w:val="28"/>
          <w:szCs w:val="28"/>
        </w:rPr>
        <w:pict>
          <v:shape id="AutoShape 48" o:spid="_x0000_s1109" type="#_x0000_t32" style="position:absolute;left:0;text-align:left;margin-left:61pt;margin-top:10.9pt;width:27.8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8BlHw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"/>
        </w:pict>
      </w:r>
      <w:r>
        <w:rPr>
          <w:noProof/>
          <w:color w:val="000000" w:themeColor="text1"/>
          <w:sz w:val="28"/>
          <w:szCs w:val="28"/>
        </w:rPr>
        <w:pict>
          <v:rect id="Rectangle 31" o:spid="_x0000_s1061" style="position:absolute;left:0;text-align:left;margin-left:88.8pt;margin-top:1.4pt;width:375.4pt;height:2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">
            <v:textbox style="mso-next-textbox:#Rectangle 31">
              <w:txbxContent>
                <w:p w:rsidR="00A31710" w:rsidRPr="00130851" w:rsidRDefault="00A31710" w:rsidP="00130851">
                  <w:pPr>
                    <w:rPr>
                      <w:sz w:val="24"/>
                      <w:szCs w:val="24"/>
                    </w:rPr>
                  </w:pPr>
                  <w:r w:rsidRPr="00130851">
                    <w:rPr>
                      <w:color w:val="000000" w:themeColor="text1"/>
                      <w:sz w:val="24"/>
                      <w:szCs w:val="24"/>
                    </w:rPr>
                    <w:t>По изменению суммарного количества упражнений</w:t>
                  </w:r>
                </w:p>
              </w:txbxContent>
            </v:textbox>
          </v:rect>
        </w:pict>
      </w:r>
    </w:p>
    <w:p w:rsidR="00A61075" w:rsidRPr="0036042F" w:rsidRDefault="00A61075"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p>
    <w:p w:rsidR="00207839" w:rsidRPr="0036042F" w:rsidRDefault="00000000"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Pr>
          <w:noProof/>
          <w:color w:val="000000" w:themeColor="text1"/>
          <w:sz w:val="28"/>
          <w:szCs w:val="28"/>
        </w:rPr>
        <w:pict>
          <v:rect id="Rectangle 32" o:spid="_x0000_s1062" style="position:absolute;left:0;text-align:left;margin-left:88.8pt;margin-top:.3pt;width:375.4pt;height:39.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">
            <v:textbox style="mso-next-textbox:#Rectangle 32">
              <w:txbxContent>
                <w:p w:rsidR="00A31710" w:rsidRPr="00130851" w:rsidRDefault="00A31710" w:rsidP="00130851">
                  <w:pPr>
                    <w:spacing w:line="240" w:lineRule="auto"/>
                    <w:rPr>
                      <w:sz w:val="24"/>
                      <w:szCs w:val="24"/>
                    </w:rPr>
                  </w:pPr>
                  <w:r w:rsidRPr="00130851">
                    <w:rPr>
                      <w:color w:val="000000" w:themeColor="text1"/>
                      <w:sz w:val="24"/>
                      <w:szCs w:val="24"/>
                    </w:rPr>
                    <w:t>По увеличению или уменьшение времени (интервалов) и харак</w:t>
                  </w:r>
                  <w:r w:rsidRPr="00130851">
                    <w:rPr>
                      <w:color w:val="000000" w:themeColor="text1"/>
                      <w:sz w:val="24"/>
                      <w:szCs w:val="24"/>
                    </w:rPr>
                    <w:softHyphen/>
                    <w:t>тера отдыха между выполнением упражнений.</w:t>
                  </w:r>
                </w:p>
              </w:txbxContent>
            </v:textbox>
          </v:rect>
        </w:pict>
      </w:r>
    </w:p>
    <w:p w:rsidR="00207839" w:rsidRPr="0036042F" w:rsidRDefault="00000000" w:rsidP="004210F8">
      <w:pPr>
        <w:pStyle w:val="a9"/>
        <w:keepNext/>
        <w:shd w:val="clear" w:color="auto" w:fill="FFFFFF"/>
        <w:spacing w:before="0" w:beforeAutospacing="0" w:after="0" w:afterAutospacing="0"/>
        <w:ind w:firstLine="567"/>
        <w:jc w:val="both"/>
        <w:textAlignment w:val="baseline"/>
        <w:rPr>
          <w:b/>
          <w:color w:val="000000" w:themeColor="text1"/>
          <w:sz w:val="28"/>
          <w:szCs w:val="28"/>
        </w:rPr>
      </w:pPr>
      <w:r>
        <w:rPr>
          <w:noProof/>
          <w:color w:val="000000" w:themeColor="text1"/>
          <w:sz w:val="28"/>
          <w:szCs w:val="28"/>
        </w:rPr>
        <w:pict>
          <v:shape id="AutoShape 49" o:spid="_x0000_s1108" type="#_x0000_t32" style="position:absolute;left:0;text-align:left;margin-left:61pt;margin-top:2.85pt;width:27.8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S8Hg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"/>
        </w:pict>
      </w:r>
    </w:p>
    <w:p w:rsidR="00207839" w:rsidRPr="0036042F" w:rsidRDefault="00000000" w:rsidP="004210F8">
      <w:pPr>
        <w:pStyle w:val="a9"/>
        <w:keepNext/>
        <w:shd w:val="clear" w:color="auto" w:fill="FFFFFF"/>
        <w:spacing w:before="0" w:beforeAutospacing="0" w:after="0" w:afterAutospacing="0"/>
        <w:ind w:firstLine="567"/>
        <w:jc w:val="both"/>
        <w:textAlignment w:val="baseline"/>
        <w:rPr>
          <w:b/>
          <w:color w:val="000000" w:themeColor="text1"/>
          <w:sz w:val="28"/>
          <w:szCs w:val="28"/>
        </w:rPr>
      </w:pPr>
      <w:r>
        <w:rPr>
          <w:noProof/>
          <w:color w:val="000000" w:themeColor="text1"/>
          <w:sz w:val="28"/>
          <w:szCs w:val="28"/>
        </w:rPr>
        <w:pict>
          <v:rect id="Rectangle 33" o:spid="_x0000_s1063" style="position:absolute;left:0;text-align:left;margin-left:88.8pt;margin-top:13.35pt;width:375.4pt;height:29.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">
            <v:textbox style="mso-next-textbox:#Rectangle 33" inset=".5mm,.3mm,.5mm,.3mm">
              <w:txbxContent>
                <w:p w:rsidR="00A31710" w:rsidRPr="00130851" w:rsidRDefault="00A31710" w:rsidP="00130851">
                  <w:pPr>
                    <w:spacing w:line="240" w:lineRule="auto"/>
                    <w:rPr>
                      <w:sz w:val="24"/>
                      <w:szCs w:val="24"/>
                    </w:rPr>
                  </w:pPr>
                  <w:r w:rsidRPr="00130851">
                    <w:rPr>
                      <w:color w:val="000000" w:themeColor="text1"/>
                      <w:sz w:val="24"/>
                      <w:szCs w:val="24"/>
                    </w:rPr>
                    <w:t>По варьированию применяемых методов (равномерный, игро</w:t>
                  </w:r>
                  <w:r w:rsidRPr="00130851">
                    <w:rPr>
                      <w:color w:val="000000" w:themeColor="text1"/>
                      <w:sz w:val="24"/>
                      <w:szCs w:val="24"/>
                    </w:rPr>
                    <w:softHyphen/>
                    <w:t>вой, соревновательный и др.);</w:t>
                  </w:r>
                </w:p>
              </w:txbxContent>
            </v:textbox>
          </v:rect>
        </w:pict>
      </w:r>
    </w:p>
    <w:p w:rsidR="00130851" w:rsidRPr="0036042F" w:rsidRDefault="00000000"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Pr>
          <w:noProof/>
          <w:color w:val="000000" w:themeColor="text1"/>
          <w:sz w:val="28"/>
          <w:szCs w:val="28"/>
        </w:rPr>
        <w:pict>
          <v:shape id="AutoShape 50" o:spid="_x0000_s1107" type="#_x0000_t32" style="position:absolute;left:0;text-align:left;margin-left:61pt;margin-top:14.05pt;width:27.8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"/>
        </w:pict>
      </w:r>
    </w:p>
    <w:p w:rsidR="00130851" w:rsidRPr="0036042F" w:rsidRDefault="00130851"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p>
    <w:p w:rsidR="00130851" w:rsidRPr="0036042F" w:rsidRDefault="00000000"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Pr>
          <w:noProof/>
          <w:color w:val="000000" w:themeColor="text1"/>
          <w:sz w:val="28"/>
          <w:szCs w:val="28"/>
        </w:rPr>
        <w:pict>
          <v:rect id="Rectangle 34" o:spid="_x0000_s1064" style="position:absolute;left:0;text-align:left;margin-left:88.8pt;margin-top:.7pt;width:375.4pt;height:31.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">
            <v:textbox style="mso-next-textbox:#Rectangle 34" inset=".5mm,.3mm,.5mm,.3mm">
              <w:txbxContent>
                <w:p w:rsidR="00A31710" w:rsidRPr="00207839" w:rsidRDefault="00A31710" w:rsidP="00130851">
                  <w:pPr>
                    <w:spacing w:line="240" w:lineRule="auto"/>
                    <w:rPr>
                      <w:sz w:val="24"/>
                      <w:szCs w:val="24"/>
                    </w:rPr>
                  </w:pPr>
                  <w:r w:rsidRPr="00130851">
                    <w:rPr>
                      <w:color w:val="000000" w:themeColor="text1"/>
                      <w:sz w:val="24"/>
                      <w:szCs w:val="24"/>
                    </w:rPr>
                    <w:t>По проведению занятий на обычной, увеличенной или умень</w:t>
                  </w:r>
                  <w:r w:rsidRPr="00130851">
                    <w:rPr>
                      <w:color w:val="000000" w:themeColor="text1"/>
                      <w:sz w:val="24"/>
                      <w:szCs w:val="24"/>
                    </w:rPr>
                    <w:softHyphen/>
                    <w:t>шенной площадке (в спортивных играх)</w:t>
                  </w:r>
                </w:p>
              </w:txbxContent>
            </v:textbox>
          </v:rect>
        </w:pict>
      </w:r>
    </w:p>
    <w:p w:rsidR="00130851" w:rsidRPr="0036042F" w:rsidRDefault="00000000"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Pr>
          <w:noProof/>
          <w:color w:val="000000" w:themeColor="text1"/>
          <w:sz w:val="28"/>
          <w:szCs w:val="28"/>
        </w:rPr>
        <w:pict>
          <v:shape id="AutoShape 51" o:spid="_x0000_s1106" type="#_x0000_t32" style="position:absolute;left:0;text-align:left;margin-left:61pt;margin-top:.05pt;width:27.8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"/>
        </w:pict>
      </w:r>
    </w:p>
    <w:p w:rsidR="00130851" w:rsidRPr="0036042F" w:rsidRDefault="00000000"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Pr>
          <w:noProof/>
          <w:color w:val="000000" w:themeColor="text1"/>
          <w:sz w:val="28"/>
          <w:szCs w:val="28"/>
        </w:rPr>
        <w:pict>
          <v:shape id="AutoShape 52" o:spid="_x0000_s1105" type="#_x0000_t32" style="position:absolute;left:0;text-align:left;margin-left:61pt;margin-top:14.65pt;width:27.8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5tIA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"/>
        </w:pict>
      </w:r>
      <w:r>
        <w:rPr>
          <w:noProof/>
          <w:color w:val="000000" w:themeColor="text1"/>
          <w:sz w:val="28"/>
          <w:szCs w:val="28"/>
        </w:rPr>
        <w:pict>
          <v:rect id="Rectangle 35" o:spid="_x0000_s1065" style="position:absolute;left:0;text-align:left;margin-left:88.8pt;margin-top:5.7pt;width:375.4pt;height:20.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">
            <v:textbox style="mso-next-textbox:#Rectangle 35">
              <w:txbxContent>
                <w:p w:rsidR="00A31710" w:rsidRPr="00130851" w:rsidRDefault="00A31710" w:rsidP="00130851">
                  <w:pPr>
                    <w:spacing w:line="240" w:lineRule="auto"/>
                    <w:rPr>
                      <w:sz w:val="24"/>
                      <w:szCs w:val="24"/>
                    </w:rPr>
                  </w:pPr>
                  <w:r w:rsidRPr="00130851">
                    <w:rPr>
                      <w:color w:val="000000" w:themeColor="text1"/>
                      <w:sz w:val="24"/>
                      <w:szCs w:val="24"/>
                    </w:rPr>
                    <w:t>По изменению длины дистанций в беге, плавании, лыжах</w:t>
                  </w:r>
                </w:p>
              </w:txbxContent>
            </v:textbox>
          </v:rect>
        </w:pict>
      </w:r>
    </w:p>
    <w:p w:rsidR="005C2DFE" w:rsidRPr="0036042F" w:rsidRDefault="005C2DFE" w:rsidP="004210F8">
      <w:pPr>
        <w:pStyle w:val="a9"/>
        <w:keepNext/>
        <w:shd w:val="clear" w:color="auto" w:fill="FFFFFF"/>
        <w:spacing w:before="0" w:beforeAutospacing="0" w:after="0" w:afterAutospacing="0"/>
        <w:ind w:firstLine="567"/>
        <w:jc w:val="center"/>
        <w:textAlignment w:val="baseline"/>
        <w:rPr>
          <w:color w:val="000000" w:themeColor="text1"/>
          <w:sz w:val="28"/>
          <w:szCs w:val="28"/>
        </w:rPr>
      </w:pPr>
    </w:p>
    <w:p w:rsidR="0077039B" w:rsidRPr="0036042F" w:rsidRDefault="004620C3" w:rsidP="004210F8">
      <w:pPr>
        <w:pStyle w:val="a9"/>
        <w:keepNext/>
        <w:shd w:val="clear" w:color="auto" w:fill="FFFFFF"/>
        <w:spacing w:before="0" w:beforeAutospacing="0" w:after="0" w:afterAutospacing="0"/>
        <w:ind w:firstLine="567"/>
        <w:jc w:val="center"/>
        <w:textAlignment w:val="baseline"/>
        <w:rPr>
          <w:color w:val="000000" w:themeColor="text1"/>
          <w:sz w:val="28"/>
          <w:szCs w:val="28"/>
        </w:rPr>
      </w:pPr>
      <w:r>
        <w:rPr>
          <w:color w:val="000000" w:themeColor="text1"/>
          <w:sz w:val="28"/>
          <w:szCs w:val="28"/>
        </w:rPr>
        <w:t>Рис. 6</w:t>
      </w:r>
      <w:r w:rsidR="0077039B" w:rsidRPr="0036042F">
        <w:rPr>
          <w:color w:val="000000" w:themeColor="text1"/>
          <w:sz w:val="28"/>
          <w:szCs w:val="28"/>
        </w:rPr>
        <w:t>. Способы дозирования нагрузки</w:t>
      </w:r>
    </w:p>
    <w:p w:rsidR="00E16373" w:rsidRPr="0036042F" w:rsidRDefault="00E16373" w:rsidP="004210F8">
      <w:pPr>
        <w:pStyle w:val="a9"/>
        <w:keepNext/>
        <w:shd w:val="clear" w:color="auto" w:fill="FFFFFF"/>
        <w:spacing w:before="0" w:beforeAutospacing="0" w:after="0" w:afterAutospacing="0"/>
        <w:ind w:firstLine="567"/>
        <w:jc w:val="both"/>
        <w:textAlignment w:val="baseline"/>
        <w:rPr>
          <w:color w:val="000000" w:themeColor="text1"/>
          <w:sz w:val="28"/>
          <w:szCs w:val="28"/>
        </w:rPr>
      </w:pPr>
      <w:r w:rsidRPr="0036042F">
        <w:rPr>
          <w:color w:val="000000" w:themeColor="text1"/>
          <w:sz w:val="28"/>
          <w:szCs w:val="28"/>
        </w:rPr>
        <w:t>В каждом конкретном случае преподавателем применяются наи</w:t>
      </w:r>
      <w:r w:rsidRPr="0036042F">
        <w:rPr>
          <w:color w:val="000000" w:themeColor="text1"/>
          <w:sz w:val="28"/>
          <w:szCs w:val="28"/>
        </w:rPr>
        <w:softHyphen/>
        <w:t>более оптимальные способы регулирования физической нагрузки для эффективного решения задач урока.</w:t>
      </w:r>
    </w:p>
    <w:p w:rsidR="00A8389D" w:rsidRPr="0036042F" w:rsidRDefault="00CB0A2D" w:rsidP="004210F8">
      <w:pPr>
        <w:spacing w:line="240" w:lineRule="auto"/>
        <w:jc w:val="center"/>
        <w:rPr>
          <w:rFonts w:eastAsia="Times New Roman" w:cs="Times New Roman"/>
          <w:bCs/>
          <w:color w:val="000000" w:themeColor="text1"/>
          <w:szCs w:val="28"/>
          <w:lang w:eastAsia="ru-RU"/>
        </w:rPr>
      </w:pPr>
      <w:r w:rsidRPr="0036042F">
        <w:rPr>
          <w:rFonts w:eastAsia="Times New Roman" w:cs="Times New Roman"/>
          <w:bCs/>
          <w:color w:val="000000" w:themeColor="text1"/>
          <w:szCs w:val="28"/>
          <w:lang w:eastAsia="ru-RU"/>
        </w:rPr>
        <w:lastRenderedPageBreak/>
        <w:t xml:space="preserve">2.3. </w:t>
      </w:r>
      <w:r w:rsidR="00177D25">
        <w:rPr>
          <w:rFonts w:eastAsia="Times New Roman" w:cs="Times New Roman"/>
          <w:bCs/>
          <w:color w:val="000000" w:themeColor="text1"/>
          <w:szCs w:val="28"/>
          <w:lang w:eastAsia="ru-RU"/>
        </w:rPr>
        <w:t>РЕАЛИЗАЦИЯ ЗДОРОВЬЕСБЕРЕГАЮЩИХ ТЕХНОЛОГИЙ</w:t>
      </w:r>
      <w:r w:rsidRPr="0036042F">
        <w:rPr>
          <w:rFonts w:eastAsia="Times New Roman" w:cs="Times New Roman"/>
          <w:bCs/>
          <w:color w:val="000000" w:themeColor="text1"/>
          <w:szCs w:val="28"/>
          <w:lang w:eastAsia="ru-RU"/>
        </w:rPr>
        <w:t xml:space="preserve"> В РАБОТЕ УЧИТЕЛЯ ФИЗИЧЕСКОЙ КУЛЬТУРЫ</w:t>
      </w:r>
    </w:p>
    <w:p w:rsidR="00CB0A2D" w:rsidRPr="0036042F" w:rsidRDefault="00CB0A2D" w:rsidP="004210F8">
      <w:pPr>
        <w:spacing w:line="240" w:lineRule="auto"/>
        <w:ind w:firstLine="567"/>
        <w:jc w:val="both"/>
        <w:rPr>
          <w:rFonts w:cs="Times New Roman"/>
          <w:color w:val="000000" w:themeColor="text1"/>
          <w:szCs w:val="28"/>
          <w:shd w:val="clear" w:color="auto" w:fill="FFFFFF"/>
        </w:rPr>
      </w:pPr>
    </w:p>
    <w:p w:rsidR="004049B8" w:rsidRPr="0036042F" w:rsidRDefault="002015B8" w:rsidP="004210F8">
      <w:pPr>
        <w:spacing w:line="240" w:lineRule="auto"/>
        <w:ind w:firstLine="567"/>
        <w:jc w:val="both"/>
        <w:rPr>
          <w:rFonts w:cs="Times New Roman"/>
          <w:color w:val="000000" w:themeColor="text1"/>
          <w:szCs w:val="28"/>
          <w:shd w:val="clear" w:color="auto" w:fill="FFFFFF"/>
        </w:rPr>
      </w:pPr>
      <w:r w:rsidRPr="0036042F">
        <w:rPr>
          <w:rFonts w:cs="Times New Roman"/>
          <w:color w:val="000000" w:themeColor="text1"/>
          <w:szCs w:val="28"/>
          <w:shd w:val="clear" w:color="auto" w:fill="FFFFFF"/>
        </w:rPr>
        <w:t xml:space="preserve">Одним из средств решения </w:t>
      </w:r>
      <w:r w:rsidR="00216B7B" w:rsidRPr="0036042F">
        <w:rPr>
          <w:rFonts w:cs="Times New Roman"/>
          <w:color w:val="000000" w:themeColor="text1"/>
          <w:szCs w:val="28"/>
          <w:shd w:val="clear" w:color="auto" w:fill="FFFFFF"/>
        </w:rPr>
        <w:t>оздоровительных</w:t>
      </w:r>
      <w:r w:rsidRPr="0036042F">
        <w:rPr>
          <w:rFonts w:cs="Times New Roman"/>
          <w:color w:val="000000" w:themeColor="text1"/>
          <w:szCs w:val="28"/>
          <w:shd w:val="clear" w:color="auto" w:fill="FFFFFF"/>
        </w:rPr>
        <w:t xml:space="preserve"> задач становятся здоровьесберегающие технологии, без которых немыслим педагогический процесс современной школы. </w:t>
      </w:r>
      <w:r w:rsidRPr="0036042F">
        <w:rPr>
          <w:rStyle w:val="apple-converted-space"/>
          <w:rFonts w:cs="Times New Roman"/>
          <w:color w:val="000000" w:themeColor="text1"/>
          <w:szCs w:val="28"/>
          <w:shd w:val="clear" w:color="auto" w:fill="FFFFFF"/>
        </w:rPr>
        <w:t> </w:t>
      </w:r>
      <w:r w:rsidRPr="0036042F">
        <w:rPr>
          <w:rFonts w:cs="Times New Roman"/>
          <w:color w:val="000000" w:themeColor="text1"/>
          <w:szCs w:val="28"/>
          <w:shd w:val="clear" w:color="auto" w:fill="FFFFFF"/>
        </w:rPr>
        <w:t>В связи с этим можно выделить следующие виды здоровьесберегающих технологий в школьном образовании:</w:t>
      </w:r>
    </w:p>
    <w:p w:rsidR="002015B8" w:rsidRPr="0036042F" w:rsidRDefault="00000000" w:rsidP="004210F8">
      <w:pPr>
        <w:spacing w:line="240" w:lineRule="auto"/>
        <w:jc w:val="both"/>
        <w:rPr>
          <w:rFonts w:ascii="Arial" w:hAnsi="Arial" w:cs="Arial"/>
          <w:color w:val="262626"/>
          <w:szCs w:val="28"/>
          <w:shd w:val="clear" w:color="auto" w:fill="FFFFFF"/>
        </w:rPr>
      </w:pPr>
      <w:r>
        <w:rPr>
          <w:rFonts w:ascii="Arial" w:hAnsi="Arial" w:cs="Arial"/>
          <w:noProof/>
          <w:color w:val="262626"/>
          <w:szCs w:val="28"/>
          <w:lang w:eastAsia="ru-RU"/>
        </w:rPr>
        <w:pict>
          <v:rect id="Rectangle 86" o:spid="_x0000_s1066" style="position:absolute;left:0;text-align:left;margin-left:1.85pt;margin-top:3.4pt;width:468.4pt;height:60.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">
            <v:textbox style="mso-next-textbox:#Rectangle 86" inset=".5mm,.3mm,.5mm,.3mm">
              <w:txbxContent>
                <w:p w:rsidR="00A31710" w:rsidRPr="002015B8" w:rsidRDefault="00A31710" w:rsidP="002015B8">
                  <w:pPr>
                    <w:spacing w:line="240" w:lineRule="auto"/>
                    <w:jc w:val="center"/>
                    <w:rPr>
                      <w:b/>
                      <w:sz w:val="24"/>
                      <w:szCs w:val="24"/>
                      <w:u w:val="single"/>
                    </w:rPr>
                  </w:pPr>
                  <w:r w:rsidRPr="002015B8">
                    <w:rPr>
                      <w:b/>
                      <w:sz w:val="24"/>
                      <w:szCs w:val="24"/>
                      <w:u w:val="single"/>
                    </w:rPr>
                    <w:t>Санитарно-гигиенический блок:</w:t>
                  </w:r>
                </w:p>
                <w:p w:rsidR="00A31710" w:rsidRPr="002015B8" w:rsidRDefault="00A31710" w:rsidP="002015B8">
                  <w:pPr>
                    <w:spacing w:line="240" w:lineRule="auto"/>
                    <w:jc w:val="center"/>
                    <w:rPr>
                      <w:sz w:val="24"/>
                      <w:szCs w:val="24"/>
                    </w:rPr>
                  </w:pPr>
                  <w:r w:rsidRPr="002015B8">
                    <w:rPr>
                      <w:sz w:val="24"/>
                      <w:szCs w:val="24"/>
                    </w:rPr>
                    <w:t>- обеспечение санитарно-гигиенических условий обучения в соответствии с требованиями САНПИНа: воздушно-капельный режим, освещение, учебная нагрузка, питание, медицинское обслуживание учащихся.</w:t>
                  </w:r>
                </w:p>
              </w:txbxContent>
            </v:textbox>
          </v:rect>
        </w:pict>
      </w:r>
    </w:p>
    <w:p w:rsidR="002015B8" w:rsidRPr="0036042F" w:rsidRDefault="002015B8" w:rsidP="004210F8">
      <w:pPr>
        <w:spacing w:line="240" w:lineRule="auto"/>
        <w:jc w:val="both"/>
        <w:rPr>
          <w:rFonts w:ascii="Arial" w:hAnsi="Arial" w:cs="Arial"/>
          <w:color w:val="262626"/>
          <w:szCs w:val="28"/>
          <w:shd w:val="clear" w:color="auto" w:fill="FFFFFF"/>
        </w:rPr>
      </w:pPr>
    </w:p>
    <w:p w:rsidR="002015B8" w:rsidRPr="0036042F" w:rsidRDefault="002015B8" w:rsidP="004210F8">
      <w:pPr>
        <w:spacing w:line="240" w:lineRule="auto"/>
        <w:jc w:val="both"/>
        <w:rPr>
          <w:rFonts w:ascii="Arial" w:hAnsi="Arial" w:cs="Arial"/>
          <w:color w:val="262626"/>
          <w:szCs w:val="28"/>
          <w:shd w:val="clear" w:color="auto" w:fill="FFFFFF"/>
        </w:rPr>
      </w:pPr>
    </w:p>
    <w:p w:rsidR="002015B8" w:rsidRPr="0036042F" w:rsidRDefault="002015B8" w:rsidP="004210F8">
      <w:pPr>
        <w:spacing w:line="240" w:lineRule="auto"/>
        <w:jc w:val="both"/>
        <w:rPr>
          <w:rFonts w:ascii="Arial" w:hAnsi="Arial" w:cs="Arial"/>
          <w:color w:val="262626"/>
          <w:szCs w:val="28"/>
          <w:shd w:val="clear" w:color="auto" w:fill="FFFFFF"/>
        </w:rPr>
      </w:pPr>
    </w:p>
    <w:p w:rsidR="002015B8" w:rsidRPr="0036042F" w:rsidRDefault="002015B8" w:rsidP="004210F8">
      <w:pPr>
        <w:spacing w:line="240" w:lineRule="auto"/>
        <w:jc w:val="both"/>
        <w:rPr>
          <w:rFonts w:ascii="Arial" w:hAnsi="Arial" w:cs="Arial"/>
          <w:color w:val="262626"/>
          <w:szCs w:val="28"/>
          <w:shd w:val="clear" w:color="auto" w:fill="FFFFFF"/>
        </w:rPr>
      </w:pPr>
    </w:p>
    <w:p w:rsidR="002015B8" w:rsidRPr="0036042F" w:rsidRDefault="00000000" w:rsidP="004210F8">
      <w:pPr>
        <w:spacing w:line="240" w:lineRule="auto"/>
        <w:jc w:val="both"/>
        <w:rPr>
          <w:rFonts w:ascii="Arial" w:hAnsi="Arial" w:cs="Arial"/>
          <w:color w:val="262626"/>
          <w:szCs w:val="28"/>
          <w:shd w:val="clear" w:color="auto" w:fill="FFFFFF"/>
        </w:rPr>
      </w:pPr>
      <w:r>
        <w:rPr>
          <w:rFonts w:ascii="Arial" w:hAnsi="Arial" w:cs="Arial"/>
          <w:noProof/>
          <w:color w:val="262626"/>
          <w:szCs w:val="28"/>
          <w:lang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90" o:spid="_x0000_s1104" type="#_x0000_t68" style="position:absolute;left:0;text-align:left;margin-left:226.95pt;margin-top:2.65pt;width:12.15pt;height:77.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"/>
        </w:pict>
      </w:r>
      <w:r>
        <w:rPr>
          <w:rFonts w:ascii="Arial" w:hAnsi="Arial" w:cs="Arial"/>
          <w:noProof/>
          <w:color w:val="262626"/>
          <w:szCs w:val="28"/>
          <w:lang w:eastAsia="ru-RU"/>
        </w:rPr>
        <w:pict>
          <v:rect id="Rectangle 89" o:spid="_x0000_s1067" style="position:absolute;left:0;text-align:left;margin-left:329.55pt;margin-top:6.85pt;width:140.7pt;height:235.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">
            <v:textbox style="mso-next-textbox:#Rectangle 89" inset=".5mm,.3mm,.5mm,.3mm">
              <w:txbxContent>
                <w:p w:rsidR="00A31710" w:rsidRDefault="00A31710" w:rsidP="0033453C">
                  <w:pPr>
                    <w:spacing w:line="240" w:lineRule="auto"/>
                    <w:jc w:val="center"/>
                    <w:rPr>
                      <w:b/>
                      <w:sz w:val="24"/>
                      <w:szCs w:val="24"/>
                      <w:u w:val="single"/>
                    </w:rPr>
                  </w:pPr>
                  <w:r>
                    <w:rPr>
                      <w:b/>
                      <w:sz w:val="24"/>
                      <w:szCs w:val="24"/>
                      <w:u w:val="single"/>
                    </w:rPr>
                    <w:t>Медицинский и психолого-физиологический блок:</w:t>
                  </w:r>
                </w:p>
                <w:p w:rsidR="00A31710" w:rsidRDefault="00A31710" w:rsidP="0033453C">
                  <w:pPr>
                    <w:spacing w:line="240" w:lineRule="auto"/>
                    <w:jc w:val="right"/>
                    <w:rPr>
                      <w:sz w:val="24"/>
                      <w:szCs w:val="24"/>
                    </w:rPr>
                  </w:pPr>
                  <w:r>
                    <w:rPr>
                      <w:sz w:val="24"/>
                      <w:szCs w:val="24"/>
                    </w:rPr>
                    <w:t>- проведение мониторинга состояния обучающихся и педагогов;</w:t>
                  </w:r>
                </w:p>
                <w:p w:rsidR="00A31710" w:rsidRDefault="00A31710" w:rsidP="0033453C">
                  <w:pPr>
                    <w:spacing w:line="240" w:lineRule="auto"/>
                    <w:jc w:val="right"/>
                    <w:rPr>
                      <w:sz w:val="24"/>
                      <w:szCs w:val="24"/>
                    </w:rPr>
                  </w:pPr>
                  <w:r>
                    <w:rPr>
                      <w:sz w:val="24"/>
                      <w:szCs w:val="24"/>
                    </w:rPr>
                    <w:t>- проведение психолого-физиологических исследований обучающихся;</w:t>
                  </w:r>
                </w:p>
                <w:p w:rsidR="00A31710" w:rsidRPr="0033453C" w:rsidRDefault="00A31710" w:rsidP="0033453C">
                  <w:pPr>
                    <w:spacing w:line="240" w:lineRule="auto"/>
                    <w:jc w:val="right"/>
                    <w:rPr>
                      <w:sz w:val="24"/>
                      <w:szCs w:val="24"/>
                    </w:rPr>
                  </w:pPr>
                  <w:r>
                    <w:rPr>
                      <w:sz w:val="24"/>
                      <w:szCs w:val="24"/>
                    </w:rPr>
                    <w:t>- оказание консультативной помощи в сложных жизненных ситуациях.</w:t>
                  </w:r>
                </w:p>
              </w:txbxContent>
            </v:textbox>
          </v:rect>
        </w:pict>
      </w:r>
      <w:r>
        <w:rPr>
          <w:rFonts w:ascii="Arial" w:hAnsi="Arial" w:cs="Arial"/>
          <w:noProof/>
          <w:color w:val="262626"/>
          <w:szCs w:val="28"/>
          <w:lang w:eastAsia="ru-RU"/>
        </w:rPr>
        <w:pict>
          <v:rect id="Rectangle 87" o:spid="_x0000_s1068" style="position:absolute;left:0;text-align:left;margin-left:1.85pt;margin-top:6.85pt;width:130.8pt;height:235.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">
            <v:textbox style="mso-next-textbox:#Rectangle 87" inset=".5mm,.3mm,.5mm,.3mm">
              <w:txbxContent>
                <w:p w:rsidR="00A31710" w:rsidRPr="0033453C" w:rsidRDefault="00A31710" w:rsidP="002015B8">
                  <w:pPr>
                    <w:spacing w:line="240" w:lineRule="auto"/>
                    <w:jc w:val="center"/>
                    <w:rPr>
                      <w:b/>
                      <w:sz w:val="24"/>
                      <w:szCs w:val="24"/>
                      <w:u w:val="single"/>
                    </w:rPr>
                  </w:pPr>
                  <w:r w:rsidRPr="0033453C">
                    <w:rPr>
                      <w:b/>
                      <w:sz w:val="24"/>
                      <w:szCs w:val="24"/>
                      <w:u w:val="single"/>
                    </w:rPr>
                    <w:t>Физкультурный блок:</w:t>
                  </w:r>
                </w:p>
                <w:p w:rsidR="00A31710" w:rsidRDefault="00A31710" w:rsidP="0033453C">
                  <w:pPr>
                    <w:spacing w:line="240" w:lineRule="auto"/>
                    <w:rPr>
                      <w:sz w:val="24"/>
                      <w:szCs w:val="24"/>
                    </w:rPr>
                  </w:pPr>
                  <w:r>
                    <w:rPr>
                      <w:sz w:val="24"/>
                      <w:szCs w:val="24"/>
                    </w:rPr>
                    <w:t>- организация оптимального двигательного режима;</w:t>
                  </w:r>
                </w:p>
                <w:p w:rsidR="00A31710" w:rsidRDefault="00A31710" w:rsidP="0033453C">
                  <w:pPr>
                    <w:spacing w:line="240" w:lineRule="auto"/>
                    <w:rPr>
                      <w:sz w:val="24"/>
                      <w:szCs w:val="24"/>
                    </w:rPr>
                  </w:pPr>
                  <w:r>
                    <w:rPr>
                      <w:sz w:val="24"/>
                      <w:szCs w:val="24"/>
                    </w:rPr>
                    <w:t>- формирование профессиональной пригодности;</w:t>
                  </w:r>
                </w:p>
                <w:p w:rsidR="00A31710" w:rsidRDefault="00A31710" w:rsidP="0033453C">
                  <w:pPr>
                    <w:spacing w:line="240" w:lineRule="auto"/>
                    <w:rPr>
                      <w:sz w:val="24"/>
                      <w:szCs w:val="24"/>
                    </w:rPr>
                  </w:pPr>
                  <w:r>
                    <w:rPr>
                      <w:sz w:val="24"/>
                      <w:szCs w:val="24"/>
                    </w:rPr>
                    <w:t>- повышение физической подготовленности и адаптации;</w:t>
                  </w:r>
                </w:p>
                <w:p w:rsidR="00A31710" w:rsidRPr="002015B8" w:rsidRDefault="00A31710" w:rsidP="0033453C">
                  <w:pPr>
                    <w:spacing w:line="240" w:lineRule="auto"/>
                    <w:rPr>
                      <w:sz w:val="24"/>
                      <w:szCs w:val="24"/>
                    </w:rPr>
                  </w:pPr>
                  <w:r>
                    <w:rPr>
                      <w:sz w:val="24"/>
                      <w:szCs w:val="24"/>
                    </w:rPr>
                    <w:t>- укрепление здоровья занимающихся учащихся и педагогов и профилактика профессиональных заболеваний.</w:t>
                  </w:r>
                </w:p>
              </w:txbxContent>
            </v:textbox>
          </v:rect>
        </w:pict>
      </w:r>
    </w:p>
    <w:p w:rsidR="002015B8" w:rsidRPr="0036042F" w:rsidRDefault="002015B8" w:rsidP="004210F8">
      <w:pPr>
        <w:spacing w:line="240" w:lineRule="auto"/>
        <w:jc w:val="both"/>
        <w:rPr>
          <w:rFonts w:ascii="Arial" w:hAnsi="Arial" w:cs="Arial"/>
          <w:color w:val="262626"/>
          <w:szCs w:val="28"/>
          <w:shd w:val="clear" w:color="auto" w:fill="FFFFFF"/>
        </w:rPr>
      </w:pPr>
    </w:p>
    <w:p w:rsidR="002015B8" w:rsidRPr="0036042F" w:rsidRDefault="002015B8" w:rsidP="004210F8">
      <w:pPr>
        <w:spacing w:line="240" w:lineRule="auto"/>
        <w:jc w:val="both"/>
        <w:rPr>
          <w:rFonts w:ascii="Arial" w:hAnsi="Arial" w:cs="Arial"/>
          <w:color w:val="262626"/>
          <w:szCs w:val="28"/>
          <w:shd w:val="clear" w:color="auto" w:fill="FFFFFF"/>
        </w:rPr>
      </w:pPr>
    </w:p>
    <w:p w:rsidR="002015B8" w:rsidRPr="0036042F" w:rsidRDefault="002015B8" w:rsidP="004210F8">
      <w:pPr>
        <w:spacing w:line="240" w:lineRule="auto"/>
        <w:jc w:val="both"/>
        <w:rPr>
          <w:rFonts w:ascii="Arial" w:hAnsi="Arial" w:cs="Arial"/>
          <w:color w:val="262626"/>
          <w:szCs w:val="28"/>
          <w:shd w:val="clear" w:color="auto" w:fill="FFFFFF"/>
        </w:rPr>
      </w:pPr>
    </w:p>
    <w:p w:rsidR="002015B8" w:rsidRPr="0036042F" w:rsidRDefault="002015B8" w:rsidP="004210F8">
      <w:pPr>
        <w:spacing w:line="240" w:lineRule="auto"/>
        <w:jc w:val="both"/>
        <w:rPr>
          <w:rFonts w:ascii="Arial" w:hAnsi="Arial" w:cs="Arial"/>
          <w:color w:val="262626"/>
          <w:szCs w:val="28"/>
          <w:shd w:val="clear" w:color="auto" w:fill="FFFFFF"/>
        </w:rPr>
      </w:pPr>
    </w:p>
    <w:p w:rsidR="002015B8" w:rsidRPr="0036042F" w:rsidRDefault="00000000" w:rsidP="004210F8">
      <w:pPr>
        <w:spacing w:line="240" w:lineRule="auto"/>
        <w:jc w:val="both"/>
        <w:rPr>
          <w:rFonts w:ascii="Arial" w:hAnsi="Arial" w:cs="Arial"/>
          <w:color w:val="262626"/>
          <w:szCs w:val="28"/>
          <w:shd w:val="clear" w:color="auto" w:fill="FFFFFF"/>
        </w:rPr>
      </w:pPr>
      <w:r>
        <w:rPr>
          <w:rFonts w:ascii="Arial" w:hAnsi="Arial" w:cs="Arial"/>
          <w:noProof/>
          <w:color w:val="262626"/>
          <w:szCs w:val="28"/>
          <w:lang w:eastAsia="ru-RU"/>
        </w:rPr>
        <w:pict>
          <v:rect id="Rectangle 85" o:spid="_x0000_s1069" style="position:absolute;left:0;text-align:left;margin-left:141.75pt;margin-top:13.8pt;width:180.35pt;height:70.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">
            <v:textbox style="mso-next-textbox:#Rectangle 85" inset=".5mm,.3mm,.5mm,.3mm">
              <w:txbxContent>
                <w:p w:rsidR="00A31710" w:rsidRDefault="00A31710" w:rsidP="0033453C">
                  <w:pPr>
                    <w:spacing w:line="240" w:lineRule="auto"/>
                    <w:jc w:val="center"/>
                    <w:rPr>
                      <w:b/>
                      <w:sz w:val="24"/>
                      <w:szCs w:val="24"/>
                    </w:rPr>
                  </w:pPr>
                </w:p>
                <w:p w:rsidR="00A31710" w:rsidRPr="0033453C" w:rsidRDefault="00A31710" w:rsidP="0033453C">
                  <w:pPr>
                    <w:spacing w:line="240" w:lineRule="auto"/>
                    <w:jc w:val="center"/>
                    <w:rPr>
                      <w:b/>
                      <w:sz w:val="24"/>
                      <w:szCs w:val="24"/>
                    </w:rPr>
                  </w:pPr>
                  <w:r w:rsidRPr="0033453C">
                    <w:rPr>
                      <w:b/>
                      <w:sz w:val="24"/>
                      <w:szCs w:val="24"/>
                    </w:rPr>
                    <w:t>ПРОФИЛАКТИЧЕСКИЕ ЗДОРОВЬЕСБЕРЕГАЮЩИЕ ТЕХНОЛОГИИ</w:t>
                  </w:r>
                </w:p>
              </w:txbxContent>
            </v:textbox>
          </v:rect>
        </w:pict>
      </w:r>
    </w:p>
    <w:p w:rsidR="002015B8" w:rsidRPr="0036042F" w:rsidRDefault="002015B8" w:rsidP="004210F8">
      <w:pPr>
        <w:spacing w:line="240" w:lineRule="auto"/>
        <w:jc w:val="both"/>
        <w:rPr>
          <w:rFonts w:ascii="Arial" w:hAnsi="Arial" w:cs="Arial"/>
          <w:color w:val="262626"/>
          <w:szCs w:val="28"/>
          <w:shd w:val="clear" w:color="auto" w:fill="FFFFFF"/>
        </w:rPr>
      </w:pPr>
    </w:p>
    <w:p w:rsidR="002015B8" w:rsidRPr="0036042F" w:rsidRDefault="00000000" w:rsidP="004210F8">
      <w:pPr>
        <w:spacing w:line="240" w:lineRule="auto"/>
        <w:jc w:val="both"/>
        <w:rPr>
          <w:rFonts w:ascii="Arial" w:hAnsi="Arial" w:cs="Arial"/>
          <w:color w:val="262626"/>
          <w:szCs w:val="28"/>
          <w:shd w:val="clear" w:color="auto" w:fill="FFFFFF"/>
        </w:rPr>
      </w:pPr>
      <w:r>
        <w:rPr>
          <w:rFonts w:ascii="Arial" w:hAnsi="Arial" w:cs="Arial"/>
          <w:noProof/>
          <w:color w:val="262626"/>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4" o:spid="_x0000_s1103" type="#_x0000_t13" style="position:absolute;left:0;text-align:left;margin-left:322.1pt;margin-top:8.2pt;width:22.4pt;height:16.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"/>
        </w:pict>
      </w:r>
      <w:r>
        <w:rPr>
          <w:rFonts w:ascii="Arial" w:hAnsi="Arial" w:cs="Arial"/>
          <w:noProof/>
          <w:color w:val="262626"/>
          <w:szCs w:val="28"/>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93" o:spid="_x0000_s1102" type="#_x0000_t66" style="position:absolute;left:0;text-align:left;margin-left:119.35pt;margin-top:8.2pt;width:22.4pt;height:15.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"/>
        </w:pict>
      </w:r>
    </w:p>
    <w:p w:rsidR="002015B8" w:rsidRPr="0036042F" w:rsidRDefault="002015B8" w:rsidP="004210F8">
      <w:pPr>
        <w:spacing w:line="240" w:lineRule="auto"/>
        <w:jc w:val="both"/>
        <w:rPr>
          <w:rFonts w:ascii="Arial" w:hAnsi="Arial" w:cs="Arial"/>
          <w:color w:val="262626"/>
          <w:szCs w:val="28"/>
          <w:shd w:val="clear" w:color="auto" w:fill="FFFFFF"/>
        </w:rPr>
      </w:pPr>
    </w:p>
    <w:p w:rsidR="002015B8" w:rsidRPr="0036042F" w:rsidRDefault="002015B8" w:rsidP="004210F8">
      <w:pPr>
        <w:spacing w:line="240" w:lineRule="auto"/>
        <w:jc w:val="both"/>
        <w:rPr>
          <w:rFonts w:ascii="Arial" w:hAnsi="Arial" w:cs="Arial"/>
          <w:color w:val="262626"/>
          <w:szCs w:val="28"/>
          <w:shd w:val="clear" w:color="auto" w:fill="FFFFFF"/>
        </w:rPr>
      </w:pPr>
    </w:p>
    <w:p w:rsidR="002015B8" w:rsidRPr="0036042F" w:rsidRDefault="002015B8" w:rsidP="004210F8">
      <w:pPr>
        <w:spacing w:line="240" w:lineRule="auto"/>
        <w:jc w:val="both"/>
        <w:rPr>
          <w:rFonts w:ascii="Arial" w:hAnsi="Arial" w:cs="Arial"/>
          <w:color w:val="262626"/>
          <w:szCs w:val="28"/>
          <w:shd w:val="clear" w:color="auto" w:fill="FFFFFF"/>
        </w:rPr>
      </w:pPr>
    </w:p>
    <w:p w:rsidR="002015B8" w:rsidRPr="0036042F" w:rsidRDefault="00000000" w:rsidP="004210F8">
      <w:pPr>
        <w:spacing w:line="240" w:lineRule="auto"/>
        <w:jc w:val="both"/>
        <w:rPr>
          <w:rFonts w:ascii="Arial" w:hAnsi="Arial" w:cs="Arial"/>
          <w:color w:val="262626"/>
          <w:szCs w:val="28"/>
          <w:shd w:val="clear" w:color="auto" w:fill="FFFFFF"/>
        </w:rPr>
      </w:pPr>
      <w:r>
        <w:rPr>
          <w:rFonts w:ascii="Arial" w:hAnsi="Arial" w:cs="Arial"/>
          <w:noProof/>
          <w:color w:val="262626"/>
          <w:szCs w:val="28"/>
          <w:lang w:eastAsia="ru-RU"/>
        </w:rPr>
        <w:pict>
          <v:shape id="AutoShape 92" o:spid="_x0000_s1101" type="#_x0000_t67" style="position:absolute;left:0;text-align:left;margin-left:226.95pt;margin-top:5.35pt;width:12.15pt;height:76.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"/>
        </w:pict>
      </w:r>
    </w:p>
    <w:p w:rsidR="002015B8" w:rsidRPr="0036042F" w:rsidRDefault="002015B8" w:rsidP="004210F8">
      <w:pPr>
        <w:spacing w:line="240" w:lineRule="auto"/>
        <w:jc w:val="both"/>
        <w:rPr>
          <w:rFonts w:ascii="Arial" w:hAnsi="Arial" w:cs="Arial"/>
          <w:color w:val="262626"/>
          <w:szCs w:val="28"/>
          <w:shd w:val="clear" w:color="auto" w:fill="FFFFFF"/>
        </w:rPr>
      </w:pPr>
    </w:p>
    <w:p w:rsidR="002015B8" w:rsidRPr="0036042F" w:rsidRDefault="002015B8" w:rsidP="004210F8">
      <w:pPr>
        <w:spacing w:line="240" w:lineRule="auto"/>
        <w:jc w:val="both"/>
        <w:rPr>
          <w:rFonts w:ascii="Arial" w:hAnsi="Arial" w:cs="Arial"/>
          <w:color w:val="262626"/>
          <w:szCs w:val="28"/>
          <w:shd w:val="clear" w:color="auto" w:fill="FFFFFF"/>
        </w:rPr>
      </w:pPr>
    </w:p>
    <w:p w:rsidR="002015B8" w:rsidRPr="0036042F" w:rsidRDefault="002015B8" w:rsidP="004210F8">
      <w:pPr>
        <w:spacing w:line="240" w:lineRule="auto"/>
        <w:jc w:val="both"/>
        <w:rPr>
          <w:rFonts w:ascii="Arial" w:hAnsi="Arial" w:cs="Arial"/>
          <w:color w:val="262626"/>
          <w:szCs w:val="28"/>
          <w:shd w:val="clear" w:color="auto" w:fill="FFFFFF"/>
        </w:rPr>
      </w:pPr>
    </w:p>
    <w:p w:rsidR="002015B8" w:rsidRPr="0036042F" w:rsidRDefault="002015B8" w:rsidP="004210F8">
      <w:pPr>
        <w:spacing w:line="240" w:lineRule="auto"/>
        <w:jc w:val="both"/>
        <w:rPr>
          <w:rFonts w:ascii="Arial" w:hAnsi="Arial" w:cs="Arial"/>
          <w:color w:val="262626"/>
          <w:szCs w:val="28"/>
          <w:shd w:val="clear" w:color="auto" w:fill="FFFFFF"/>
        </w:rPr>
      </w:pPr>
    </w:p>
    <w:p w:rsidR="002015B8" w:rsidRPr="0036042F" w:rsidRDefault="00000000" w:rsidP="004210F8">
      <w:pPr>
        <w:spacing w:line="240" w:lineRule="auto"/>
        <w:jc w:val="both"/>
        <w:rPr>
          <w:rFonts w:ascii="Arial" w:hAnsi="Arial" w:cs="Arial"/>
          <w:color w:val="262626"/>
          <w:szCs w:val="28"/>
          <w:shd w:val="clear" w:color="auto" w:fill="FFFFFF"/>
        </w:rPr>
      </w:pPr>
      <w:r>
        <w:rPr>
          <w:rFonts w:ascii="Arial" w:hAnsi="Arial" w:cs="Arial"/>
          <w:noProof/>
          <w:color w:val="262626"/>
          <w:szCs w:val="28"/>
          <w:lang w:eastAsia="ru-RU"/>
        </w:rPr>
        <w:pict>
          <v:rect id="Rectangle 88" o:spid="_x0000_s1070" style="position:absolute;left:0;text-align:left;margin-left:1.85pt;margin-top:8.35pt;width:468.4pt;height:100.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">
            <v:textbox style="mso-next-textbox:#Rectangle 88" inset=".5mm,.3mm,.5mm,.3mm">
              <w:txbxContent>
                <w:p w:rsidR="00A31710" w:rsidRPr="002015B8" w:rsidRDefault="00A31710" w:rsidP="002015B8">
                  <w:pPr>
                    <w:spacing w:line="240" w:lineRule="auto"/>
                    <w:jc w:val="center"/>
                    <w:rPr>
                      <w:b/>
                      <w:sz w:val="24"/>
                      <w:szCs w:val="24"/>
                      <w:u w:val="single"/>
                    </w:rPr>
                  </w:pPr>
                  <w:r w:rsidRPr="002015B8">
                    <w:rPr>
                      <w:b/>
                      <w:sz w:val="24"/>
                      <w:szCs w:val="24"/>
                      <w:u w:val="single"/>
                    </w:rPr>
                    <w:t>Психолого-педагогический блок:</w:t>
                  </w:r>
                </w:p>
                <w:p w:rsidR="00A31710" w:rsidRPr="002015B8" w:rsidRDefault="00A31710" w:rsidP="002015B8">
                  <w:pPr>
                    <w:spacing w:line="240" w:lineRule="auto"/>
                    <w:jc w:val="center"/>
                    <w:rPr>
                      <w:sz w:val="24"/>
                      <w:szCs w:val="24"/>
                    </w:rPr>
                  </w:pPr>
                  <w:r w:rsidRPr="002015B8">
                    <w:rPr>
                      <w:sz w:val="24"/>
                      <w:szCs w:val="24"/>
                    </w:rPr>
                    <w:t>- сбор модульной информации о состоянии здоровья каждого учащегося;</w:t>
                  </w:r>
                </w:p>
                <w:p w:rsidR="00A31710" w:rsidRPr="002015B8" w:rsidRDefault="00A31710" w:rsidP="002015B8">
                  <w:pPr>
                    <w:spacing w:line="240" w:lineRule="auto"/>
                    <w:jc w:val="center"/>
                    <w:rPr>
                      <w:sz w:val="24"/>
                      <w:szCs w:val="24"/>
                    </w:rPr>
                  </w:pPr>
                  <w:r w:rsidRPr="002015B8">
                    <w:rPr>
                      <w:sz w:val="24"/>
                      <w:szCs w:val="24"/>
                    </w:rPr>
                    <w:t>- модуль оптимальной нагрузки по общеобразовательным и специальным предметам;</w:t>
                  </w:r>
                </w:p>
                <w:p w:rsidR="00A31710" w:rsidRPr="002015B8" w:rsidRDefault="00A31710" w:rsidP="002015B8">
                  <w:pPr>
                    <w:spacing w:line="240" w:lineRule="auto"/>
                    <w:jc w:val="center"/>
                    <w:rPr>
                      <w:sz w:val="24"/>
                      <w:szCs w:val="24"/>
                    </w:rPr>
                  </w:pPr>
                  <w:r w:rsidRPr="002015B8">
                    <w:rPr>
                      <w:sz w:val="24"/>
                      <w:szCs w:val="24"/>
                    </w:rPr>
                    <w:t>- модуль дифференцированного обучения;</w:t>
                  </w:r>
                </w:p>
                <w:p w:rsidR="00A31710" w:rsidRPr="002015B8" w:rsidRDefault="00A31710" w:rsidP="002015B8">
                  <w:pPr>
                    <w:spacing w:line="240" w:lineRule="auto"/>
                    <w:jc w:val="center"/>
                    <w:rPr>
                      <w:sz w:val="24"/>
                      <w:szCs w:val="24"/>
                    </w:rPr>
                  </w:pPr>
                  <w:r w:rsidRPr="002015B8">
                    <w:rPr>
                      <w:sz w:val="24"/>
                      <w:szCs w:val="24"/>
                    </w:rPr>
                    <w:t>- модуль обучения специальной компетентности учащихся;</w:t>
                  </w:r>
                </w:p>
                <w:p w:rsidR="00A31710" w:rsidRPr="002015B8" w:rsidRDefault="00A31710" w:rsidP="002015B8">
                  <w:pPr>
                    <w:spacing w:line="240" w:lineRule="auto"/>
                    <w:jc w:val="center"/>
                    <w:rPr>
                      <w:sz w:val="24"/>
                      <w:szCs w:val="24"/>
                    </w:rPr>
                  </w:pPr>
                  <w:r w:rsidRPr="002015B8">
                    <w:rPr>
                      <w:sz w:val="24"/>
                      <w:szCs w:val="24"/>
                    </w:rPr>
                    <w:t>- система самоанализа результативности работы педагогов, мастеров п/о, психолога, медицинского работника.</w:t>
                  </w:r>
                </w:p>
                <w:p w:rsidR="00A31710" w:rsidRDefault="00A31710" w:rsidP="002015B8">
                  <w:pPr>
                    <w:jc w:val="center"/>
                  </w:pPr>
                </w:p>
              </w:txbxContent>
            </v:textbox>
          </v:rect>
        </w:pict>
      </w:r>
    </w:p>
    <w:p w:rsidR="002015B8" w:rsidRPr="0036042F" w:rsidRDefault="002015B8" w:rsidP="004210F8">
      <w:pPr>
        <w:spacing w:line="240" w:lineRule="auto"/>
        <w:jc w:val="both"/>
        <w:rPr>
          <w:rFonts w:ascii="Arial" w:hAnsi="Arial" w:cs="Arial"/>
          <w:color w:val="262626"/>
          <w:szCs w:val="28"/>
          <w:shd w:val="clear" w:color="auto" w:fill="FFFFFF"/>
        </w:rPr>
      </w:pPr>
    </w:p>
    <w:p w:rsidR="002015B8" w:rsidRPr="0036042F" w:rsidRDefault="002015B8" w:rsidP="004210F8">
      <w:pPr>
        <w:spacing w:line="240" w:lineRule="auto"/>
        <w:jc w:val="both"/>
        <w:rPr>
          <w:rFonts w:ascii="Arial" w:hAnsi="Arial" w:cs="Arial"/>
          <w:color w:val="262626"/>
          <w:szCs w:val="28"/>
          <w:shd w:val="clear" w:color="auto" w:fill="FFFFFF"/>
        </w:rPr>
      </w:pPr>
    </w:p>
    <w:p w:rsidR="002015B8" w:rsidRPr="0036042F" w:rsidRDefault="002015B8" w:rsidP="004210F8">
      <w:pPr>
        <w:spacing w:line="240" w:lineRule="auto"/>
        <w:jc w:val="both"/>
        <w:rPr>
          <w:rFonts w:ascii="Arial" w:hAnsi="Arial" w:cs="Arial"/>
          <w:color w:val="262626"/>
          <w:szCs w:val="28"/>
          <w:shd w:val="clear" w:color="auto" w:fill="FFFFFF"/>
        </w:rPr>
      </w:pPr>
    </w:p>
    <w:p w:rsidR="002015B8" w:rsidRPr="0036042F" w:rsidRDefault="002015B8" w:rsidP="004210F8">
      <w:pPr>
        <w:spacing w:line="240" w:lineRule="auto"/>
        <w:jc w:val="both"/>
        <w:rPr>
          <w:rFonts w:ascii="Arial" w:hAnsi="Arial" w:cs="Arial"/>
          <w:color w:val="262626"/>
          <w:szCs w:val="28"/>
          <w:shd w:val="clear" w:color="auto" w:fill="FFFFFF"/>
        </w:rPr>
      </w:pPr>
    </w:p>
    <w:p w:rsidR="002015B8" w:rsidRPr="0036042F" w:rsidRDefault="002015B8" w:rsidP="004210F8">
      <w:pPr>
        <w:spacing w:line="240" w:lineRule="auto"/>
        <w:jc w:val="both"/>
        <w:rPr>
          <w:rFonts w:ascii="Arial" w:hAnsi="Arial" w:cs="Arial"/>
          <w:color w:val="262626"/>
          <w:szCs w:val="28"/>
          <w:shd w:val="clear" w:color="auto" w:fill="FFFFFF"/>
        </w:rPr>
      </w:pPr>
    </w:p>
    <w:p w:rsidR="002015B8" w:rsidRPr="0036042F" w:rsidRDefault="002015B8" w:rsidP="004210F8">
      <w:pPr>
        <w:spacing w:line="240" w:lineRule="auto"/>
        <w:jc w:val="both"/>
        <w:rPr>
          <w:rFonts w:ascii="Arial" w:hAnsi="Arial" w:cs="Arial"/>
          <w:color w:val="262626"/>
          <w:szCs w:val="28"/>
          <w:shd w:val="clear" w:color="auto" w:fill="FFFFFF"/>
        </w:rPr>
      </w:pPr>
    </w:p>
    <w:p w:rsidR="0077039B" w:rsidRPr="0036042F" w:rsidRDefault="00552CEB" w:rsidP="004210F8">
      <w:pPr>
        <w:shd w:val="clear" w:color="auto" w:fill="FFFFFF" w:themeFill="background1"/>
        <w:spacing w:line="240" w:lineRule="auto"/>
        <w:jc w:val="center"/>
        <w:rPr>
          <w:rStyle w:val="a8"/>
          <w:rFonts w:cs="Times New Roman"/>
          <w:b w:val="0"/>
          <w:color w:val="000000" w:themeColor="text1"/>
          <w:szCs w:val="28"/>
          <w:shd w:val="clear" w:color="auto" w:fill="FFFFFF" w:themeFill="background1"/>
        </w:rPr>
      </w:pPr>
      <w:r>
        <w:rPr>
          <w:rStyle w:val="a8"/>
          <w:rFonts w:cs="Times New Roman"/>
          <w:b w:val="0"/>
          <w:color w:val="000000" w:themeColor="text1"/>
          <w:szCs w:val="28"/>
          <w:shd w:val="clear" w:color="auto" w:fill="FFFFFF" w:themeFill="background1"/>
        </w:rPr>
        <w:t>Рис.</w:t>
      </w:r>
      <w:r w:rsidR="004620C3">
        <w:rPr>
          <w:rStyle w:val="a8"/>
          <w:rFonts w:cs="Times New Roman"/>
          <w:b w:val="0"/>
          <w:color w:val="000000" w:themeColor="text1"/>
          <w:szCs w:val="28"/>
          <w:shd w:val="clear" w:color="auto" w:fill="FFFFFF" w:themeFill="background1"/>
        </w:rPr>
        <w:t xml:space="preserve"> 7</w:t>
      </w:r>
      <w:r w:rsidR="0077039B" w:rsidRPr="0036042F">
        <w:rPr>
          <w:rStyle w:val="a8"/>
          <w:rFonts w:cs="Times New Roman"/>
          <w:b w:val="0"/>
          <w:color w:val="000000" w:themeColor="text1"/>
          <w:szCs w:val="28"/>
          <w:shd w:val="clear" w:color="auto" w:fill="FFFFFF" w:themeFill="background1"/>
        </w:rPr>
        <w:t>. Направления реализации профилактических здоровьесберегающих технологий</w:t>
      </w:r>
    </w:p>
    <w:p w:rsidR="0033453C" w:rsidRDefault="0033453C"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r w:rsidRPr="0036042F">
        <w:rPr>
          <w:rStyle w:val="a8"/>
          <w:rFonts w:cs="Times New Roman"/>
          <w:b w:val="0"/>
          <w:color w:val="000000" w:themeColor="text1"/>
          <w:szCs w:val="28"/>
          <w:shd w:val="clear" w:color="auto" w:fill="FFFFFF" w:themeFill="background1"/>
        </w:rPr>
        <w:t xml:space="preserve">Реализация здоровьесберегающих технологий осуществляется на основе </w:t>
      </w:r>
      <w:r w:rsidR="005C79F4" w:rsidRPr="0036042F">
        <w:rPr>
          <w:rStyle w:val="a8"/>
          <w:rFonts w:cs="Times New Roman"/>
          <w:b w:val="0"/>
          <w:color w:val="000000" w:themeColor="text1"/>
          <w:szCs w:val="28"/>
          <w:shd w:val="clear" w:color="auto" w:fill="FFFFFF" w:themeFill="background1"/>
        </w:rPr>
        <w:t>формирования у учителя</w:t>
      </w:r>
      <w:r w:rsidRPr="0036042F">
        <w:rPr>
          <w:rStyle w:val="a8"/>
          <w:rFonts w:cs="Times New Roman"/>
          <w:b w:val="0"/>
          <w:color w:val="000000" w:themeColor="text1"/>
          <w:szCs w:val="28"/>
          <w:shd w:val="clear" w:color="auto" w:fill="FFFFFF" w:themeFill="background1"/>
        </w:rPr>
        <w:t xml:space="preserve"> культуры здоровья, его ценности и значимости в жизни человека. </w:t>
      </w:r>
    </w:p>
    <w:p w:rsidR="00987A0F" w:rsidRDefault="00987A0F"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p>
    <w:p w:rsidR="00987A0F" w:rsidRDefault="00987A0F"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p>
    <w:p w:rsidR="00987A0F" w:rsidRDefault="00987A0F"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p>
    <w:p w:rsidR="00987A0F" w:rsidRPr="0036042F" w:rsidRDefault="00987A0F"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p>
    <w:p w:rsidR="0033453C" w:rsidRPr="0036042F" w:rsidRDefault="00000000"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r>
        <w:rPr>
          <w:rFonts w:cs="Times New Roman"/>
          <w:bCs/>
          <w:noProof/>
          <w:color w:val="000000" w:themeColor="text1"/>
          <w:szCs w:val="28"/>
          <w:lang w:eastAsia="ru-RU"/>
        </w:rPr>
        <w:lastRenderedPageBreak/>
        <w:pict>
          <v:rect id="Rectangle 95" o:spid="_x0000_s1071" style="position:absolute;left:0;text-align:left;margin-left:150.4pt;margin-top:-3.75pt;width:172.95pt;height:20.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">
            <v:textbox style="mso-next-textbox:#Rectangle 95" inset=".5mm,.3mm,.5mm,.3mm">
              <w:txbxContent>
                <w:p w:rsidR="00A31710" w:rsidRPr="005F685A" w:rsidRDefault="00A31710" w:rsidP="003D60C6">
                  <w:pPr>
                    <w:spacing w:line="240" w:lineRule="auto"/>
                    <w:jc w:val="center"/>
                    <w:rPr>
                      <w:szCs w:val="28"/>
                    </w:rPr>
                  </w:pPr>
                  <w:r w:rsidRPr="005F685A">
                    <w:rPr>
                      <w:b/>
                      <w:szCs w:val="28"/>
                      <w:u w:val="single"/>
                    </w:rPr>
                    <w:t>КУЛЬТУРА ЗДОРОВЬЯ</w:t>
                  </w:r>
                </w:p>
              </w:txbxContent>
            </v:textbox>
          </v:rect>
        </w:pict>
      </w:r>
    </w:p>
    <w:p w:rsidR="0033453C" w:rsidRPr="0036042F" w:rsidRDefault="0033453C"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p>
    <w:p w:rsidR="0033453C" w:rsidRPr="0036042F" w:rsidRDefault="00000000"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r>
        <w:rPr>
          <w:rFonts w:cs="Times New Roman"/>
          <w:bCs/>
          <w:noProof/>
          <w:color w:val="000000" w:themeColor="text1"/>
          <w:szCs w:val="28"/>
          <w:lang w:eastAsia="ru-RU"/>
        </w:rPr>
        <w:pict>
          <v:roundrect id="AutoShape 100" o:spid="_x0000_s1072" style="position:absolute;left:0;text-align:left;margin-left:39.9pt;margin-top:4.6pt;width:169.65pt;height:25.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">
            <v:textbox style="mso-next-textbox:#AutoShape 100">
              <w:txbxContent>
                <w:p w:rsidR="00A31710" w:rsidRDefault="00A31710" w:rsidP="005F685A">
                  <w:pPr>
                    <w:spacing w:line="240" w:lineRule="auto"/>
                    <w:jc w:val="center"/>
                  </w:pPr>
                  <w:r>
                    <w:t>Здоровый образ жизни</w:t>
                  </w:r>
                </w:p>
              </w:txbxContent>
            </v:textbox>
          </v:roundrect>
        </w:pict>
      </w:r>
      <w:r>
        <w:rPr>
          <w:rFonts w:cs="Times New Roman"/>
          <w:bCs/>
          <w:noProof/>
          <w:color w:val="000000" w:themeColor="text1"/>
          <w:szCs w:val="28"/>
          <w:lang w:eastAsia="ru-RU"/>
        </w:rPr>
        <w:pict>
          <v:roundrect id="AutoShape 106" o:spid="_x0000_s1073" style="position:absolute;left:0;text-align:left;margin-left:255.9pt;margin-top:4.6pt;width:217.65pt;height:2in;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">
            <v:textbox style="mso-next-textbox:#AutoShape 106" inset=".5mm,.3mm,.5mm,.3mm">
              <w:txbxContent>
                <w:p w:rsidR="00A31710" w:rsidRPr="005F685A" w:rsidRDefault="00A31710" w:rsidP="005F685A">
                  <w:pPr>
                    <w:spacing w:line="240" w:lineRule="auto"/>
                    <w:jc w:val="center"/>
                    <w:rPr>
                      <w:b/>
                    </w:rPr>
                  </w:pPr>
                  <w:r>
                    <w:rPr>
                      <w:b/>
                    </w:rPr>
                    <w:t>Когнитивный компонент</w:t>
                  </w:r>
                </w:p>
              </w:txbxContent>
            </v:textbox>
          </v:roundrect>
        </w:pict>
      </w:r>
    </w:p>
    <w:p w:rsidR="0033453C" w:rsidRPr="0036042F" w:rsidRDefault="0033453C"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p>
    <w:p w:rsidR="0033453C" w:rsidRPr="0036042F" w:rsidRDefault="00000000"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r>
        <w:rPr>
          <w:rFonts w:cs="Times New Roman"/>
          <w:bCs/>
          <w:noProof/>
          <w:color w:val="000000" w:themeColor="text1"/>
          <w:szCs w:val="28"/>
          <w:lang w:eastAsia="ru-RU"/>
        </w:rPr>
        <w:pict>
          <v:roundrect id="AutoShape 108" o:spid="_x0000_s1074" style="position:absolute;left:0;text-align:left;margin-left:264.2pt;margin-top:3.05pt;width:202.75pt;height:107.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">
            <v:textbox style="mso-next-textbox:#AutoShape 108" inset=".5mm,.3mm,.5mm,.3mm">
              <w:txbxContent>
                <w:p w:rsidR="00A31710" w:rsidRPr="005F685A" w:rsidRDefault="00A31710" w:rsidP="005F685A">
                  <w:pPr>
                    <w:spacing w:line="240" w:lineRule="auto"/>
                    <w:jc w:val="center"/>
                  </w:pPr>
                  <w:r>
                    <w:t>Когнитивный компонент ФК личности</w:t>
                  </w:r>
                </w:p>
              </w:txbxContent>
            </v:textbox>
          </v:roundrect>
        </w:pict>
      </w:r>
      <w:r>
        <w:rPr>
          <w:rFonts w:cs="Times New Roman"/>
          <w:bCs/>
          <w:noProof/>
          <w:color w:val="000000" w:themeColor="text1"/>
          <w:szCs w:val="28"/>
          <w:lang w:eastAsia="ru-RU"/>
        </w:rPr>
        <w:pict>
          <v:roundrect id="AutoShape 101" o:spid="_x0000_s1075" style="position:absolute;left:0;text-align:left;margin-left:19.6pt;margin-top:10.5pt;width:169.65pt;height:2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">
            <v:textbox style="mso-next-textbox:#AutoShape 101">
              <w:txbxContent>
                <w:p w:rsidR="00A31710" w:rsidRDefault="00A31710" w:rsidP="005F685A">
                  <w:pPr>
                    <w:spacing w:line="240" w:lineRule="auto"/>
                    <w:jc w:val="center"/>
                  </w:pPr>
                  <w:r>
                    <w:t>Физическое здоровье</w:t>
                  </w:r>
                </w:p>
              </w:txbxContent>
            </v:textbox>
          </v:roundrect>
        </w:pict>
      </w:r>
    </w:p>
    <w:p w:rsidR="0033453C" w:rsidRPr="0036042F" w:rsidRDefault="0033453C"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p>
    <w:p w:rsidR="0033453C" w:rsidRPr="0036042F" w:rsidRDefault="00000000"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r>
        <w:rPr>
          <w:rFonts w:cs="Times New Roman"/>
          <w:bCs/>
          <w:noProof/>
          <w:color w:val="000000" w:themeColor="text1"/>
          <w:szCs w:val="28"/>
          <w:lang w:eastAsia="ru-RU"/>
        </w:rPr>
        <w:pict>
          <v:roundrect id="AutoShape 102" o:spid="_x0000_s1076" style="position:absolute;left:0;text-align:left;margin-left:37pt;margin-top:13.05pt;width:196.55pt;height:26.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">
            <v:textbox style="mso-next-textbox:#AutoShape 102">
              <w:txbxContent>
                <w:p w:rsidR="00A31710" w:rsidRDefault="00A31710" w:rsidP="005F685A">
                  <w:pPr>
                    <w:spacing w:line="240" w:lineRule="auto"/>
                    <w:jc w:val="center"/>
                  </w:pPr>
                  <w:r>
                    <w:t>Профессиональное здоровье</w:t>
                  </w:r>
                </w:p>
              </w:txbxContent>
            </v:textbox>
          </v:roundrect>
        </w:pict>
      </w:r>
      <w:r>
        <w:rPr>
          <w:rFonts w:cs="Times New Roman"/>
          <w:bCs/>
          <w:noProof/>
          <w:color w:val="000000" w:themeColor="text1"/>
          <w:szCs w:val="28"/>
          <w:lang w:eastAsia="ru-RU"/>
        </w:rPr>
        <w:pict>
          <v:roundrect id="AutoShape 109" o:spid="_x0000_s1077" style="position:absolute;left:0;text-align:left;margin-left:271.65pt;margin-top:13.05pt;width:187pt;height:58.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">
            <v:textbox style="mso-next-textbox:#AutoShape 109" inset=".5mm,.3mm,.5mm,.3mm">
              <w:txbxContent>
                <w:p w:rsidR="00A31710" w:rsidRPr="005F685A" w:rsidRDefault="00A31710" w:rsidP="005F685A">
                  <w:pPr>
                    <w:spacing w:line="240" w:lineRule="auto"/>
                    <w:jc w:val="center"/>
                  </w:pPr>
                  <w:r>
                    <w:t>Когнитивный компонент профессионально-прикладной ФК личности</w:t>
                  </w:r>
                </w:p>
              </w:txbxContent>
            </v:textbox>
          </v:roundrect>
        </w:pict>
      </w:r>
    </w:p>
    <w:p w:rsidR="0033453C" w:rsidRPr="0036042F" w:rsidRDefault="00000000"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r>
        <w:rPr>
          <w:rFonts w:cs="Times New Roman"/>
          <w:bCs/>
          <w:noProof/>
          <w:color w:val="000000" w:themeColor="text1"/>
          <w:szCs w:val="28"/>
          <w:lang w:eastAsia="ru-RU"/>
        </w:rPr>
        <w:pict>
          <v:shape id="AutoShape 116" o:spid="_x0000_s1100" type="#_x0000_t32" style="position:absolute;left:0;text-align:left;margin-left:225.3pt;margin-top:6.05pt;width:38.9pt;height:56.25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boLPwIAAG4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">
            <v:stroke endarrow="block"/>
          </v:shape>
        </w:pict>
      </w:r>
    </w:p>
    <w:p w:rsidR="0033453C" w:rsidRPr="0036042F" w:rsidRDefault="00000000"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r>
        <w:rPr>
          <w:rFonts w:cs="Times New Roman"/>
          <w:bCs/>
          <w:noProof/>
          <w:color w:val="000000" w:themeColor="text1"/>
          <w:szCs w:val="28"/>
          <w:lang w:eastAsia="ru-RU"/>
        </w:rPr>
        <w:pict>
          <v:shape id="AutoShape 119" o:spid="_x0000_s1099" type="#_x0000_t68" style="position:absolute;left:0;text-align:left;margin-left:222.75pt;margin-top:13.55pt;width:14.3pt;height:134.1pt;rotation:2692750fd;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" fillcolor="#f2f2f2 [3052]"/>
        </w:pict>
      </w:r>
    </w:p>
    <w:p w:rsidR="0033453C" w:rsidRPr="0036042F" w:rsidRDefault="00000000"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r>
        <w:rPr>
          <w:rFonts w:cs="Times New Roman"/>
          <w:bCs/>
          <w:noProof/>
          <w:color w:val="000000" w:themeColor="text1"/>
          <w:szCs w:val="28"/>
          <w:lang w:eastAsia="ru-RU"/>
        </w:rPr>
        <w:pict>
          <v:rect id="Rectangle 96" o:spid="_x0000_s1078" style="position:absolute;left:0;text-align:left;margin-left:19.6pt;margin-top:2pt;width:205.7pt;height:278.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">
            <v:stroke dashstyle="dashDot"/>
            <v:textbox style="mso-next-textbox:#Rectangle 96" inset=".5mm,.3mm,.5mm,.3mm">
              <w:txbxContent>
                <w:p w:rsidR="00A31710" w:rsidRDefault="00A31710" w:rsidP="005F685A">
                  <w:pPr>
                    <w:spacing w:line="240" w:lineRule="auto"/>
                    <w:jc w:val="center"/>
                    <w:rPr>
                      <w:b/>
                      <w:szCs w:val="28"/>
                      <w:u w:val="single"/>
                    </w:rPr>
                  </w:pPr>
                </w:p>
                <w:p w:rsidR="00A31710" w:rsidRDefault="00A31710" w:rsidP="005F685A">
                  <w:pPr>
                    <w:spacing w:line="240" w:lineRule="auto"/>
                    <w:jc w:val="center"/>
                    <w:rPr>
                      <w:b/>
                      <w:szCs w:val="28"/>
                      <w:u w:val="single"/>
                    </w:rPr>
                  </w:pPr>
                  <w:r w:rsidRPr="005F685A">
                    <w:rPr>
                      <w:b/>
                      <w:szCs w:val="28"/>
                      <w:u w:val="single"/>
                    </w:rPr>
                    <w:t>Физическая культура личности</w:t>
                  </w:r>
                </w:p>
                <w:p w:rsidR="00A31710" w:rsidRDefault="00A31710" w:rsidP="005F685A">
                  <w:pPr>
                    <w:spacing w:line="240" w:lineRule="auto"/>
                    <w:jc w:val="center"/>
                    <w:rPr>
                      <w:szCs w:val="28"/>
                    </w:rPr>
                  </w:pPr>
                </w:p>
                <w:p w:rsidR="00A31710" w:rsidRDefault="00A31710" w:rsidP="005F685A">
                  <w:pPr>
                    <w:spacing w:line="240" w:lineRule="auto"/>
                    <w:jc w:val="center"/>
                    <w:rPr>
                      <w:szCs w:val="28"/>
                    </w:rPr>
                  </w:pPr>
                </w:p>
                <w:p w:rsidR="00A31710" w:rsidRPr="005F685A" w:rsidRDefault="00A31710" w:rsidP="005F685A">
                  <w:pPr>
                    <w:spacing w:line="240" w:lineRule="auto"/>
                    <w:jc w:val="center"/>
                    <w:rPr>
                      <w:b/>
                      <w:i/>
                      <w:szCs w:val="28"/>
                    </w:rPr>
                  </w:pPr>
                </w:p>
              </w:txbxContent>
            </v:textbox>
          </v:rect>
        </w:pict>
      </w:r>
    </w:p>
    <w:p w:rsidR="0033453C" w:rsidRPr="0036042F" w:rsidRDefault="0033453C"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p>
    <w:p w:rsidR="0033453C" w:rsidRPr="0036042F" w:rsidRDefault="00000000"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r>
        <w:rPr>
          <w:rFonts w:cs="Times New Roman"/>
          <w:bCs/>
          <w:noProof/>
          <w:color w:val="000000" w:themeColor="text1"/>
          <w:szCs w:val="28"/>
          <w:lang w:eastAsia="ru-RU"/>
        </w:rPr>
        <w:pict>
          <v:roundrect id="AutoShape 110" o:spid="_x0000_s1079" style="position:absolute;left:0;text-align:left;margin-left:255.9pt;margin-top:15.7pt;width:217.65pt;height:149.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">
            <v:textbox style="mso-next-textbox:#AutoShape 110" inset=".5mm,.3mm,.5mm,.3mm">
              <w:txbxContent>
                <w:p w:rsidR="00A31710" w:rsidRPr="005F685A" w:rsidRDefault="00A31710" w:rsidP="005F685A">
                  <w:pPr>
                    <w:spacing w:line="240" w:lineRule="auto"/>
                    <w:jc w:val="center"/>
                    <w:rPr>
                      <w:b/>
                    </w:rPr>
                  </w:pPr>
                  <w:r>
                    <w:rPr>
                      <w:b/>
                    </w:rPr>
                    <w:t>Мотивационно-ценностный компонент</w:t>
                  </w:r>
                </w:p>
              </w:txbxContent>
            </v:textbox>
          </v:roundrect>
        </w:pict>
      </w:r>
    </w:p>
    <w:p w:rsidR="0033453C" w:rsidRPr="0036042F" w:rsidRDefault="0033453C"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p>
    <w:p w:rsidR="0033453C" w:rsidRPr="0036042F" w:rsidRDefault="0033453C"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p>
    <w:p w:rsidR="0033453C" w:rsidRPr="0036042F" w:rsidRDefault="00000000"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r>
        <w:rPr>
          <w:rFonts w:cs="Times New Roman"/>
          <w:bCs/>
          <w:noProof/>
          <w:color w:val="000000" w:themeColor="text1"/>
          <w:szCs w:val="28"/>
          <w:lang w:eastAsia="ru-RU"/>
        </w:rPr>
        <w:pict>
          <v:roundrect id="AutoShape 111" o:spid="_x0000_s1080" style="position:absolute;left:0;text-align:left;margin-left:264.2pt;margin-top:9.2pt;width:202.75pt;height:102.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">
            <v:textbox style="mso-next-textbox:#AutoShape 111" inset=".5mm,.3mm,.5mm,.3mm">
              <w:txbxContent>
                <w:p w:rsidR="00A31710" w:rsidRPr="005F685A" w:rsidRDefault="00A31710" w:rsidP="005F685A">
                  <w:pPr>
                    <w:spacing w:line="240" w:lineRule="auto"/>
                    <w:jc w:val="center"/>
                  </w:pPr>
                  <w:r>
                    <w:t>Мотивационно-ценностный компонент ФК личности</w:t>
                  </w:r>
                </w:p>
              </w:txbxContent>
            </v:textbox>
          </v:roundrect>
        </w:pict>
      </w:r>
    </w:p>
    <w:p w:rsidR="0033453C" w:rsidRPr="0036042F" w:rsidRDefault="0033453C"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p>
    <w:p w:rsidR="0033453C" w:rsidRPr="0036042F" w:rsidRDefault="00000000"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r>
        <w:rPr>
          <w:rFonts w:cs="Times New Roman"/>
          <w:bCs/>
          <w:noProof/>
          <w:color w:val="000000" w:themeColor="text1"/>
          <w:szCs w:val="28"/>
          <w:lang w:eastAsia="ru-RU"/>
        </w:rPr>
        <w:pict>
          <v:shape id="AutoShape 117" o:spid="_x0000_s1098" type="#_x0000_t32" style="position:absolute;left:0;text-align:left;margin-left:225.3pt;margin-top:8.45pt;width:38.9pt;height: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wipNQ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">
            <v:stroke endarrow="block"/>
          </v:shape>
        </w:pict>
      </w:r>
      <w:r>
        <w:rPr>
          <w:rFonts w:cs="Times New Roman"/>
          <w:bCs/>
          <w:noProof/>
          <w:color w:val="000000" w:themeColor="text1"/>
          <w:szCs w:val="28"/>
          <w:lang w:eastAsia="ru-RU"/>
        </w:rPr>
        <w:pict>
          <v:roundrect id="AutoShape 103" o:spid="_x0000_s1081" style="position:absolute;left:0;text-align:left;margin-left:37pt;margin-top:8.45pt;width:172.55pt;height:80.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" fillcolor="#f2f2f2 [3052]">
            <v:textbox style="mso-next-textbox:#AutoShape 103">
              <w:txbxContent>
                <w:p w:rsidR="00A31710" w:rsidRPr="005F685A" w:rsidRDefault="00A31710" w:rsidP="005F685A">
                  <w:pPr>
                    <w:spacing w:line="240" w:lineRule="auto"/>
                    <w:jc w:val="center"/>
                    <w:rPr>
                      <w:b/>
                      <w:i/>
                      <w:szCs w:val="28"/>
                    </w:rPr>
                  </w:pPr>
                  <w:r w:rsidRPr="005F685A">
                    <w:rPr>
                      <w:b/>
                      <w:i/>
                      <w:szCs w:val="28"/>
                    </w:rPr>
                    <w:t>Профессионально</w:t>
                  </w:r>
                </w:p>
                <w:p w:rsidR="00A31710" w:rsidRPr="005F685A" w:rsidRDefault="00A31710" w:rsidP="005F685A">
                  <w:pPr>
                    <w:spacing w:line="240" w:lineRule="auto"/>
                    <w:jc w:val="center"/>
                    <w:rPr>
                      <w:b/>
                      <w:i/>
                      <w:szCs w:val="28"/>
                    </w:rPr>
                  </w:pPr>
                  <w:r w:rsidRPr="005F685A">
                    <w:rPr>
                      <w:b/>
                      <w:i/>
                      <w:szCs w:val="28"/>
                    </w:rPr>
                    <w:t xml:space="preserve">-прикладная физическая </w:t>
                  </w:r>
                </w:p>
                <w:p w:rsidR="00A31710" w:rsidRPr="005F685A" w:rsidRDefault="00A31710" w:rsidP="005F685A">
                  <w:pPr>
                    <w:spacing w:line="240" w:lineRule="auto"/>
                    <w:jc w:val="center"/>
                    <w:rPr>
                      <w:b/>
                      <w:i/>
                      <w:szCs w:val="28"/>
                    </w:rPr>
                  </w:pPr>
                  <w:r w:rsidRPr="005F685A">
                    <w:rPr>
                      <w:b/>
                      <w:i/>
                      <w:szCs w:val="28"/>
                    </w:rPr>
                    <w:t>культура личности</w:t>
                  </w:r>
                </w:p>
              </w:txbxContent>
            </v:textbox>
          </v:roundrect>
        </w:pict>
      </w:r>
    </w:p>
    <w:p w:rsidR="0033453C" w:rsidRPr="0036042F" w:rsidRDefault="00000000"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r>
        <w:rPr>
          <w:rFonts w:cs="Times New Roman"/>
          <w:bCs/>
          <w:noProof/>
          <w:color w:val="000000" w:themeColor="text1"/>
          <w:szCs w:val="28"/>
          <w:lang w:eastAsia="ru-RU"/>
        </w:rPr>
        <w:pict>
          <v:roundrect id="AutoShape 112" o:spid="_x0000_s1082" style="position:absolute;left:0;text-align:left;margin-left:271.65pt;margin-top:1.45pt;width:187pt;height:57.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">
            <v:textbox style="mso-next-textbox:#AutoShape 112" inset=".5mm,.3mm,.5mm,.3mm">
              <w:txbxContent>
                <w:p w:rsidR="00A31710" w:rsidRPr="005F685A" w:rsidRDefault="00A31710" w:rsidP="005F685A">
                  <w:pPr>
                    <w:spacing w:line="240" w:lineRule="auto"/>
                    <w:jc w:val="center"/>
                  </w:pPr>
                  <w:r>
                    <w:t>Мотивационно-ценностный компонент профессионально-прикладной ФК личности</w:t>
                  </w:r>
                </w:p>
              </w:txbxContent>
            </v:textbox>
          </v:roundrect>
        </w:pict>
      </w:r>
    </w:p>
    <w:p w:rsidR="0033453C" w:rsidRPr="0036042F" w:rsidRDefault="00000000"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r>
        <w:rPr>
          <w:rFonts w:cs="Times New Roman"/>
          <w:bCs/>
          <w:noProof/>
          <w:color w:val="000000" w:themeColor="text1"/>
          <w:szCs w:val="28"/>
          <w:lang w:eastAsia="ru-RU"/>
        </w:rPr>
        <w:pict>
          <v:shape id="AutoShape 121" o:spid="_x0000_s1097" type="#_x0000_t68" style="position:absolute;left:0;text-align:left;margin-left:233pt;margin-top:-14.9pt;width:15.2pt;height:62.1pt;rotation:9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" fillcolor="#f2f2f2 [3052]"/>
        </w:pict>
      </w:r>
    </w:p>
    <w:p w:rsidR="0033453C" w:rsidRPr="0036042F" w:rsidRDefault="0033453C"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p>
    <w:p w:rsidR="0033453C" w:rsidRPr="0036042F" w:rsidRDefault="0033453C"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p>
    <w:p w:rsidR="0033453C" w:rsidRPr="0036042F" w:rsidRDefault="0033453C"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p>
    <w:p w:rsidR="0033453C" w:rsidRPr="0036042F" w:rsidRDefault="00000000"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r>
        <w:rPr>
          <w:rFonts w:cs="Times New Roman"/>
          <w:bCs/>
          <w:noProof/>
          <w:color w:val="000000" w:themeColor="text1"/>
          <w:szCs w:val="28"/>
          <w:lang w:eastAsia="ru-RU"/>
        </w:rPr>
        <w:pict>
          <v:roundrect id="AutoShape 113" o:spid="_x0000_s1083" style="position:absolute;left:0;text-align:left;margin-left:255.9pt;margin-top:4.6pt;width:217.65pt;height:2in;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">
            <v:textbox style="mso-next-textbox:#AutoShape 113" inset=".5mm,.3mm,.5mm,.3mm">
              <w:txbxContent>
                <w:p w:rsidR="00A31710" w:rsidRPr="005F685A" w:rsidRDefault="00A31710" w:rsidP="00E918A2">
                  <w:pPr>
                    <w:spacing w:line="240" w:lineRule="auto"/>
                    <w:jc w:val="center"/>
                    <w:rPr>
                      <w:b/>
                    </w:rPr>
                  </w:pPr>
                  <w:r>
                    <w:rPr>
                      <w:b/>
                    </w:rPr>
                    <w:t>Деятельностный компонент</w:t>
                  </w:r>
                </w:p>
              </w:txbxContent>
            </v:textbox>
          </v:roundrect>
        </w:pict>
      </w:r>
    </w:p>
    <w:p w:rsidR="0033453C" w:rsidRPr="0036042F" w:rsidRDefault="00000000"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r>
        <w:rPr>
          <w:rFonts w:cs="Times New Roman"/>
          <w:bCs/>
          <w:noProof/>
          <w:color w:val="000000" w:themeColor="text1"/>
          <w:szCs w:val="28"/>
          <w:lang w:eastAsia="ru-RU"/>
        </w:rPr>
        <w:pict>
          <v:shape id="AutoShape 118" o:spid="_x0000_s1096" type="#_x0000_t32" style="position:absolute;left:0;text-align:left;margin-left:225.3pt;margin-top:7.55pt;width:38.9pt;height:47.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">
            <v:stroke endarrow="block"/>
          </v:shape>
        </w:pict>
      </w:r>
    </w:p>
    <w:p w:rsidR="0033453C" w:rsidRPr="0036042F" w:rsidRDefault="00000000"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r>
        <w:rPr>
          <w:rFonts w:cs="Times New Roman"/>
          <w:bCs/>
          <w:noProof/>
          <w:color w:val="000000" w:themeColor="text1"/>
          <w:szCs w:val="28"/>
          <w:lang w:eastAsia="ru-RU"/>
        </w:rPr>
        <w:pict>
          <v:shape id="AutoShape 120" o:spid="_x0000_s1095" type="#_x0000_t68" style="position:absolute;left:0;text-align:left;margin-left:200.8pt;margin-top:-74.35pt;width:14.7pt;height:172.2pt;rotation:-8231191fd;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" fillcolor="#f2f2f2 [3052]"/>
        </w:pict>
      </w:r>
      <w:r>
        <w:rPr>
          <w:rFonts w:cs="Times New Roman"/>
          <w:bCs/>
          <w:noProof/>
          <w:color w:val="000000" w:themeColor="text1"/>
          <w:szCs w:val="28"/>
          <w:lang w:eastAsia="ru-RU"/>
        </w:rPr>
        <w:pict>
          <v:roundrect id="AutoShape 114" o:spid="_x0000_s1084" style="position:absolute;left:0;text-align:left;margin-left:264.2pt;margin-top:1.35pt;width:202.75pt;height:108.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">
            <v:textbox style="mso-next-textbox:#AutoShape 114" inset=".5mm,.3mm,.5mm,.3mm">
              <w:txbxContent>
                <w:p w:rsidR="00A31710" w:rsidRPr="005F685A" w:rsidRDefault="00A31710" w:rsidP="00E918A2">
                  <w:pPr>
                    <w:spacing w:line="240" w:lineRule="auto"/>
                    <w:jc w:val="center"/>
                  </w:pPr>
                  <w:r>
                    <w:t>Деятельностный компонент ФК личности</w:t>
                  </w:r>
                </w:p>
              </w:txbxContent>
            </v:textbox>
          </v:roundrect>
        </w:pict>
      </w:r>
    </w:p>
    <w:p w:rsidR="0033453C" w:rsidRPr="0036042F" w:rsidRDefault="0033453C"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p>
    <w:p w:rsidR="0033453C" w:rsidRPr="0036042F" w:rsidRDefault="00000000"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r>
        <w:rPr>
          <w:rFonts w:cs="Times New Roman"/>
          <w:bCs/>
          <w:noProof/>
          <w:color w:val="000000" w:themeColor="text1"/>
          <w:szCs w:val="28"/>
          <w:lang w:eastAsia="ru-RU"/>
        </w:rPr>
        <w:pict>
          <v:roundrect id="AutoShape 115" o:spid="_x0000_s1085" style="position:absolute;left:0;text-align:left;margin-left:271.65pt;margin-top:13.85pt;width:187pt;height:57.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">
            <v:textbox style="mso-next-textbox:#AutoShape 115" inset=".5mm,.3mm,.5mm,.3mm">
              <w:txbxContent>
                <w:p w:rsidR="00A31710" w:rsidRPr="005F685A" w:rsidRDefault="00A31710" w:rsidP="00E918A2">
                  <w:pPr>
                    <w:spacing w:line="240" w:lineRule="auto"/>
                    <w:jc w:val="center"/>
                  </w:pPr>
                  <w:r>
                    <w:t>Деятельностный компонент профессионально-прикладной ФК личности</w:t>
                  </w:r>
                </w:p>
              </w:txbxContent>
            </v:textbox>
          </v:roundrect>
        </w:pict>
      </w:r>
    </w:p>
    <w:p w:rsidR="0033453C" w:rsidRPr="0036042F" w:rsidRDefault="00000000"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r>
        <w:rPr>
          <w:rFonts w:cs="Times New Roman"/>
          <w:bCs/>
          <w:noProof/>
          <w:color w:val="000000" w:themeColor="text1"/>
          <w:szCs w:val="28"/>
          <w:lang w:eastAsia="ru-RU"/>
        </w:rPr>
        <w:pict>
          <v:roundrect id="AutoShape 105" o:spid="_x0000_s1086" style="position:absolute;left:0;text-align:left;margin-left:19.6pt;margin-top:4.35pt;width:169.65pt;height:25.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">
            <v:textbox style="mso-next-textbox:#AutoShape 105">
              <w:txbxContent>
                <w:p w:rsidR="00A31710" w:rsidRDefault="00A31710" w:rsidP="005F685A">
                  <w:pPr>
                    <w:spacing w:line="240" w:lineRule="auto"/>
                    <w:jc w:val="center"/>
                  </w:pPr>
                  <w:r>
                    <w:t>Нравственное здоровье</w:t>
                  </w:r>
                </w:p>
              </w:txbxContent>
            </v:textbox>
          </v:roundrect>
        </w:pict>
      </w:r>
    </w:p>
    <w:p w:rsidR="0033453C" w:rsidRPr="0036042F" w:rsidRDefault="0033453C"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p>
    <w:p w:rsidR="0033453C" w:rsidRPr="0036042F" w:rsidRDefault="00000000"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r>
        <w:rPr>
          <w:rFonts w:cs="Times New Roman"/>
          <w:bCs/>
          <w:noProof/>
          <w:color w:val="000000" w:themeColor="text1"/>
          <w:szCs w:val="28"/>
          <w:lang w:eastAsia="ru-RU"/>
        </w:rPr>
        <w:pict>
          <v:roundrect id="AutoShape 104" o:spid="_x0000_s1087" style="position:absolute;left:0;text-align:left;margin-left:37pt;margin-top:9.4pt;width:182.1pt;height:2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">
            <v:textbox style="mso-next-textbox:#AutoShape 104">
              <w:txbxContent>
                <w:p w:rsidR="00A31710" w:rsidRDefault="00A31710" w:rsidP="005F685A">
                  <w:pPr>
                    <w:spacing w:line="240" w:lineRule="auto"/>
                    <w:jc w:val="center"/>
                  </w:pPr>
                  <w:r>
                    <w:t>Психологическое здоровье</w:t>
                  </w:r>
                </w:p>
              </w:txbxContent>
            </v:textbox>
          </v:roundrect>
        </w:pict>
      </w:r>
    </w:p>
    <w:p w:rsidR="0033453C" w:rsidRPr="0036042F" w:rsidRDefault="0033453C"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p>
    <w:p w:rsidR="0033453C" w:rsidRPr="0036042F" w:rsidRDefault="0033453C" w:rsidP="004210F8">
      <w:pPr>
        <w:shd w:val="clear" w:color="auto" w:fill="FFFFFF" w:themeFill="background1"/>
        <w:spacing w:line="240" w:lineRule="auto"/>
        <w:ind w:firstLine="567"/>
        <w:jc w:val="both"/>
        <w:rPr>
          <w:rStyle w:val="a8"/>
          <w:rFonts w:cs="Times New Roman"/>
          <w:b w:val="0"/>
          <w:color w:val="000000" w:themeColor="text1"/>
          <w:szCs w:val="28"/>
          <w:shd w:val="clear" w:color="auto" w:fill="FFFFFF" w:themeFill="background1"/>
        </w:rPr>
      </w:pPr>
    </w:p>
    <w:p w:rsidR="0077039B" w:rsidRPr="0036042F" w:rsidRDefault="004620C3" w:rsidP="004210F8">
      <w:pPr>
        <w:shd w:val="clear" w:color="auto" w:fill="FFFFFF" w:themeFill="background1"/>
        <w:spacing w:line="240" w:lineRule="auto"/>
        <w:jc w:val="center"/>
        <w:rPr>
          <w:rStyle w:val="a8"/>
          <w:rFonts w:cs="Times New Roman"/>
          <w:b w:val="0"/>
          <w:color w:val="000000" w:themeColor="text1"/>
          <w:szCs w:val="28"/>
          <w:shd w:val="clear" w:color="auto" w:fill="FFFFFF" w:themeFill="background1"/>
        </w:rPr>
      </w:pPr>
      <w:r>
        <w:rPr>
          <w:rStyle w:val="a8"/>
          <w:rFonts w:cs="Times New Roman"/>
          <w:b w:val="0"/>
          <w:color w:val="000000" w:themeColor="text1"/>
          <w:szCs w:val="28"/>
          <w:shd w:val="clear" w:color="auto" w:fill="FFFFFF" w:themeFill="background1"/>
        </w:rPr>
        <w:t>Рис. 8</w:t>
      </w:r>
      <w:r w:rsidR="0077039B" w:rsidRPr="0036042F">
        <w:rPr>
          <w:rStyle w:val="a8"/>
          <w:rFonts w:cs="Times New Roman"/>
          <w:b w:val="0"/>
          <w:color w:val="000000" w:themeColor="text1"/>
          <w:szCs w:val="28"/>
          <w:shd w:val="clear" w:color="auto" w:fill="FFFFFF" w:themeFill="background1"/>
        </w:rPr>
        <w:t>. Структура культуры здоровья человека</w:t>
      </w:r>
    </w:p>
    <w:p w:rsidR="00CB0A2D" w:rsidRPr="0036042F" w:rsidRDefault="00CB0A2D" w:rsidP="004210F8">
      <w:pPr>
        <w:shd w:val="clear" w:color="auto" w:fill="FFFFFF" w:themeFill="background1"/>
        <w:spacing w:line="240" w:lineRule="auto"/>
        <w:jc w:val="center"/>
        <w:rPr>
          <w:rStyle w:val="a8"/>
          <w:rFonts w:cs="Times New Roman"/>
          <w:color w:val="000000" w:themeColor="text1"/>
          <w:szCs w:val="28"/>
          <w:shd w:val="clear" w:color="auto" w:fill="FFFFFF" w:themeFill="background1"/>
        </w:rPr>
      </w:pPr>
    </w:p>
    <w:p w:rsidR="002E32E5" w:rsidRPr="0036042F" w:rsidRDefault="00CB0A2D" w:rsidP="004210F8">
      <w:pPr>
        <w:shd w:val="clear" w:color="auto" w:fill="FFFFFF" w:themeFill="background1"/>
        <w:spacing w:line="240" w:lineRule="auto"/>
        <w:jc w:val="center"/>
        <w:rPr>
          <w:rStyle w:val="a8"/>
          <w:rFonts w:cs="Times New Roman"/>
          <w:b w:val="0"/>
          <w:color w:val="000000" w:themeColor="text1"/>
          <w:szCs w:val="28"/>
          <w:shd w:val="clear" w:color="auto" w:fill="FFFFFF" w:themeFill="background1"/>
        </w:rPr>
      </w:pPr>
      <w:r w:rsidRPr="0036042F">
        <w:rPr>
          <w:rStyle w:val="a8"/>
          <w:rFonts w:cs="Times New Roman"/>
          <w:b w:val="0"/>
          <w:color w:val="000000" w:themeColor="text1"/>
          <w:szCs w:val="28"/>
          <w:shd w:val="clear" w:color="auto" w:fill="FFFFFF" w:themeFill="background1"/>
        </w:rPr>
        <w:t xml:space="preserve">2.4 НЕТРАДИЦИОННЫЕ ПОДХОДЫ К ОРГАНИЗАЦИИ </w:t>
      </w:r>
      <w:r w:rsidR="00177D25">
        <w:rPr>
          <w:rStyle w:val="a8"/>
          <w:rFonts w:cs="Times New Roman"/>
          <w:b w:val="0"/>
          <w:color w:val="000000" w:themeColor="text1"/>
          <w:szCs w:val="28"/>
          <w:shd w:val="clear" w:color="auto" w:fill="FFFFFF" w:themeFill="background1"/>
        </w:rPr>
        <w:t xml:space="preserve">И ПРОВЕДЕНИЮ </w:t>
      </w:r>
      <w:r w:rsidRPr="0036042F">
        <w:rPr>
          <w:rStyle w:val="a8"/>
          <w:rFonts w:cs="Times New Roman"/>
          <w:b w:val="0"/>
          <w:color w:val="000000" w:themeColor="text1"/>
          <w:szCs w:val="28"/>
          <w:shd w:val="clear" w:color="auto" w:fill="FFFFFF" w:themeFill="background1"/>
        </w:rPr>
        <w:t>УРОКА ФИЗИЧЕСКОЙ КУЛЬТУРЫ</w:t>
      </w:r>
    </w:p>
    <w:p w:rsidR="00CB0A2D" w:rsidRPr="0036042F" w:rsidRDefault="00CB0A2D" w:rsidP="004210F8">
      <w:pPr>
        <w:shd w:val="clear" w:color="auto" w:fill="FFFFFF" w:themeFill="background1"/>
        <w:spacing w:line="240" w:lineRule="auto"/>
        <w:jc w:val="center"/>
        <w:rPr>
          <w:rStyle w:val="a8"/>
          <w:rFonts w:cs="Times New Roman"/>
          <w:b w:val="0"/>
          <w:color w:val="000000" w:themeColor="text1"/>
          <w:szCs w:val="28"/>
          <w:shd w:val="clear" w:color="auto" w:fill="FFFFFF" w:themeFill="background1"/>
        </w:rPr>
      </w:pPr>
    </w:p>
    <w:p w:rsidR="002E32E5" w:rsidRPr="0036042F" w:rsidRDefault="002E32E5" w:rsidP="004210F8">
      <w:pPr>
        <w:pStyle w:val="a9"/>
        <w:keepNext/>
        <w:shd w:val="clear" w:color="auto" w:fill="FFFFFF" w:themeFill="background1"/>
        <w:spacing w:before="0" w:beforeAutospacing="0" w:after="0" w:afterAutospacing="0"/>
        <w:ind w:firstLine="567"/>
        <w:jc w:val="both"/>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Дайте рассмотрим, как нетрадиционными способами можно обучать  детей, возьмем несколько ситуаций:</w:t>
      </w:r>
    </w:p>
    <w:p w:rsidR="002E32E5" w:rsidRPr="0036042F" w:rsidRDefault="002E32E5" w:rsidP="004210F8">
      <w:pPr>
        <w:pStyle w:val="a9"/>
        <w:keepNext/>
        <w:shd w:val="clear" w:color="auto" w:fill="FFFFFF" w:themeFill="background1"/>
        <w:spacing w:before="0" w:beforeAutospacing="0" w:after="0" w:afterAutospacing="0"/>
        <w:ind w:firstLine="567"/>
        <w:jc w:val="both"/>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 нет в школе инвентаря пригодного для занятий.</w:t>
      </w:r>
    </w:p>
    <w:p w:rsidR="002E32E5" w:rsidRPr="0036042F" w:rsidRDefault="002E32E5" w:rsidP="004210F8">
      <w:pPr>
        <w:pStyle w:val="a9"/>
        <w:keepNext/>
        <w:shd w:val="clear" w:color="auto" w:fill="FFFFFF" w:themeFill="background1"/>
        <w:spacing w:before="0" w:beforeAutospacing="0" w:after="0" w:afterAutospacing="0"/>
        <w:ind w:firstLine="567"/>
        <w:jc w:val="both"/>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 в зале занимается сразу несколько классов.</w:t>
      </w:r>
    </w:p>
    <w:p w:rsidR="002E32E5" w:rsidRPr="0036042F" w:rsidRDefault="002E32E5" w:rsidP="004210F8">
      <w:pPr>
        <w:pStyle w:val="a9"/>
        <w:keepNext/>
        <w:shd w:val="clear" w:color="auto" w:fill="FFFFFF" w:themeFill="background1"/>
        <w:spacing w:before="0" w:beforeAutospacing="0" w:after="0" w:afterAutospacing="0"/>
        <w:ind w:firstLine="567"/>
        <w:jc w:val="both"/>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 спортивный зал непригоден для занятий (и такое в наше время может случиться).</w:t>
      </w:r>
    </w:p>
    <w:p w:rsidR="002E32E5" w:rsidRPr="0036042F" w:rsidRDefault="002E32E5" w:rsidP="004210F8">
      <w:pPr>
        <w:pStyle w:val="a9"/>
        <w:keepNext/>
        <w:shd w:val="clear" w:color="auto" w:fill="FFFFFF" w:themeFill="background1"/>
        <w:spacing w:before="0" w:beforeAutospacing="0" w:after="0" w:afterAutospacing="0"/>
        <w:ind w:firstLine="567"/>
        <w:jc w:val="both"/>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 работа с детьми с ослабленным здоровьем.</w:t>
      </w:r>
    </w:p>
    <w:p w:rsidR="002E32E5" w:rsidRPr="0036042F" w:rsidRDefault="002E32E5" w:rsidP="004210F8">
      <w:pPr>
        <w:pStyle w:val="a9"/>
        <w:keepNext/>
        <w:shd w:val="clear" w:color="auto" w:fill="FFFFFF" w:themeFill="background1"/>
        <w:spacing w:before="0" w:beforeAutospacing="0" w:after="0" w:afterAutospacing="0"/>
        <w:ind w:firstLine="567"/>
        <w:jc w:val="both"/>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lastRenderedPageBreak/>
        <w:t>- третий час урока физической культуры.</w:t>
      </w:r>
    </w:p>
    <w:p w:rsidR="002E32E5" w:rsidRPr="0036042F" w:rsidRDefault="002E32E5" w:rsidP="004210F8">
      <w:pPr>
        <w:pStyle w:val="a9"/>
        <w:keepNext/>
        <w:shd w:val="clear" w:color="auto" w:fill="FFFFFF" w:themeFill="background1"/>
        <w:spacing w:before="0" w:beforeAutospacing="0" w:after="0" w:afterAutospacing="0"/>
        <w:ind w:firstLine="567"/>
        <w:jc w:val="both"/>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 </w:t>
      </w:r>
    </w:p>
    <w:p w:rsidR="002E32E5" w:rsidRPr="0036042F" w:rsidRDefault="002E32E5" w:rsidP="004210F8">
      <w:pPr>
        <w:pStyle w:val="a9"/>
        <w:keepNext/>
        <w:shd w:val="clear" w:color="auto" w:fill="FFFFFF" w:themeFill="background1"/>
        <w:spacing w:before="0" w:beforeAutospacing="0" w:after="0" w:afterAutospacing="0"/>
        <w:ind w:firstLine="567"/>
        <w:jc w:val="both"/>
        <w:rPr>
          <w:rStyle w:val="a8"/>
          <w:color w:val="000000" w:themeColor="text1"/>
          <w:sz w:val="28"/>
          <w:szCs w:val="28"/>
          <w:shd w:val="clear" w:color="auto" w:fill="FFFFFF" w:themeFill="background1"/>
        </w:rPr>
      </w:pPr>
      <w:r w:rsidRPr="0036042F">
        <w:rPr>
          <w:rStyle w:val="a8"/>
          <w:color w:val="000000" w:themeColor="text1"/>
          <w:sz w:val="28"/>
          <w:szCs w:val="28"/>
          <w:shd w:val="clear" w:color="auto" w:fill="FFFFFF" w:themeFill="background1"/>
        </w:rPr>
        <w:t>1 ситуация – в школе нет инвентаря пригодного для занятий.</w:t>
      </w:r>
    </w:p>
    <w:p w:rsidR="008D0040" w:rsidRPr="0036042F" w:rsidRDefault="008D0040" w:rsidP="004210F8">
      <w:pPr>
        <w:pStyle w:val="a9"/>
        <w:keepNext/>
        <w:shd w:val="clear" w:color="auto" w:fill="FFFFFF" w:themeFill="background1"/>
        <w:spacing w:before="0" w:beforeAutospacing="0" w:after="0" w:afterAutospacing="0"/>
        <w:ind w:firstLine="567"/>
        <w:jc w:val="both"/>
        <w:rPr>
          <w:rStyle w:val="a8"/>
          <w:b w:val="0"/>
          <w:color w:val="000000" w:themeColor="text1"/>
          <w:sz w:val="28"/>
          <w:szCs w:val="28"/>
          <w:shd w:val="clear" w:color="auto" w:fill="FFFFFF" w:themeFill="background1"/>
        </w:rPr>
      </w:pPr>
      <w:r w:rsidRPr="0036042F">
        <w:rPr>
          <w:rStyle w:val="a8"/>
          <w:b w:val="0"/>
          <w:color w:val="000000" w:themeColor="text1"/>
          <w:sz w:val="28"/>
          <w:szCs w:val="28"/>
          <w:shd w:val="clear" w:color="auto" w:fill="FFFFFF" w:themeFill="background1"/>
        </w:rPr>
        <w:t>- изготовление и использование нестандартного оборудования;</w:t>
      </w:r>
    </w:p>
    <w:p w:rsidR="008D0040" w:rsidRPr="0036042F" w:rsidRDefault="008D0040" w:rsidP="004210F8">
      <w:pPr>
        <w:pStyle w:val="a9"/>
        <w:keepNext/>
        <w:shd w:val="clear" w:color="auto" w:fill="FFFFFF" w:themeFill="background1"/>
        <w:spacing w:before="0" w:beforeAutospacing="0" w:after="0" w:afterAutospacing="0"/>
        <w:ind w:firstLine="567"/>
        <w:jc w:val="both"/>
        <w:rPr>
          <w:rStyle w:val="a8"/>
          <w:b w:val="0"/>
          <w:color w:val="000000" w:themeColor="text1"/>
          <w:sz w:val="28"/>
          <w:szCs w:val="28"/>
          <w:shd w:val="clear" w:color="auto" w:fill="FFFFFF" w:themeFill="background1"/>
        </w:rPr>
      </w:pPr>
      <w:r w:rsidRPr="0036042F">
        <w:rPr>
          <w:rStyle w:val="a8"/>
          <w:b w:val="0"/>
          <w:color w:val="000000" w:themeColor="text1"/>
          <w:sz w:val="28"/>
          <w:szCs w:val="28"/>
          <w:shd w:val="clear" w:color="auto" w:fill="FFFFFF" w:themeFill="background1"/>
        </w:rPr>
        <w:t>- использование новых видов двигательной активности (аэробика, кроссфит);</w:t>
      </w:r>
    </w:p>
    <w:p w:rsidR="008D0040" w:rsidRPr="0036042F" w:rsidRDefault="008D0040" w:rsidP="004210F8">
      <w:pPr>
        <w:pStyle w:val="a9"/>
        <w:keepNext/>
        <w:shd w:val="clear" w:color="auto" w:fill="FFFFFF" w:themeFill="background1"/>
        <w:spacing w:before="0" w:beforeAutospacing="0" w:after="0" w:afterAutospacing="0"/>
        <w:ind w:firstLine="567"/>
        <w:jc w:val="both"/>
        <w:rPr>
          <w:color w:val="000000" w:themeColor="text1"/>
          <w:sz w:val="28"/>
          <w:szCs w:val="28"/>
          <w:shd w:val="clear" w:color="auto" w:fill="FFFFFF" w:themeFill="background1"/>
        </w:rPr>
      </w:pPr>
    </w:p>
    <w:p w:rsidR="002E32E5" w:rsidRPr="0036042F" w:rsidRDefault="002E32E5" w:rsidP="004210F8">
      <w:pPr>
        <w:pStyle w:val="a9"/>
        <w:keepNext/>
        <w:shd w:val="clear" w:color="auto" w:fill="FFFFFF" w:themeFill="background1"/>
        <w:spacing w:before="0" w:beforeAutospacing="0" w:after="0" w:afterAutospacing="0"/>
        <w:ind w:firstLine="567"/>
        <w:jc w:val="both"/>
        <w:rPr>
          <w:color w:val="000000" w:themeColor="text1"/>
          <w:sz w:val="28"/>
          <w:szCs w:val="28"/>
          <w:shd w:val="clear" w:color="auto" w:fill="FFFFFF" w:themeFill="background1"/>
        </w:rPr>
      </w:pPr>
      <w:r w:rsidRPr="0036042F">
        <w:rPr>
          <w:rStyle w:val="a8"/>
          <w:color w:val="000000" w:themeColor="text1"/>
          <w:sz w:val="28"/>
          <w:szCs w:val="28"/>
          <w:shd w:val="clear" w:color="auto" w:fill="FFFFFF" w:themeFill="background1"/>
        </w:rPr>
        <w:t>2 ситуация – в зале занимается сразу несколько классов.</w:t>
      </w:r>
    </w:p>
    <w:p w:rsidR="002E32E5" w:rsidRPr="0036042F" w:rsidRDefault="002E32E5" w:rsidP="004210F8">
      <w:pPr>
        <w:pStyle w:val="a9"/>
        <w:keepNext/>
        <w:shd w:val="clear" w:color="auto" w:fill="FFFFFF" w:themeFill="background1"/>
        <w:spacing w:before="0" w:beforeAutospacing="0" w:after="0" w:afterAutospacing="0"/>
        <w:ind w:firstLine="567"/>
        <w:jc w:val="both"/>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 xml:space="preserve">Тут немного нам проще, если два класса, да еще и одна параллель, то проводим </w:t>
      </w:r>
      <w:r w:rsidR="00915BE0" w:rsidRPr="0036042F">
        <w:rPr>
          <w:color w:val="000000" w:themeColor="text1"/>
          <w:sz w:val="28"/>
          <w:szCs w:val="28"/>
          <w:shd w:val="clear" w:color="auto" w:fill="FFFFFF" w:themeFill="background1"/>
        </w:rPr>
        <w:t>вводную часть урока</w:t>
      </w:r>
      <w:r w:rsidRPr="0036042F">
        <w:rPr>
          <w:color w:val="000000" w:themeColor="text1"/>
          <w:sz w:val="28"/>
          <w:szCs w:val="28"/>
          <w:shd w:val="clear" w:color="auto" w:fill="FFFFFF" w:themeFill="background1"/>
        </w:rPr>
        <w:t xml:space="preserve"> каждый на свое</w:t>
      </w:r>
      <w:r w:rsidR="00915BE0" w:rsidRPr="0036042F">
        <w:rPr>
          <w:color w:val="000000" w:themeColor="text1"/>
          <w:sz w:val="28"/>
          <w:szCs w:val="28"/>
          <w:shd w:val="clear" w:color="auto" w:fill="FFFFFF" w:themeFill="background1"/>
        </w:rPr>
        <w:t>й</w:t>
      </w:r>
      <w:r w:rsidRPr="0036042F">
        <w:rPr>
          <w:color w:val="000000" w:themeColor="text1"/>
          <w:sz w:val="28"/>
          <w:szCs w:val="28"/>
          <w:shd w:val="clear" w:color="auto" w:fill="FFFFFF" w:themeFill="background1"/>
        </w:rPr>
        <w:t xml:space="preserve"> половине зала и даем игровые виды спорта</w:t>
      </w:r>
      <w:r w:rsidR="00915BE0" w:rsidRPr="0036042F">
        <w:rPr>
          <w:color w:val="000000" w:themeColor="text1"/>
          <w:sz w:val="28"/>
          <w:szCs w:val="28"/>
          <w:shd w:val="clear" w:color="auto" w:fill="FFFFFF" w:themeFill="background1"/>
        </w:rPr>
        <w:t>:</w:t>
      </w:r>
      <w:r w:rsidRPr="0036042F">
        <w:rPr>
          <w:color w:val="000000" w:themeColor="text1"/>
          <w:sz w:val="28"/>
          <w:szCs w:val="28"/>
          <w:shd w:val="clear" w:color="auto" w:fill="FFFFFF" w:themeFill="background1"/>
        </w:rPr>
        <w:t xml:space="preserve"> волейбол, баскетбол, футбол и т.д. Проще говоря, устраиваем соревнования между классами, это при условии что они уже умеют играть в предложенные виды спорта, а если нет, то так же на своих половинах зала обучаем их или соединяем классы вместе и проводим обучение всех вместе, но к сожалению интенсивность урока снижается. Поэтому в конце урока все равно даем игры с элементами обучаемого вида спорта.</w:t>
      </w:r>
    </w:p>
    <w:p w:rsidR="002E32E5" w:rsidRPr="0036042F" w:rsidRDefault="002E32E5" w:rsidP="004210F8">
      <w:pPr>
        <w:pStyle w:val="a9"/>
        <w:keepNext/>
        <w:shd w:val="clear" w:color="auto" w:fill="FFFFFF" w:themeFill="background1"/>
        <w:spacing w:before="0" w:beforeAutospacing="0" w:after="0" w:afterAutospacing="0"/>
        <w:ind w:firstLine="567"/>
        <w:jc w:val="both"/>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Но зачастую бывает, так что в зале занимаются классы разных возрастов. К примеру, можно так же соединить эти два класса и проводить упражнения в парах (в паре один младший, а другой старший ученик), старший будет помогать младшему осваивать новые упражнения, тем самым мы не только обучаем детей различным упражнениям, но и прививаем старшеклассникам чувство взаимопомощи, ответственности за своего подопечного.</w:t>
      </w:r>
    </w:p>
    <w:p w:rsidR="00915BE0" w:rsidRPr="0036042F" w:rsidRDefault="00915BE0" w:rsidP="004210F8">
      <w:pPr>
        <w:pStyle w:val="a9"/>
        <w:keepNext/>
        <w:shd w:val="clear" w:color="auto" w:fill="FFFFFF" w:themeFill="background1"/>
        <w:spacing w:before="0" w:beforeAutospacing="0" w:after="0" w:afterAutospacing="0"/>
        <w:ind w:firstLine="567"/>
        <w:jc w:val="both"/>
        <w:rPr>
          <w:color w:val="000000" w:themeColor="text1"/>
          <w:sz w:val="28"/>
          <w:szCs w:val="28"/>
          <w:shd w:val="clear" w:color="auto" w:fill="FFFFFF" w:themeFill="background1"/>
        </w:rPr>
      </w:pPr>
    </w:p>
    <w:p w:rsidR="002E32E5" w:rsidRPr="0036042F" w:rsidRDefault="002E32E5" w:rsidP="004210F8">
      <w:pPr>
        <w:pStyle w:val="a9"/>
        <w:keepNext/>
        <w:shd w:val="clear" w:color="auto" w:fill="FFFFFF" w:themeFill="background1"/>
        <w:spacing w:before="0" w:beforeAutospacing="0" w:after="0" w:afterAutospacing="0"/>
        <w:ind w:firstLine="567"/>
        <w:jc w:val="both"/>
        <w:rPr>
          <w:color w:val="000000" w:themeColor="text1"/>
          <w:sz w:val="28"/>
          <w:szCs w:val="28"/>
          <w:shd w:val="clear" w:color="auto" w:fill="FFFFFF" w:themeFill="background1"/>
        </w:rPr>
      </w:pPr>
      <w:r w:rsidRPr="0036042F">
        <w:rPr>
          <w:rStyle w:val="a8"/>
          <w:color w:val="000000" w:themeColor="text1"/>
          <w:sz w:val="28"/>
          <w:szCs w:val="28"/>
          <w:shd w:val="clear" w:color="auto" w:fill="FFFFFF" w:themeFill="background1"/>
        </w:rPr>
        <w:t>3 ситуация – спортивный зал непригоден для занятий.</w:t>
      </w:r>
    </w:p>
    <w:p w:rsidR="002E32E5" w:rsidRPr="0036042F" w:rsidRDefault="002E32E5" w:rsidP="004210F8">
      <w:pPr>
        <w:pStyle w:val="a9"/>
        <w:keepNext/>
        <w:shd w:val="clear" w:color="auto" w:fill="FFFFFF" w:themeFill="background1"/>
        <w:spacing w:before="0" w:beforeAutospacing="0" w:after="0" w:afterAutospacing="0"/>
        <w:ind w:firstLine="567"/>
        <w:jc w:val="both"/>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 xml:space="preserve">В теплое время </w:t>
      </w:r>
      <w:r w:rsidR="008D0040" w:rsidRPr="0036042F">
        <w:rPr>
          <w:color w:val="000000" w:themeColor="text1"/>
          <w:sz w:val="28"/>
          <w:szCs w:val="28"/>
          <w:shd w:val="clear" w:color="auto" w:fill="FFFFFF" w:themeFill="background1"/>
        </w:rPr>
        <w:t>года,</w:t>
      </w:r>
      <w:r w:rsidRPr="0036042F">
        <w:rPr>
          <w:color w:val="000000" w:themeColor="text1"/>
          <w:sz w:val="28"/>
          <w:szCs w:val="28"/>
          <w:shd w:val="clear" w:color="auto" w:fill="FFFFFF" w:themeFill="background1"/>
        </w:rPr>
        <w:t xml:space="preserve"> когда у нас есть возможность заниматься на улице, вопросов по поводу занятий возникает мало, улица – это большая площадка для наших уроков и фантазии учителя. Но в то время когда мы с вами не можем выйти на улице, начинаем </w:t>
      </w:r>
      <w:r w:rsidR="007D5D2C" w:rsidRPr="0036042F">
        <w:rPr>
          <w:color w:val="000000" w:themeColor="text1"/>
          <w:sz w:val="28"/>
          <w:szCs w:val="28"/>
          <w:shd w:val="clear" w:color="auto" w:fill="FFFFFF" w:themeFill="background1"/>
        </w:rPr>
        <w:t>думать,</w:t>
      </w:r>
      <w:r w:rsidRPr="0036042F">
        <w:rPr>
          <w:color w:val="000000" w:themeColor="text1"/>
          <w:sz w:val="28"/>
          <w:szCs w:val="28"/>
          <w:shd w:val="clear" w:color="auto" w:fill="FFFFFF" w:themeFill="background1"/>
        </w:rPr>
        <w:t xml:space="preserve"> как и что нам делать.</w:t>
      </w:r>
    </w:p>
    <w:p w:rsidR="002E32E5" w:rsidRPr="0036042F" w:rsidRDefault="002E32E5" w:rsidP="004210F8">
      <w:pPr>
        <w:pStyle w:val="a9"/>
        <w:keepNext/>
        <w:shd w:val="clear" w:color="auto" w:fill="FFFFFF" w:themeFill="background1"/>
        <w:spacing w:before="0" w:beforeAutospacing="0" w:after="0" w:afterAutospacing="0"/>
        <w:ind w:firstLine="567"/>
        <w:jc w:val="both"/>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 xml:space="preserve">- урок в актовом зале: актовый зал школы, это практически то же что и спортивный зал, тут нам в помощь может прийти наш друг магнитофон, </w:t>
      </w:r>
      <w:r w:rsidR="00915BE0" w:rsidRPr="0036042F">
        <w:rPr>
          <w:color w:val="000000" w:themeColor="text1"/>
          <w:sz w:val="28"/>
          <w:szCs w:val="28"/>
          <w:shd w:val="clear" w:color="auto" w:fill="FFFFFF" w:themeFill="background1"/>
        </w:rPr>
        <w:t>ОРУ</w:t>
      </w:r>
      <w:r w:rsidRPr="0036042F">
        <w:rPr>
          <w:color w:val="000000" w:themeColor="text1"/>
          <w:sz w:val="28"/>
          <w:szCs w:val="28"/>
          <w:shd w:val="clear" w:color="auto" w:fill="FFFFFF" w:themeFill="background1"/>
        </w:rPr>
        <w:t>, аэробика, подвижные игры, ОФП – это всё можно проводить под музыку. Детям очень нравится музыкальное сопровождение на уроках.</w:t>
      </w:r>
    </w:p>
    <w:p w:rsidR="002E32E5" w:rsidRPr="0036042F" w:rsidRDefault="002E32E5" w:rsidP="004210F8">
      <w:pPr>
        <w:pStyle w:val="a9"/>
        <w:keepNext/>
        <w:shd w:val="clear" w:color="auto" w:fill="FFFFFF" w:themeFill="background1"/>
        <w:spacing w:before="0" w:beforeAutospacing="0" w:after="0" w:afterAutospacing="0"/>
        <w:ind w:firstLine="567"/>
        <w:jc w:val="both"/>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 урок в рекреации или в зале для занятий хореографии:  в таких местах особо не разгуляешься, особенно в хореографическом зале: зеркала и т. д. ведь у каждого ребенка есть дома такой замечательный инвентарь как ракетка для бадминтона (если их нет в школе), каждый ребенок может сам принести свою ракетку н</w:t>
      </w:r>
      <w:r w:rsidR="00915BE0" w:rsidRPr="0036042F">
        <w:rPr>
          <w:color w:val="000000" w:themeColor="text1"/>
          <w:sz w:val="28"/>
          <w:szCs w:val="28"/>
          <w:shd w:val="clear" w:color="auto" w:fill="FFFFFF" w:themeFill="background1"/>
        </w:rPr>
        <w:t>а урок, но ведь места мала, а во</w:t>
      </w:r>
      <w:r w:rsidRPr="0036042F">
        <w:rPr>
          <w:color w:val="000000" w:themeColor="text1"/>
          <w:sz w:val="28"/>
          <w:szCs w:val="28"/>
          <w:shd w:val="clear" w:color="auto" w:fill="FFFFFF" w:themeFill="background1"/>
        </w:rPr>
        <w:t>лан будет улетать далеко, тогда берем с вами обычный воздушный шарик и очень замечательно начинаем с ним играть.</w:t>
      </w:r>
    </w:p>
    <w:p w:rsidR="002E32E5" w:rsidRPr="0036042F" w:rsidRDefault="002E32E5" w:rsidP="004210F8">
      <w:pPr>
        <w:pStyle w:val="a9"/>
        <w:keepNext/>
        <w:shd w:val="clear" w:color="auto" w:fill="FFFFFF" w:themeFill="background1"/>
        <w:spacing w:before="0" w:beforeAutospacing="0" w:after="0" w:afterAutospacing="0"/>
        <w:ind w:firstLine="567"/>
        <w:jc w:val="both"/>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Так что можно проводить и волейбол с воздушными шариками и подвижные игры и эстафеты. Или приобрести</w:t>
      </w:r>
      <w:r w:rsidR="00915BE0" w:rsidRPr="0036042F">
        <w:rPr>
          <w:color w:val="000000" w:themeColor="text1"/>
          <w:sz w:val="28"/>
          <w:szCs w:val="28"/>
          <w:shd w:val="clear" w:color="auto" w:fill="FFFFFF" w:themeFill="background1"/>
        </w:rPr>
        <w:t>,</w:t>
      </w:r>
      <w:r w:rsidRPr="0036042F">
        <w:rPr>
          <w:color w:val="000000" w:themeColor="text1"/>
          <w:sz w:val="28"/>
          <w:szCs w:val="28"/>
          <w:shd w:val="clear" w:color="auto" w:fill="FFFFFF" w:themeFill="background1"/>
        </w:rPr>
        <w:t xml:space="preserve"> если нет в школе, легкий поролоновый мяч, и разделив </w:t>
      </w:r>
      <w:r w:rsidR="002306CA" w:rsidRPr="0036042F">
        <w:rPr>
          <w:color w:val="000000" w:themeColor="text1"/>
          <w:sz w:val="28"/>
          <w:szCs w:val="28"/>
          <w:shd w:val="clear" w:color="auto" w:fill="FFFFFF" w:themeFill="background1"/>
        </w:rPr>
        <w:t>детей,</w:t>
      </w:r>
      <w:r w:rsidRPr="0036042F">
        <w:rPr>
          <w:color w:val="000000" w:themeColor="text1"/>
          <w:sz w:val="28"/>
          <w:szCs w:val="28"/>
          <w:shd w:val="clear" w:color="auto" w:fill="FFFFFF" w:themeFill="background1"/>
        </w:rPr>
        <w:t xml:space="preserve"> к </w:t>
      </w:r>
      <w:r w:rsidR="002306CA" w:rsidRPr="0036042F">
        <w:rPr>
          <w:color w:val="000000" w:themeColor="text1"/>
          <w:sz w:val="28"/>
          <w:szCs w:val="28"/>
          <w:shd w:val="clear" w:color="auto" w:fill="FFFFFF" w:themeFill="background1"/>
        </w:rPr>
        <w:t>примеру,</w:t>
      </w:r>
      <w:r w:rsidRPr="0036042F">
        <w:rPr>
          <w:color w:val="000000" w:themeColor="text1"/>
          <w:sz w:val="28"/>
          <w:szCs w:val="28"/>
          <w:shd w:val="clear" w:color="auto" w:fill="FFFFFF" w:themeFill="background1"/>
        </w:rPr>
        <w:t xml:space="preserve"> на 3 команды, две команды </w:t>
      </w:r>
      <w:r w:rsidRPr="0036042F">
        <w:rPr>
          <w:color w:val="000000" w:themeColor="text1"/>
          <w:sz w:val="28"/>
          <w:szCs w:val="28"/>
          <w:shd w:val="clear" w:color="auto" w:fill="FFFFFF" w:themeFill="background1"/>
        </w:rPr>
        <w:lastRenderedPageBreak/>
        <w:t>отдыхают,  одна иг</w:t>
      </w:r>
      <w:r w:rsidR="0076101A" w:rsidRPr="0036042F">
        <w:rPr>
          <w:color w:val="000000" w:themeColor="text1"/>
          <w:sz w:val="28"/>
          <w:szCs w:val="28"/>
          <w:shd w:val="clear" w:color="auto" w:fill="FFFFFF" w:themeFill="background1"/>
        </w:rPr>
        <w:t>рает в «Салки мячом» и не травмо</w:t>
      </w:r>
      <w:r w:rsidRPr="0036042F">
        <w:rPr>
          <w:color w:val="000000" w:themeColor="text1"/>
          <w:sz w:val="28"/>
          <w:szCs w:val="28"/>
          <w:shd w:val="clear" w:color="auto" w:fill="FFFFFF" w:themeFill="background1"/>
        </w:rPr>
        <w:t>опасно и весело. Эту же игру можно проводить и в актовом зале,  чтобы игра не затягивалась включаем музыку и даем водящему 1 минуту чтобы всех осалить.</w:t>
      </w:r>
    </w:p>
    <w:p w:rsidR="002E32E5" w:rsidRPr="0036042F" w:rsidRDefault="002E32E5" w:rsidP="004210F8">
      <w:pPr>
        <w:pStyle w:val="a9"/>
        <w:keepNext/>
        <w:shd w:val="clear" w:color="auto" w:fill="FFFFFF" w:themeFill="background1"/>
        <w:spacing w:before="0" w:beforeAutospacing="0" w:after="0" w:afterAutospacing="0"/>
        <w:ind w:firstLine="567"/>
        <w:jc w:val="both"/>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Игра «Хвостики» так же подходит для малых помещений, так же делим всех на команды, водящий должен сорвать у всех ленточки так же за определенный промежуток времени. </w:t>
      </w:r>
    </w:p>
    <w:p w:rsidR="002E32E5" w:rsidRPr="0036042F" w:rsidRDefault="002E32E5" w:rsidP="004210F8">
      <w:pPr>
        <w:pStyle w:val="a9"/>
        <w:keepNext/>
        <w:shd w:val="clear" w:color="auto" w:fill="FFFFFF" w:themeFill="background1"/>
        <w:spacing w:before="0" w:beforeAutospacing="0" w:after="0" w:afterAutospacing="0"/>
        <w:ind w:firstLine="567"/>
        <w:jc w:val="both"/>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Эти игры развивают ловкость, внимание, скорость.</w:t>
      </w:r>
    </w:p>
    <w:p w:rsidR="00D91FB0" w:rsidRDefault="00D91FB0" w:rsidP="004210F8">
      <w:pPr>
        <w:pStyle w:val="a9"/>
        <w:keepNext/>
        <w:shd w:val="clear" w:color="auto" w:fill="FFFFFF" w:themeFill="background1"/>
        <w:spacing w:before="0" w:beforeAutospacing="0" w:after="0" w:afterAutospacing="0"/>
        <w:ind w:firstLine="567"/>
        <w:jc w:val="both"/>
        <w:rPr>
          <w:rStyle w:val="a8"/>
          <w:color w:val="000000" w:themeColor="text1"/>
          <w:sz w:val="28"/>
          <w:szCs w:val="28"/>
          <w:shd w:val="clear" w:color="auto" w:fill="FFFFFF" w:themeFill="background1"/>
        </w:rPr>
      </w:pPr>
    </w:p>
    <w:p w:rsidR="002E32E5" w:rsidRPr="0036042F" w:rsidRDefault="002E32E5" w:rsidP="004210F8">
      <w:pPr>
        <w:pStyle w:val="a9"/>
        <w:keepNext/>
        <w:shd w:val="clear" w:color="auto" w:fill="FFFFFF" w:themeFill="background1"/>
        <w:spacing w:before="0" w:beforeAutospacing="0" w:after="0" w:afterAutospacing="0"/>
        <w:ind w:firstLine="567"/>
        <w:jc w:val="both"/>
        <w:rPr>
          <w:rStyle w:val="a8"/>
          <w:color w:val="000000" w:themeColor="text1"/>
          <w:sz w:val="28"/>
          <w:szCs w:val="28"/>
          <w:shd w:val="clear" w:color="auto" w:fill="FFFFFF" w:themeFill="background1"/>
        </w:rPr>
      </w:pPr>
      <w:r w:rsidRPr="0036042F">
        <w:rPr>
          <w:rStyle w:val="a8"/>
          <w:color w:val="000000" w:themeColor="text1"/>
          <w:sz w:val="28"/>
          <w:szCs w:val="28"/>
          <w:shd w:val="clear" w:color="auto" w:fill="FFFFFF" w:themeFill="background1"/>
        </w:rPr>
        <w:t xml:space="preserve">4 ситуация – </w:t>
      </w:r>
      <w:r w:rsidR="008D0040" w:rsidRPr="0036042F">
        <w:rPr>
          <w:rStyle w:val="a8"/>
          <w:color w:val="000000" w:themeColor="text1"/>
          <w:sz w:val="28"/>
          <w:szCs w:val="28"/>
          <w:shd w:val="clear" w:color="auto" w:fill="FFFFFF" w:themeFill="background1"/>
        </w:rPr>
        <w:t>присутствие на занятиях детей</w:t>
      </w:r>
      <w:r w:rsidRPr="0036042F">
        <w:rPr>
          <w:rStyle w:val="a8"/>
          <w:color w:val="000000" w:themeColor="text1"/>
          <w:sz w:val="28"/>
          <w:szCs w:val="28"/>
          <w:shd w:val="clear" w:color="auto" w:fill="FFFFFF" w:themeFill="background1"/>
        </w:rPr>
        <w:t xml:space="preserve"> с ослабленным здоровьем.</w:t>
      </w:r>
    </w:p>
    <w:p w:rsidR="008D0040" w:rsidRPr="0036042F" w:rsidRDefault="00104E43" w:rsidP="004210F8">
      <w:pPr>
        <w:pStyle w:val="a9"/>
        <w:keepNext/>
        <w:shd w:val="clear" w:color="auto" w:fill="FFFFFF" w:themeFill="background1"/>
        <w:spacing w:before="0" w:beforeAutospacing="0" w:after="0" w:afterAutospacing="0"/>
        <w:ind w:firstLine="567"/>
        <w:jc w:val="both"/>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 xml:space="preserve">Есть периоды, когда количество заболевающих и выздоравливающих детей возрастает и они, как правило, не могут посещать занятия </w:t>
      </w:r>
      <w:r w:rsidR="00790F73" w:rsidRPr="0036042F">
        <w:rPr>
          <w:color w:val="000000" w:themeColor="text1"/>
          <w:sz w:val="28"/>
          <w:szCs w:val="28"/>
          <w:shd w:val="clear" w:color="auto" w:fill="FFFFFF" w:themeFill="background1"/>
        </w:rPr>
        <w:t>физической</w:t>
      </w:r>
      <w:r w:rsidRPr="0036042F">
        <w:rPr>
          <w:color w:val="000000" w:themeColor="text1"/>
          <w:sz w:val="28"/>
          <w:szCs w:val="28"/>
          <w:shd w:val="clear" w:color="auto" w:fill="FFFFFF" w:themeFill="background1"/>
        </w:rPr>
        <w:t xml:space="preserve"> культурой. Сидеть в течении 45 минут таким детям тяжело: им скучно, неинтересно и они начинают развлекать себя. Учителю сложно уследить и за процессом обучения детей на уроке и за теми, кто присутствует, хотя они должны выполнять задания: наблюдать за ходом занятие, делать записи по заданию учителя. </w:t>
      </w:r>
      <w:r w:rsidR="00790F73" w:rsidRPr="0036042F">
        <w:rPr>
          <w:color w:val="000000" w:themeColor="text1"/>
          <w:sz w:val="28"/>
          <w:szCs w:val="28"/>
          <w:shd w:val="clear" w:color="auto" w:fill="FFFFFF" w:themeFill="background1"/>
        </w:rPr>
        <w:t>В таких условиях сделайте выздоравливающих учеников своими помощниками: поручите разложить легкое оборудование, фиксировать результаты, следить за ошибками и нарушениями правил (это дети будут делать с удовольствием).</w:t>
      </w:r>
    </w:p>
    <w:p w:rsidR="00790F73" w:rsidRPr="0036042F" w:rsidRDefault="00790F73" w:rsidP="004210F8">
      <w:pPr>
        <w:pStyle w:val="a9"/>
        <w:keepNext/>
        <w:shd w:val="clear" w:color="auto" w:fill="FFFFFF" w:themeFill="background1"/>
        <w:spacing w:before="0" w:beforeAutospacing="0" w:after="0" w:afterAutospacing="0"/>
        <w:ind w:firstLine="567"/>
        <w:jc w:val="both"/>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Если справка ребенка освобождает его от занятий в течени</w:t>
      </w:r>
      <w:r w:rsidR="00011ADD" w:rsidRPr="0036042F">
        <w:rPr>
          <w:color w:val="000000" w:themeColor="text1"/>
          <w:sz w:val="28"/>
          <w:szCs w:val="28"/>
          <w:shd w:val="clear" w:color="auto" w:fill="FFFFFF" w:themeFill="background1"/>
        </w:rPr>
        <w:t>е</w:t>
      </w:r>
      <w:r w:rsidRPr="0036042F">
        <w:rPr>
          <w:color w:val="000000" w:themeColor="text1"/>
          <w:sz w:val="28"/>
          <w:szCs w:val="28"/>
          <w:shd w:val="clear" w:color="auto" w:fill="FFFFFF" w:themeFill="background1"/>
        </w:rPr>
        <w:t xml:space="preserve"> нескольких уроков, то поручите ему подготовить доклад на определенную тему. Это сделает его полноправным участником урока и позволит получать оценки.</w:t>
      </w:r>
    </w:p>
    <w:p w:rsidR="00790F73" w:rsidRPr="0036042F" w:rsidRDefault="00790F73" w:rsidP="004210F8">
      <w:pPr>
        <w:pStyle w:val="a9"/>
        <w:keepNext/>
        <w:shd w:val="clear" w:color="auto" w:fill="FFFFFF" w:themeFill="background1"/>
        <w:spacing w:before="0" w:beforeAutospacing="0" w:after="0" w:afterAutospacing="0"/>
        <w:ind w:firstLine="567"/>
        <w:jc w:val="both"/>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Предложите ребенку стать фотооператором. У детей, как правило, есть хорошие телефоны с фотокамерой и пусть его заданием будут смешные снимки.</w:t>
      </w:r>
    </w:p>
    <w:p w:rsidR="00790F73" w:rsidRPr="0036042F" w:rsidRDefault="00790F73" w:rsidP="004210F8">
      <w:pPr>
        <w:pStyle w:val="a9"/>
        <w:keepNext/>
        <w:shd w:val="clear" w:color="auto" w:fill="FFFFFF" w:themeFill="background1"/>
        <w:spacing w:before="0" w:beforeAutospacing="0" w:after="0" w:afterAutospacing="0"/>
        <w:ind w:firstLine="567"/>
        <w:jc w:val="both"/>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Научите ученика вести запись игры и результатов игры (например, в волейболе и настольном теннисе есть специальная запись игры), по итогам которой вы вместе с вашим помощником подготовите доклад.</w:t>
      </w:r>
    </w:p>
    <w:p w:rsidR="00790F73" w:rsidRPr="0036042F" w:rsidRDefault="00790F73" w:rsidP="004210F8">
      <w:pPr>
        <w:pStyle w:val="a9"/>
        <w:keepNext/>
        <w:shd w:val="clear" w:color="auto" w:fill="FFFFFF" w:themeFill="background1"/>
        <w:spacing w:before="0" w:beforeAutospacing="0" w:after="0" w:afterAutospacing="0"/>
        <w:ind w:firstLine="567"/>
        <w:jc w:val="both"/>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 xml:space="preserve">Привлекайте таких детей к организации массовых физкультурно-спортивных мероприятий: информаторов, </w:t>
      </w:r>
      <w:r w:rsidR="008E4A36" w:rsidRPr="0036042F">
        <w:rPr>
          <w:color w:val="000000" w:themeColor="text1"/>
          <w:sz w:val="28"/>
          <w:szCs w:val="28"/>
          <w:shd w:val="clear" w:color="auto" w:fill="FFFFFF" w:themeFill="background1"/>
        </w:rPr>
        <w:t>судей и т.д.</w:t>
      </w:r>
    </w:p>
    <w:p w:rsidR="00D91FB0" w:rsidRDefault="00D91FB0" w:rsidP="004210F8">
      <w:pPr>
        <w:pStyle w:val="a9"/>
        <w:keepNext/>
        <w:shd w:val="clear" w:color="auto" w:fill="FFFFFF" w:themeFill="background1"/>
        <w:spacing w:before="0" w:beforeAutospacing="0" w:after="0" w:afterAutospacing="0"/>
        <w:ind w:firstLine="567"/>
        <w:jc w:val="both"/>
        <w:rPr>
          <w:rStyle w:val="a8"/>
          <w:color w:val="000000" w:themeColor="text1"/>
          <w:sz w:val="28"/>
          <w:szCs w:val="28"/>
          <w:shd w:val="clear" w:color="auto" w:fill="FFFFFF" w:themeFill="background1"/>
        </w:rPr>
      </w:pPr>
    </w:p>
    <w:p w:rsidR="002E32E5" w:rsidRPr="0036042F" w:rsidRDefault="002E32E5" w:rsidP="004210F8">
      <w:pPr>
        <w:pStyle w:val="a9"/>
        <w:keepNext/>
        <w:shd w:val="clear" w:color="auto" w:fill="FFFFFF" w:themeFill="background1"/>
        <w:spacing w:before="0" w:beforeAutospacing="0" w:after="0" w:afterAutospacing="0"/>
        <w:ind w:firstLine="567"/>
        <w:jc w:val="both"/>
        <w:rPr>
          <w:color w:val="000000" w:themeColor="text1"/>
          <w:sz w:val="28"/>
          <w:szCs w:val="28"/>
          <w:shd w:val="clear" w:color="auto" w:fill="FFFFFF" w:themeFill="background1"/>
        </w:rPr>
      </w:pPr>
      <w:r w:rsidRPr="0036042F">
        <w:rPr>
          <w:rStyle w:val="a8"/>
          <w:color w:val="000000" w:themeColor="text1"/>
          <w:sz w:val="28"/>
          <w:szCs w:val="28"/>
          <w:shd w:val="clear" w:color="auto" w:fill="FFFFFF" w:themeFill="background1"/>
        </w:rPr>
        <w:t>5 ситуация – третий час физической культуры.</w:t>
      </w:r>
    </w:p>
    <w:p w:rsidR="002E32E5" w:rsidRPr="0036042F" w:rsidRDefault="002E32E5" w:rsidP="004210F8">
      <w:pPr>
        <w:pStyle w:val="a9"/>
        <w:keepNext/>
        <w:shd w:val="clear" w:color="auto" w:fill="FFFFFF" w:themeFill="background1"/>
        <w:spacing w:before="0" w:beforeAutospacing="0" w:after="0" w:afterAutospacing="0"/>
        <w:ind w:firstLine="567"/>
        <w:jc w:val="both"/>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С недавних пор нам ввели третий час урока физкультуры, и мы сразу столкнулись с тем, что нет места для занятий, все занято другими классами, а ставить в зал по 3 класса очень опасно.</w:t>
      </w:r>
    </w:p>
    <w:p w:rsidR="002E32E5" w:rsidRPr="0036042F" w:rsidRDefault="002E32E5" w:rsidP="004210F8">
      <w:pPr>
        <w:pStyle w:val="a9"/>
        <w:keepNext/>
        <w:shd w:val="clear" w:color="auto" w:fill="FFFFFF" w:themeFill="background1"/>
        <w:spacing w:before="0" w:beforeAutospacing="0" w:after="0" w:afterAutospacing="0"/>
        <w:ind w:firstLine="567"/>
        <w:jc w:val="both"/>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Мы можем с</w:t>
      </w:r>
      <w:r w:rsidR="00CE2BA8" w:rsidRPr="00CE2BA8">
        <w:rPr>
          <w:color w:val="000000" w:themeColor="text1"/>
          <w:sz w:val="28"/>
          <w:szCs w:val="28"/>
          <w:shd w:val="clear" w:color="auto" w:fill="FFFFFF" w:themeFill="background1"/>
        </w:rPr>
        <w:t xml:space="preserve"> </w:t>
      </w:r>
      <w:r w:rsidRPr="0036042F">
        <w:rPr>
          <w:color w:val="000000" w:themeColor="text1"/>
          <w:sz w:val="28"/>
          <w:szCs w:val="28"/>
          <w:shd w:val="clear" w:color="auto" w:fill="FFFFFF" w:themeFill="background1"/>
        </w:rPr>
        <w:t>вами договориться с администрацией школы, чтобы она нам выделила любой свободный класс. Давайте мы не только будем развивать детей физически на уроке, но и умственно. Сейчас все меньше и меньше детей, ко</w:t>
      </w:r>
      <w:r w:rsidR="00915BE0" w:rsidRPr="0036042F">
        <w:rPr>
          <w:color w:val="000000" w:themeColor="text1"/>
          <w:sz w:val="28"/>
          <w:szCs w:val="28"/>
          <w:shd w:val="clear" w:color="auto" w:fill="FFFFFF" w:themeFill="background1"/>
        </w:rPr>
        <w:t>торые знают, в каком году была О</w:t>
      </w:r>
      <w:r w:rsidRPr="0036042F">
        <w:rPr>
          <w:color w:val="000000" w:themeColor="text1"/>
          <w:sz w:val="28"/>
          <w:szCs w:val="28"/>
          <w:shd w:val="clear" w:color="auto" w:fill="FFFFFF" w:themeFill="background1"/>
        </w:rPr>
        <w:t>лимпиада в Москве, кто является основателем Олимпийский игр современности, откуда к нам пришел тот или иной вид спорта.</w:t>
      </w:r>
    </w:p>
    <w:p w:rsidR="002E32E5" w:rsidRPr="0036042F" w:rsidRDefault="002E32E5" w:rsidP="004210F8">
      <w:pPr>
        <w:pStyle w:val="a9"/>
        <w:keepNext/>
        <w:shd w:val="clear" w:color="auto" w:fill="FFFFFF" w:themeFill="background1"/>
        <w:spacing w:before="0" w:beforeAutospacing="0" w:after="0" w:afterAutospacing="0"/>
        <w:ind w:firstLine="567"/>
        <w:jc w:val="both"/>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 xml:space="preserve">В настоящие время редко в каком кабинете нет мультимедийного сопровождения, можно разделив класс на команды проводить викторины, </w:t>
      </w:r>
      <w:r w:rsidRPr="0036042F">
        <w:rPr>
          <w:color w:val="000000" w:themeColor="text1"/>
          <w:sz w:val="28"/>
          <w:szCs w:val="28"/>
          <w:shd w:val="clear" w:color="auto" w:fill="FFFFFF" w:themeFill="background1"/>
        </w:rPr>
        <w:lastRenderedPageBreak/>
        <w:t>КВН или просто давать творческие задания, чтобы это не был скучным уроком за партой.</w:t>
      </w:r>
    </w:p>
    <w:p w:rsidR="00E7067A" w:rsidRPr="0036042F" w:rsidRDefault="00E7067A" w:rsidP="004210F8">
      <w:pPr>
        <w:pStyle w:val="a9"/>
        <w:keepNext/>
        <w:shd w:val="clear" w:color="auto" w:fill="FFFFFF" w:themeFill="background1"/>
        <w:spacing w:before="0" w:beforeAutospacing="0" w:after="0" w:afterAutospacing="0"/>
        <w:ind w:left="2835" w:firstLine="567"/>
        <w:rPr>
          <w:b/>
          <w:i/>
          <w:color w:val="000000" w:themeColor="text1"/>
          <w:sz w:val="28"/>
          <w:szCs w:val="28"/>
          <w:shd w:val="clear" w:color="auto" w:fill="FFFFFF" w:themeFill="background1"/>
        </w:rPr>
      </w:pPr>
      <w:r w:rsidRPr="0036042F">
        <w:rPr>
          <w:b/>
          <w:i/>
          <w:color w:val="000000" w:themeColor="text1"/>
          <w:sz w:val="28"/>
          <w:szCs w:val="28"/>
          <w:shd w:val="clear" w:color="auto" w:fill="FFFFFF" w:themeFill="background1"/>
        </w:rPr>
        <w:t>И важно помнить:</w:t>
      </w:r>
    </w:p>
    <w:p w:rsidR="00E7067A" w:rsidRPr="0036042F" w:rsidRDefault="00E7067A" w:rsidP="004210F8">
      <w:pPr>
        <w:pStyle w:val="a9"/>
        <w:keepNext/>
        <w:shd w:val="clear" w:color="auto" w:fill="FFFFFF" w:themeFill="background1"/>
        <w:spacing w:before="0" w:beforeAutospacing="0" w:after="0" w:afterAutospacing="0"/>
        <w:ind w:left="2835" w:firstLine="567"/>
        <w:rPr>
          <w:i/>
          <w:color w:val="000000" w:themeColor="text1"/>
          <w:sz w:val="28"/>
          <w:szCs w:val="28"/>
          <w:shd w:val="clear" w:color="auto" w:fill="FFFFFF" w:themeFill="background1"/>
        </w:rPr>
      </w:pPr>
      <w:r w:rsidRPr="0036042F">
        <w:rPr>
          <w:i/>
          <w:color w:val="000000" w:themeColor="text1"/>
          <w:sz w:val="28"/>
          <w:szCs w:val="28"/>
          <w:shd w:val="clear" w:color="auto" w:fill="FFFFFF" w:themeFill="background1"/>
        </w:rPr>
        <w:t>плохой учитель описывает,</w:t>
      </w:r>
    </w:p>
    <w:p w:rsidR="00E7067A" w:rsidRPr="0036042F" w:rsidRDefault="004C7BDA" w:rsidP="004210F8">
      <w:pPr>
        <w:pStyle w:val="a9"/>
        <w:keepNext/>
        <w:shd w:val="clear" w:color="auto" w:fill="FFFFFF" w:themeFill="background1"/>
        <w:spacing w:before="0" w:beforeAutospacing="0" w:after="0" w:afterAutospacing="0"/>
        <w:ind w:left="2835" w:firstLine="567"/>
        <w:rPr>
          <w:i/>
          <w:color w:val="000000" w:themeColor="text1"/>
          <w:sz w:val="28"/>
          <w:szCs w:val="28"/>
          <w:shd w:val="clear" w:color="auto" w:fill="FFFFFF" w:themeFill="background1"/>
        </w:rPr>
      </w:pPr>
      <w:r w:rsidRPr="0036042F">
        <w:rPr>
          <w:i/>
          <w:color w:val="000000" w:themeColor="text1"/>
          <w:sz w:val="28"/>
          <w:szCs w:val="28"/>
          <w:shd w:val="clear" w:color="auto" w:fill="FFFFFF" w:themeFill="background1"/>
        </w:rPr>
        <w:t>х</w:t>
      </w:r>
      <w:r w:rsidR="00E7067A" w:rsidRPr="0036042F">
        <w:rPr>
          <w:i/>
          <w:color w:val="000000" w:themeColor="text1"/>
          <w:sz w:val="28"/>
          <w:szCs w:val="28"/>
          <w:shd w:val="clear" w:color="auto" w:fill="FFFFFF" w:themeFill="background1"/>
        </w:rPr>
        <w:t>ороший – объясняет,</w:t>
      </w:r>
    </w:p>
    <w:p w:rsidR="00E7067A" w:rsidRPr="0036042F" w:rsidRDefault="004C7BDA" w:rsidP="004210F8">
      <w:pPr>
        <w:pStyle w:val="a9"/>
        <w:keepNext/>
        <w:shd w:val="clear" w:color="auto" w:fill="FFFFFF" w:themeFill="background1"/>
        <w:spacing w:before="0" w:beforeAutospacing="0" w:after="0" w:afterAutospacing="0"/>
        <w:ind w:left="2835" w:firstLine="567"/>
        <w:rPr>
          <w:i/>
          <w:color w:val="000000" w:themeColor="text1"/>
          <w:sz w:val="28"/>
          <w:szCs w:val="28"/>
          <w:shd w:val="clear" w:color="auto" w:fill="FFFFFF" w:themeFill="background1"/>
        </w:rPr>
      </w:pPr>
      <w:r w:rsidRPr="0036042F">
        <w:rPr>
          <w:i/>
          <w:color w:val="000000" w:themeColor="text1"/>
          <w:sz w:val="28"/>
          <w:szCs w:val="28"/>
          <w:shd w:val="clear" w:color="auto" w:fill="FFFFFF" w:themeFill="background1"/>
        </w:rPr>
        <w:t>отличный – показывает,</w:t>
      </w:r>
    </w:p>
    <w:p w:rsidR="004C7BDA" w:rsidRPr="0036042F" w:rsidRDefault="004C7BDA" w:rsidP="004210F8">
      <w:pPr>
        <w:pStyle w:val="a9"/>
        <w:keepNext/>
        <w:shd w:val="clear" w:color="auto" w:fill="FFFFFF" w:themeFill="background1"/>
        <w:spacing w:before="0" w:beforeAutospacing="0" w:after="0" w:afterAutospacing="0"/>
        <w:ind w:left="2835" w:firstLine="567"/>
        <w:rPr>
          <w:i/>
          <w:color w:val="000000" w:themeColor="text1"/>
          <w:sz w:val="28"/>
          <w:szCs w:val="28"/>
          <w:shd w:val="clear" w:color="auto" w:fill="FFFFFF" w:themeFill="background1"/>
        </w:rPr>
      </w:pPr>
      <w:r w:rsidRPr="0036042F">
        <w:rPr>
          <w:i/>
          <w:color w:val="000000" w:themeColor="text1"/>
          <w:sz w:val="28"/>
          <w:szCs w:val="28"/>
          <w:shd w:val="clear" w:color="auto" w:fill="FFFFFF" w:themeFill="background1"/>
        </w:rPr>
        <w:t>а великий – вдохновляет.</w:t>
      </w:r>
    </w:p>
    <w:p w:rsidR="00E73DBE" w:rsidRPr="0036042F" w:rsidRDefault="00E73DBE" w:rsidP="004210F8">
      <w:pPr>
        <w:pStyle w:val="a9"/>
        <w:keepNext/>
        <w:shd w:val="clear" w:color="auto" w:fill="FFFFFF" w:themeFill="background1"/>
        <w:spacing w:before="0" w:beforeAutospacing="0" w:after="0" w:afterAutospacing="0"/>
        <w:ind w:firstLine="567"/>
        <w:jc w:val="both"/>
        <w:rPr>
          <w:b/>
          <w:color w:val="000000" w:themeColor="text1"/>
          <w:sz w:val="28"/>
          <w:szCs w:val="28"/>
          <w:shd w:val="clear" w:color="auto" w:fill="FFFFFF" w:themeFill="background1"/>
        </w:rPr>
      </w:pPr>
    </w:p>
    <w:p w:rsidR="00E73DBE" w:rsidRPr="0036042F" w:rsidRDefault="00CB0A2D" w:rsidP="004210F8">
      <w:pPr>
        <w:pStyle w:val="a9"/>
        <w:keepNext/>
        <w:shd w:val="clear" w:color="auto" w:fill="FFFFFF" w:themeFill="background1"/>
        <w:spacing w:before="0" w:beforeAutospacing="0" w:after="0" w:afterAutospacing="0"/>
        <w:jc w:val="center"/>
        <w:rPr>
          <w:color w:val="000000"/>
          <w:sz w:val="28"/>
          <w:szCs w:val="28"/>
          <w:shd w:val="clear" w:color="auto" w:fill="FFFFFF"/>
        </w:rPr>
      </w:pPr>
      <w:r w:rsidRPr="0036042F">
        <w:rPr>
          <w:color w:val="000000"/>
          <w:sz w:val="28"/>
          <w:szCs w:val="28"/>
          <w:shd w:val="clear" w:color="auto" w:fill="FFFFFF"/>
        </w:rPr>
        <w:t>2.5 ПРОЕКТИРОВАНИЕ УРОКА ФИЗИЧЕСКОЙ КУЛЬТУРЫ В СООТВЕТСТВИИ С ТРЕБОВАНИЯМИ ФГОС</w:t>
      </w:r>
    </w:p>
    <w:p w:rsidR="00CB0A2D" w:rsidRPr="0036042F" w:rsidRDefault="00CB0A2D" w:rsidP="004210F8">
      <w:pPr>
        <w:pStyle w:val="a9"/>
        <w:keepNext/>
        <w:shd w:val="clear" w:color="auto" w:fill="FFFFFF" w:themeFill="background1"/>
        <w:spacing w:before="0" w:beforeAutospacing="0" w:after="0" w:afterAutospacing="0"/>
        <w:ind w:firstLine="567"/>
        <w:jc w:val="both"/>
        <w:rPr>
          <w:color w:val="000000"/>
          <w:sz w:val="28"/>
          <w:szCs w:val="28"/>
          <w:shd w:val="clear" w:color="auto" w:fill="FFFFFF"/>
        </w:rPr>
      </w:pPr>
    </w:p>
    <w:p w:rsidR="005C2DFE" w:rsidRPr="0036042F" w:rsidRDefault="00E73DBE" w:rsidP="004210F8">
      <w:pPr>
        <w:pStyle w:val="a9"/>
        <w:keepNext/>
        <w:shd w:val="clear" w:color="auto" w:fill="FFFFFF" w:themeFill="background1"/>
        <w:spacing w:before="0" w:beforeAutospacing="0" w:after="0" w:afterAutospacing="0"/>
        <w:ind w:firstLine="567"/>
        <w:jc w:val="both"/>
        <w:rPr>
          <w:color w:val="000000"/>
          <w:sz w:val="28"/>
          <w:szCs w:val="28"/>
          <w:shd w:val="clear" w:color="auto" w:fill="FFFFFF"/>
        </w:rPr>
      </w:pPr>
      <w:r w:rsidRPr="0036042F">
        <w:rPr>
          <w:color w:val="000000"/>
          <w:sz w:val="28"/>
          <w:szCs w:val="28"/>
          <w:shd w:val="clear" w:color="auto" w:fill="FFFFFF"/>
        </w:rPr>
        <w:t>Современное образование в России перешло на Федеральный государственный образовательный стандарт второго поколения (ФГОС).</w:t>
      </w:r>
      <w:r w:rsidRPr="0036042F">
        <w:rPr>
          <w:rStyle w:val="apple-converted-space"/>
          <w:color w:val="000000"/>
          <w:sz w:val="28"/>
          <w:szCs w:val="28"/>
          <w:shd w:val="clear" w:color="auto" w:fill="FFFFFF"/>
        </w:rPr>
        <w:t> </w:t>
      </w:r>
      <w:r w:rsidRPr="0036042F">
        <w:rPr>
          <w:color w:val="000000"/>
          <w:sz w:val="28"/>
          <w:szCs w:val="28"/>
          <w:shd w:val="clear" w:color="auto" w:fill="FFFFFF"/>
        </w:rPr>
        <w:t>Перед об</w:t>
      </w:r>
      <w:r w:rsidR="005C2DFE" w:rsidRPr="0036042F">
        <w:rPr>
          <w:color w:val="000000"/>
          <w:sz w:val="28"/>
          <w:szCs w:val="28"/>
          <w:shd w:val="clear" w:color="auto" w:fill="FFFFFF"/>
        </w:rPr>
        <w:t>разовательными учреждениями</w:t>
      </w:r>
      <w:r w:rsidRPr="0036042F">
        <w:rPr>
          <w:color w:val="000000"/>
          <w:sz w:val="28"/>
          <w:szCs w:val="28"/>
          <w:shd w:val="clear" w:color="auto" w:fill="FFFFFF"/>
        </w:rPr>
        <w:t xml:space="preserve"> поставлена задача, которая предполагает воспитание гражданина современного общества, человека, который будет учиться всю жизнь. Целью современного образовани</w:t>
      </w:r>
      <w:r w:rsidR="005C2DFE" w:rsidRPr="0036042F">
        <w:rPr>
          <w:color w:val="000000"/>
          <w:sz w:val="28"/>
          <w:szCs w:val="28"/>
          <w:shd w:val="clear" w:color="auto" w:fill="FFFFFF"/>
        </w:rPr>
        <w:t>я становится развитие ученика</w:t>
      </w:r>
      <w:r w:rsidRPr="0036042F">
        <w:rPr>
          <w:color w:val="000000"/>
          <w:sz w:val="28"/>
          <w:szCs w:val="28"/>
          <w:shd w:val="clear" w:color="auto" w:fill="FFFFFF"/>
        </w:rPr>
        <w:t xml:space="preserve"> как субъек</w:t>
      </w:r>
      <w:r w:rsidR="005C2DFE" w:rsidRPr="0036042F">
        <w:rPr>
          <w:color w:val="000000"/>
          <w:sz w:val="28"/>
          <w:szCs w:val="28"/>
          <w:shd w:val="clear" w:color="auto" w:fill="FFFFFF"/>
        </w:rPr>
        <w:t>та познавательной деятельности.</w:t>
      </w:r>
    </w:p>
    <w:p w:rsidR="00C525C4" w:rsidRPr="0036042F" w:rsidRDefault="00E73DBE" w:rsidP="004210F8">
      <w:pPr>
        <w:pStyle w:val="a9"/>
        <w:keepNext/>
        <w:shd w:val="clear" w:color="auto" w:fill="FFFFFF" w:themeFill="background1"/>
        <w:spacing w:before="0" w:beforeAutospacing="0" w:after="0" w:afterAutospacing="0"/>
        <w:ind w:firstLine="567"/>
        <w:jc w:val="both"/>
        <w:rPr>
          <w:color w:val="000000"/>
          <w:sz w:val="28"/>
          <w:szCs w:val="28"/>
          <w:shd w:val="clear" w:color="auto" w:fill="FFFFFF"/>
        </w:rPr>
      </w:pPr>
      <w:r w:rsidRPr="0036042F">
        <w:rPr>
          <w:color w:val="000000"/>
          <w:sz w:val="28"/>
          <w:szCs w:val="28"/>
          <w:shd w:val="clear" w:color="auto" w:fill="FFFFFF"/>
        </w:rPr>
        <w:t>Особенность ФГОС нового поколения – деятельностный характер, который ставит главной задачей развитие личности ученика. изменяются и технологи обучения, внедрение информационно-коммуникационных технологий (ИКТ) открывает значительные возможности расширения образовательных рамок по каждому предмету в общеобразовательном учреждении. Система образования отказывается от традиционного представления результатов обучения в виде знаний, умений и навыков, формировки стандарта указывают реальные виды деятельности, которыми учащийся д</w:t>
      </w:r>
      <w:r w:rsidR="00C525C4" w:rsidRPr="0036042F">
        <w:rPr>
          <w:color w:val="000000"/>
          <w:sz w:val="28"/>
          <w:szCs w:val="28"/>
          <w:shd w:val="clear" w:color="auto" w:fill="FFFFFF"/>
        </w:rPr>
        <w:t>олжен овладеть к концу обучения.</w:t>
      </w:r>
    </w:p>
    <w:p w:rsidR="00C525C4" w:rsidRPr="0036042F" w:rsidRDefault="00E73DBE" w:rsidP="004210F8">
      <w:pPr>
        <w:pStyle w:val="a9"/>
        <w:keepNext/>
        <w:shd w:val="clear" w:color="auto" w:fill="FFFFFF" w:themeFill="background1"/>
        <w:spacing w:before="0" w:beforeAutospacing="0" w:after="0" w:afterAutospacing="0"/>
        <w:ind w:firstLine="567"/>
        <w:jc w:val="both"/>
        <w:rPr>
          <w:color w:val="000000"/>
          <w:sz w:val="28"/>
          <w:szCs w:val="28"/>
          <w:shd w:val="clear" w:color="auto" w:fill="FFFFFF"/>
        </w:rPr>
      </w:pPr>
      <w:r w:rsidRPr="0036042F">
        <w:rPr>
          <w:color w:val="000000"/>
          <w:sz w:val="28"/>
          <w:szCs w:val="28"/>
          <w:shd w:val="clear" w:color="auto" w:fill="FFFFFF"/>
        </w:rPr>
        <w:t xml:space="preserve">Неотъемлемой частью нового стандарта являются универсальные учебные действия (УУД). </w:t>
      </w:r>
      <w:r w:rsidR="005C2DFE" w:rsidRPr="0036042F">
        <w:rPr>
          <w:color w:val="000000"/>
          <w:sz w:val="28"/>
          <w:szCs w:val="28"/>
        </w:rPr>
        <w:t xml:space="preserve">УУД в широком смысле – это «умения учиться», т.е. совокупность способов действия обучающегося, обеспечивающих его способность к самостоятельному усвоению новых знаний и умений, включая организацию этого процесса. </w:t>
      </w:r>
      <w:r w:rsidRPr="0036042F">
        <w:rPr>
          <w:color w:val="000000"/>
          <w:sz w:val="28"/>
          <w:szCs w:val="28"/>
          <w:shd w:val="clear" w:color="auto" w:fill="FFFFFF"/>
        </w:rPr>
        <w:t>Представлены четыре вида УУД: личностные, познавательные, регулятивные,</w:t>
      </w:r>
      <w:r w:rsidR="00CE2BA8" w:rsidRPr="00FA7201">
        <w:rPr>
          <w:color w:val="000000"/>
          <w:sz w:val="28"/>
          <w:szCs w:val="28"/>
          <w:shd w:val="clear" w:color="auto" w:fill="FFFFFF"/>
        </w:rPr>
        <w:t xml:space="preserve"> </w:t>
      </w:r>
      <w:r w:rsidRPr="0036042F">
        <w:rPr>
          <w:color w:val="000000"/>
          <w:sz w:val="28"/>
          <w:szCs w:val="28"/>
          <w:shd w:val="clear" w:color="auto" w:fill="FFFFFF"/>
        </w:rPr>
        <w:t>коммуникативные.</w:t>
      </w:r>
    </w:p>
    <w:p w:rsidR="00987A0F" w:rsidRDefault="00987A0F" w:rsidP="004210F8">
      <w:pPr>
        <w:spacing w:before="33" w:after="33" w:line="240" w:lineRule="auto"/>
        <w:jc w:val="center"/>
        <w:rPr>
          <w:rFonts w:eastAsia="Times New Roman" w:cs="Times New Roman"/>
          <w:bCs/>
          <w:color w:val="000000"/>
          <w:szCs w:val="28"/>
          <w:shd w:val="clear" w:color="auto" w:fill="FFFBFF"/>
          <w:lang w:eastAsia="ru-RU"/>
        </w:rPr>
        <w:sectPr w:rsidR="00987A0F" w:rsidSect="008100FE">
          <w:pgSz w:w="11906" w:h="16838"/>
          <w:pgMar w:top="1134" w:right="850" w:bottom="1134" w:left="1701" w:header="708" w:footer="708" w:gutter="0"/>
          <w:cols w:space="708"/>
          <w:docGrid w:linePitch="360"/>
        </w:sectPr>
      </w:pPr>
    </w:p>
    <w:p w:rsidR="00E73DBE" w:rsidRPr="00987A0F" w:rsidRDefault="00E73DBE" w:rsidP="004210F8">
      <w:pPr>
        <w:spacing w:before="33" w:after="33" w:line="240" w:lineRule="auto"/>
        <w:jc w:val="center"/>
        <w:rPr>
          <w:rFonts w:eastAsia="Times New Roman" w:cs="Times New Roman"/>
          <w:bCs/>
          <w:color w:val="000000"/>
          <w:szCs w:val="28"/>
          <w:shd w:val="clear" w:color="auto" w:fill="FFFBFF"/>
          <w:lang w:eastAsia="ru-RU"/>
        </w:rPr>
      </w:pPr>
      <w:r w:rsidRPr="00987A0F">
        <w:rPr>
          <w:rFonts w:eastAsia="Times New Roman" w:cs="Times New Roman"/>
          <w:bCs/>
          <w:color w:val="000000"/>
          <w:szCs w:val="28"/>
          <w:shd w:val="clear" w:color="auto" w:fill="FFFBFF"/>
          <w:lang w:eastAsia="ru-RU"/>
        </w:rPr>
        <w:lastRenderedPageBreak/>
        <w:t xml:space="preserve">Таблица </w:t>
      </w:r>
      <w:r w:rsidR="005C2DFE" w:rsidRPr="00987A0F">
        <w:rPr>
          <w:rFonts w:eastAsia="Times New Roman" w:cs="Times New Roman"/>
          <w:bCs/>
          <w:color w:val="000000"/>
          <w:szCs w:val="28"/>
          <w:shd w:val="clear" w:color="auto" w:fill="FFFBFF"/>
          <w:lang w:eastAsia="ru-RU"/>
        </w:rPr>
        <w:t xml:space="preserve">6. </w:t>
      </w:r>
      <w:r w:rsidRPr="00987A0F">
        <w:rPr>
          <w:rFonts w:eastAsia="Times New Roman" w:cs="Times New Roman"/>
          <w:bCs/>
          <w:color w:val="000000"/>
          <w:szCs w:val="28"/>
          <w:shd w:val="clear" w:color="auto" w:fill="FFFBFF"/>
          <w:lang w:eastAsia="ru-RU"/>
        </w:rPr>
        <w:t>Виды универсальных учебных действий и применяемые т</w:t>
      </w:r>
      <w:r w:rsidR="005C2DFE" w:rsidRPr="00987A0F">
        <w:rPr>
          <w:rFonts w:eastAsia="Times New Roman" w:cs="Times New Roman"/>
          <w:bCs/>
          <w:color w:val="000000"/>
          <w:szCs w:val="28"/>
          <w:shd w:val="clear" w:color="auto" w:fill="FFFBFF"/>
          <w:lang w:eastAsia="ru-RU"/>
        </w:rPr>
        <w:t xml:space="preserve">ехнологии для формирования УУД </w:t>
      </w:r>
    </w:p>
    <w:tbl>
      <w:tblPr>
        <w:tblStyle w:val="a4"/>
        <w:tblW w:w="0" w:type="auto"/>
        <w:tblLook w:val="04A0" w:firstRow="1" w:lastRow="0" w:firstColumn="1" w:lastColumn="0" w:noHBand="0" w:noVBand="1"/>
      </w:tblPr>
      <w:tblGrid>
        <w:gridCol w:w="2943"/>
        <w:gridCol w:w="3686"/>
        <w:gridCol w:w="3969"/>
        <w:gridCol w:w="3969"/>
      </w:tblGrid>
      <w:tr w:rsidR="004A545D" w:rsidRPr="00987A0F" w:rsidTr="00987A0F">
        <w:tc>
          <w:tcPr>
            <w:tcW w:w="2943" w:type="dxa"/>
            <w:vAlign w:val="center"/>
          </w:tcPr>
          <w:p w:rsidR="004A545D" w:rsidRPr="00987A0F" w:rsidRDefault="004A545D" w:rsidP="004210F8">
            <w:pPr>
              <w:spacing w:before="33" w:after="33" w:line="240" w:lineRule="auto"/>
              <w:jc w:val="center"/>
              <w:rPr>
                <w:rFonts w:eastAsia="Times New Roman" w:cs="Times New Roman"/>
                <w:b/>
                <w:bCs/>
                <w:color w:val="000000"/>
                <w:sz w:val="24"/>
                <w:szCs w:val="24"/>
                <w:shd w:val="clear" w:color="auto" w:fill="FFFBFF"/>
                <w:lang w:eastAsia="ru-RU"/>
              </w:rPr>
            </w:pPr>
            <w:r w:rsidRPr="00987A0F">
              <w:rPr>
                <w:rFonts w:eastAsia="Times New Roman" w:cs="Times New Roman"/>
                <w:b/>
                <w:bCs/>
                <w:sz w:val="24"/>
                <w:szCs w:val="24"/>
                <w:lang w:eastAsia="ru-RU"/>
              </w:rPr>
              <w:t>Личностные УУД</w:t>
            </w:r>
          </w:p>
        </w:tc>
        <w:tc>
          <w:tcPr>
            <w:tcW w:w="3686" w:type="dxa"/>
            <w:vAlign w:val="center"/>
          </w:tcPr>
          <w:p w:rsidR="004A545D" w:rsidRPr="00987A0F" w:rsidRDefault="004A545D" w:rsidP="004210F8">
            <w:pPr>
              <w:spacing w:before="33" w:after="33" w:line="240" w:lineRule="auto"/>
              <w:jc w:val="center"/>
              <w:rPr>
                <w:rFonts w:eastAsia="Times New Roman" w:cs="Times New Roman"/>
                <w:b/>
                <w:bCs/>
                <w:color w:val="000000"/>
                <w:sz w:val="24"/>
                <w:szCs w:val="24"/>
                <w:shd w:val="clear" w:color="auto" w:fill="FFFBFF"/>
                <w:lang w:eastAsia="ru-RU"/>
              </w:rPr>
            </w:pPr>
            <w:r w:rsidRPr="00987A0F">
              <w:rPr>
                <w:rFonts w:eastAsia="Times New Roman" w:cs="Times New Roman"/>
                <w:b/>
                <w:bCs/>
                <w:sz w:val="24"/>
                <w:szCs w:val="24"/>
                <w:lang w:eastAsia="ru-RU"/>
              </w:rPr>
              <w:t>Регулятивные УУД</w:t>
            </w:r>
          </w:p>
        </w:tc>
        <w:tc>
          <w:tcPr>
            <w:tcW w:w="3969" w:type="dxa"/>
            <w:vAlign w:val="center"/>
          </w:tcPr>
          <w:p w:rsidR="004A545D" w:rsidRPr="00987A0F" w:rsidRDefault="004A545D" w:rsidP="004210F8">
            <w:pPr>
              <w:spacing w:before="33" w:after="33" w:line="240" w:lineRule="auto"/>
              <w:jc w:val="center"/>
              <w:rPr>
                <w:rFonts w:eastAsia="Times New Roman" w:cs="Times New Roman"/>
                <w:b/>
                <w:bCs/>
                <w:color w:val="000000"/>
                <w:sz w:val="24"/>
                <w:szCs w:val="24"/>
                <w:shd w:val="clear" w:color="auto" w:fill="FFFBFF"/>
                <w:lang w:eastAsia="ru-RU"/>
              </w:rPr>
            </w:pPr>
            <w:r w:rsidRPr="00987A0F">
              <w:rPr>
                <w:rFonts w:eastAsia="Times New Roman" w:cs="Times New Roman"/>
                <w:b/>
                <w:bCs/>
                <w:sz w:val="24"/>
                <w:szCs w:val="24"/>
                <w:lang w:eastAsia="ru-RU"/>
              </w:rPr>
              <w:t>Познавательные УУД</w:t>
            </w:r>
          </w:p>
        </w:tc>
        <w:tc>
          <w:tcPr>
            <w:tcW w:w="3969" w:type="dxa"/>
            <w:vAlign w:val="center"/>
          </w:tcPr>
          <w:p w:rsidR="004A545D" w:rsidRPr="00987A0F" w:rsidRDefault="004A545D" w:rsidP="004210F8">
            <w:pPr>
              <w:spacing w:before="33" w:after="33" w:line="240" w:lineRule="auto"/>
              <w:jc w:val="center"/>
              <w:rPr>
                <w:rFonts w:eastAsia="Times New Roman" w:cs="Times New Roman"/>
                <w:b/>
                <w:bCs/>
                <w:color w:val="000000"/>
                <w:sz w:val="24"/>
                <w:szCs w:val="24"/>
                <w:shd w:val="clear" w:color="auto" w:fill="FFFBFF"/>
                <w:lang w:eastAsia="ru-RU"/>
              </w:rPr>
            </w:pPr>
            <w:r w:rsidRPr="00987A0F">
              <w:rPr>
                <w:rFonts w:eastAsia="Times New Roman" w:cs="Times New Roman"/>
                <w:b/>
                <w:bCs/>
                <w:sz w:val="24"/>
                <w:szCs w:val="24"/>
                <w:lang w:eastAsia="ru-RU"/>
              </w:rPr>
              <w:t>Коммуникативные УУД</w:t>
            </w:r>
          </w:p>
        </w:tc>
      </w:tr>
      <w:tr w:rsidR="004A545D" w:rsidRPr="00987A0F" w:rsidTr="00987A0F">
        <w:tc>
          <w:tcPr>
            <w:tcW w:w="2943" w:type="dxa"/>
          </w:tcPr>
          <w:p w:rsidR="004A545D" w:rsidRPr="00987A0F" w:rsidRDefault="004A545D" w:rsidP="004210F8">
            <w:pPr>
              <w:spacing w:before="33" w:after="33" w:line="240" w:lineRule="auto"/>
              <w:textAlignment w:val="baseline"/>
              <w:rPr>
                <w:rFonts w:eastAsia="Times New Roman" w:cs="Times New Roman"/>
                <w:sz w:val="24"/>
                <w:szCs w:val="24"/>
                <w:lang w:eastAsia="ru-RU"/>
              </w:rPr>
            </w:pPr>
            <w:r w:rsidRPr="00987A0F">
              <w:rPr>
                <w:rFonts w:eastAsia="Times New Roman" w:cs="Times New Roman"/>
                <w:color w:val="000000"/>
                <w:sz w:val="24"/>
                <w:szCs w:val="24"/>
                <w:lang w:eastAsia="ru-RU"/>
              </w:rPr>
              <w:t>Ученик осознает смысл учения и понимает личную ответственность за будущий результат;</w:t>
            </w:r>
          </w:p>
          <w:p w:rsidR="004A545D" w:rsidRPr="00987A0F" w:rsidRDefault="004A545D" w:rsidP="004210F8">
            <w:pPr>
              <w:spacing w:before="33" w:after="33" w:line="240" w:lineRule="auto"/>
              <w:textAlignment w:val="baseline"/>
              <w:rPr>
                <w:rFonts w:eastAsia="Times New Roman" w:cs="Times New Roman"/>
                <w:sz w:val="24"/>
                <w:szCs w:val="24"/>
                <w:lang w:eastAsia="ru-RU"/>
              </w:rPr>
            </w:pPr>
            <w:r w:rsidRPr="00987A0F">
              <w:rPr>
                <w:rFonts w:eastAsia="Times New Roman" w:cs="Times New Roman"/>
                <w:color w:val="000000"/>
                <w:sz w:val="24"/>
                <w:szCs w:val="24"/>
                <w:lang w:eastAsia="ru-RU"/>
              </w:rPr>
              <w:t>Ученик умеет делать нравственный выбор;</w:t>
            </w:r>
          </w:p>
          <w:p w:rsidR="004A545D" w:rsidRPr="00987A0F" w:rsidRDefault="004A545D" w:rsidP="004210F8">
            <w:pPr>
              <w:spacing w:before="33" w:after="33" w:line="240" w:lineRule="auto"/>
              <w:textAlignment w:val="baseline"/>
              <w:rPr>
                <w:rFonts w:eastAsia="Times New Roman" w:cs="Times New Roman"/>
                <w:sz w:val="24"/>
                <w:szCs w:val="24"/>
                <w:lang w:eastAsia="ru-RU"/>
              </w:rPr>
            </w:pPr>
            <w:r w:rsidRPr="00987A0F">
              <w:rPr>
                <w:rFonts w:eastAsia="Times New Roman" w:cs="Times New Roman"/>
                <w:color w:val="000000"/>
                <w:sz w:val="24"/>
                <w:szCs w:val="24"/>
                <w:lang w:eastAsia="ru-RU"/>
              </w:rPr>
              <w:t>Ученик способен к волевому усилию;</w:t>
            </w:r>
          </w:p>
          <w:p w:rsidR="004A545D" w:rsidRPr="00987A0F" w:rsidRDefault="004A545D" w:rsidP="004210F8">
            <w:pPr>
              <w:spacing w:before="33" w:after="33" w:line="240" w:lineRule="auto"/>
              <w:textAlignment w:val="baseline"/>
              <w:rPr>
                <w:rFonts w:eastAsia="Times New Roman" w:cs="Times New Roman"/>
                <w:sz w:val="24"/>
                <w:szCs w:val="24"/>
                <w:lang w:eastAsia="ru-RU"/>
              </w:rPr>
            </w:pPr>
            <w:r w:rsidRPr="00987A0F">
              <w:rPr>
                <w:rFonts w:eastAsia="Times New Roman" w:cs="Times New Roman"/>
                <w:color w:val="000000"/>
                <w:sz w:val="24"/>
                <w:szCs w:val="24"/>
                <w:lang w:eastAsia="ru-RU"/>
              </w:rPr>
              <w:t>У ребенка развита рефлексия;</w:t>
            </w:r>
          </w:p>
          <w:p w:rsidR="004A545D" w:rsidRPr="00987A0F" w:rsidRDefault="004A545D" w:rsidP="004210F8">
            <w:pPr>
              <w:spacing w:before="33" w:after="33" w:line="240" w:lineRule="auto"/>
              <w:textAlignment w:val="baseline"/>
              <w:rPr>
                <w:rFonts w:eastAsia="Times New Roman" w:cs="Times New Roman"/>
                <w:sz w:val="24"/>
                <w:szCs w:val="24"/>
                <w:lang w:eastAsia="ru-RU"/>
              </w:rPr>
            </w:pPr>
            <w:r w:rsidRPr="00987A0F">
              <w:rPr>
                <w:rFonts w:eastAsia="Times New Roman" w:cs="Times New Roman"/>
                <w:color w:val="000000"/>
                <w:sz w:val="24"/>
                <w:szCs w:val="24"/>
                <w:lang w:eastAsia="ru-RU"/>
              </w:rPr>
              <w:t>У ребенка сформирована учебная мотивация;</w:t>
            </w:r>
          </w:p>
          <w:p w:rsidR="004A545D" w:rsidRPr="00987A0F" w:rsidRDefault="004A545D" w:rsidP="004210F8">
            <w:pPr>
              <w:spacing w:before="33" w:after="33" w:line="240" w:lineRule="auto"/>
              <w:rPr>
                <w:rFonts w:eastAsia="Times New Roman" w:cs="Times New Roman"/>
                <w:b/>
                <w:bCs/>
                <w:color w:val="000000"/>
                <w:sz w:val="24"/>
                <w:szCs w:val="24"/>
                <w:shd w:val="clear" w:color="auto" w:fill="FFFBFF"/>
                <w:lang w:eastAsia="ru-RU"/>
              </w:rPr>
            </w:pPr>
            <w:r w:rsidRPr="00987A0F">
              <w:rPr>
                <w:rFonts w:eastAsia="Times New Roman" w:cs="Times New Roman"/>
                <w:color w:val="000000"/>
                <w:sz w:val="24"/>
                <w:szCs w:val="24"/>
                <w:lang w:eastAsia="ru-RU"/>
              </w:rPr>
              <w:t>Ребенок умеет адекватно реагировать на трудности и не боится сделать ошибку</w:t>
            </w:r>
          </w:p>
        </w:tc>
        <w:tc>
          <w:tcPr>
            <w:tcW w:w="3686" w:type="dxa"/>
          </w:tcPr>
          <w:p w:rsidR="004A545D" w:rsidRPr="00987A0F" w:rsidRDefault="004A545D" w:rsidP="004210F8">
            <w:pPr>
              <w:spacing w:before="33" w:after="33" w:line="240" w:lineRule="auto"/>
              <w:rPr>
                <w:rFonts w:eastAsia="Times New Roman" w:cs="Times New Roman"/>
                <w:sz w:val="24"/>
                <w:szCs w:val="24"/>
                <w:lang w:eastAsia="ru-RU"/>
              </w:rPr>
            </w:pPr>
            <w:r w:rsidRPr="00987A0F">
              <w:rPr>
                <w:rFonts w:eastAsia="Times New Roman" w:cs="Times New Roman"/>
                <w:sz w:val="24"/>
                <w:szCs w:val="24"/>
                <w:lang w:eastAsia="ru-RU"/>
              </w:rPr>
              <w:t>Ученик умеет составлять план действий;</w:t>
            </w:r>
          </w:p>
          <w:p w:rsidR="004A545D" w:rsidRPr="00987A0F" w:rsidRDefault="004A545D" w:rsidP="004210F8">
            <w:pPr>
              <w:spacing w:before="33" w:after="33" w:line="240" w:lineRule="auto"/>
              <w:rPr>
                <w:rFonts w:eastAsia="Times New Roman" w:cs="Times New Roman"/>
                <w:sz w:val="24"/>
                <w:szCs w:val="24"/>
                <w:lang w:eastAsia="ru-RU"/>
              </w:rPr>
            </w:pPr>
            <w:r w:rsidRPr="00987A0F">
              <w:rPr>
                <w:rFonts w:eastAsia="Times New Roman" w:cs="Times New Roman"/>
                <w:sz w:val="24"/>
                <w:szCs w:val="24"/>
                <w:lang w:eastAsia="ru-RU"/>
              </w:rPr>
              <w:t>Ученик осознает того, что уже освоено и что еще подлежит усвоению, а также качество и уровень усвоения;</w:t>
            </w:r>
          </w:p>
          <w:p w:rsidR="004A545D" w:rsidRPr="00987A0F" w:rsidRDefault="004A545D" w:rsidP="004210F8">
            <w:pPr>
              <w:spacing w:before="33" w:after="33" w:line="240" w:lineRule="auto"/>
              <w:rPr>
                <w:rFonts w:eastAsia="Times New Roman" w:cs="Times New Roman"/>
                <w:sz w:val="24"/>
                <w:szCs w:val="24"/>
                <w:lang w:eastAsia="ru-RU"/>
              </w:rPr>
            </w:pPr>
            <w:r w:rsidRPr="00987A0F">
              <w:rPr>
                <w:rFonts w:eastAsia="Times New Roman" w:cs="Times New Roman"/>
                <w:sz w:val="24"/>
                <w:szCs w:val="24"/>
                <w:lang w:eastAsia="ru-RU"/>
              </w:rPr>
              <w:t>Ученик может поставить учебную задачу на основе соотнесения того, что уже известно и усвоено уч-ся, и того, что еще неизвестно;</w:t>
            </w:r>
          </w:p>
          <w:p w:rsidR="004A545D" w:rsidRPr="00987A0F" w:rsidRDefault="004A545D" w:rsidP="004210F8">
            <w:pPr>
              <w:spacing w:before="33" w:after="33" w:line="240" w:lineRule="auto"/>
              <w:rPr>
                <w:rFonts w:eastAsia="Times New Roman" w:cs="Times New Roman"/>
                <w:sz w:val="24"/>
                <w:szCs w:val="24"/>
                <w:lang w:eastAsia="ru-RU"/>
              </w:rPr>
            </w:pPr>
            <w:r w:rsidRPr="00987A0F">
              <w:rPr>
                <w:rFonts w:eastAsia="Times New Roman" w:cs="Times New Roman"/>
                <w:sz w:val="24"/>
                <w:szCs w:val="24"/>
                <w:lang w:eastAsia="ru-RU"/>
              </w:rPr>
              <w:t>Ученик способен к волевому усилию;</w:t>
            </w:r>
          </w:p>
          <w:p w:rsidR="004A545D" w:rsidRPr="00987A0F" w:rsidRDefault="004A545D" w:rsidP="004210F8">
            <w:pPr>
              <w:spacing w:before="33" w:after="33" w:line="240" w:lineRule="auto"/>
              <w:rPr>
                <w:rFonts w:eastAsia="Times New Roman" w:cs="Times New Roman"/>
                <w:sz w:val="24"/>
                <w:szCs w:val="24"/>
                <w:lang w:eastAsia="ru-RU"/>
              </w:rPr>
            </w:pPr>
            <w:r w:rsidRPr="00987A0F">
              <w:rPr>
                <w:rFonts w:eastAsia="Times New Roman" w:cs="Times New Roman"/>
                <w:sz w:val="24"/>
                <w:szCs w:val="24"/>
                <w:lang w:eastAsia="ru-RU"/>
              </w:rPr>
              <w:t>У ученика развита рефлексия;</w:t>
            </w:r>
          </w:p>
          <w:p w:rsidR="004A545D" w:rsidRPr="00987A0F" w:rsidRDefault="004A545D" w:rsidP="004210F8">
            <w:pPr>
              <w:spacing w:before="33" w:after="33" w:line="240" w:lineRule="auto"/>
              <w:rPr>
                <w:rFonts w:eastAsia="Times New Roman" w:cs="Times New Roman"/>
                <w:sz w:val="24"/>
                <w:szCs w:val="24"/>
                <w:lang w:eastAsia="ru-RU"/>
              </w:rPr>
            </w:pPr>
            <w:r w:rsidRPr="00987A0F">
              <w:rPr>
                <w:rFonts w:eastAsia="Times New Roman" w:cs="Times New Roman"/>
                <w:sz w:val="24"/>
                <w:szCs w:val="24"/>
                <w:lang w:eastAsia="ru-RU"/>
              </w:rPr>
              <w:t>Ученик владеет навыками результирующего, процессуального и прогностического самоконтроля;</w:t>
            </w:r>
          </w:p>
          <w:p w:rsidR="004A545D" w:rsidRPr="00987A0F" w:rsidRDefault="004A545D" w:rsidP="004210F8">
            <w:pPr>
              <w:spacing w:before="33" w:after="33" w:line="240" w:lineRule="auto"/>
              <w:rPr>
                <w:rFonts w:eastAsia="Times New Roman" w:cs="Times New Roman"/>
                <w:sz w:val="24"/>
                <w:szCs w:val="24"/>
                <w:lang w:eastAsia="ru-RU"/>
              </w:rPr>
            </w:pPr>
            <w:r w:rsidRPr="00987A0F">
              <w:rPr>
                <w:rFonts w:eastAsia="Times New Roman" w:cs="Times New Roman"/>
                <w:sz w:val="24"/>
                <w:szCs w:val="24"/>
                <w:lang w:eastAsia="ru-RU"/>
              </w:rPr>
              <w:t>У ученика сформирован внутренний план действий;</w:t>
            </w:r>
          </w:p>
          <w:p w:rsidR="004A545D" w:rsidRPr="00987A0F" w:rsidRDefault="004A545D" w:rsidP="004210F8">
            <w:pPr>
              <w:spacing w:before="33" w:after="33" w:line="240" w:lineRule="auto"/>
              <w:rPr>
                <w:rFonts w:eastAsia="Times New Roman" w:cs="Times New Roman"/>
                <w:sz w:val="24"/>
                <w:szCs w:val="24"/>
                <w:lang w:eastAsia="ru-RU"/>
              </w:rPr>
            </w:pPr>
            <w:r w:rsidRPr="00987A0F">
              <w:rPr>
                <w:rFonts w:eastAsia="Times New Roman" w:cs="Times New Roman"/>
                <w:sz w:val="24"/>
                <w:szCs w:val="24"/>
                <w:lang w:eastAsia="ru-RU"/>
              </w:rPr>
              <w:t>Ученик перед тем, как начать действовать определяет последовательность действий</w:t>
            </w:r>
          </w:p>
          <w:p w:rsidR="004A545D" w:rsidRPr="00987A0F" w:rsidRDefault="004A545D" w:rsidP="004210F8">
            <w:pPr>
              <w:spacing w:before="33" w:after="33" w:line="240" w:lineRule="auto"/>
              <w:jc w:val="center"/>
              <w:rPr>
                <w:rFonts w:eastAsia="Times New Roman" w:cs="Times New Roman"/>
                <w:b/>
                <w:bCs/>
                <w:color w:val="000000"/>
                <w:sz w:val="24"/>
                <w:szCs w:val="24"/>
                <w:shd w:val="clear" w:color="auto" w:fill="FFFBFF"/>
                <w:lang w:eastAsia="ru-RU"/>
              </w:rPr>
            </w:pPr>
          </w:p>
        </w:tc>
        <w:tc>
          <w:tcPr>
            <w:tcW w:w="3969" w:type="dxa"/>
          </w:tcPr>
          <w:p w:rsidR="004A545D" w:rsidRPr="00987A0F" w:rsidRDefault="004A545D" w:rsidP="004210F8">
            <w:pPr>
              <w:spacing w:before="33" w:after="33" w:line="240" w:lineRule="auto"/>
              <w:rPr>
                <w:rFonts w:eastAsia="Times New Roman" w:cs="Times New Roman"/>
                <w:sz w:val="24"/>
                <w:szCs w:val="24"/>
                <w:lang w:eastAsia="ru-RU"/>
              </w:rPr>
            </w:pPr>
            <w:r w:rsidRPr="00987A0F">
              <w:rPr>
                <w:rFonts w:eastAsia="Times New Roman" w:cs="Times New Roman"/>
                <w:sz w:val="24"/>
                <w:szCs w:val="24"/>
                <w:lang w:eastAsia="ru-RU"/>
              </w:rPr>
              <w:t>Ребенок умеет слушать и слышать;</w:t>
            </w:r>
          </w:p>
          <w:p w:rsidR="004A545D" w:rsidRPr="00987A0F" w:rsidRDefault="004A545D" w:rsidP="004210F8">
            <w:pPr>
              <w:spacing w:before="33" w:after="33" w:line="240" w:lineRule="auto"/>
              <w:rPr>
                <w:rFonts w:eastAsia="Times New Roman" w:cs="Times New Roman"/>
                <w:sz w:val="24"/>
                <w:szCs w:val="24"/>
                <w:lang w:eastAsia="ru-RU"/>
              </w:rPr>
            </w:pPr>
            <w:r w:rsidRPr="00987A0F">
              <w:rPr>
                <w:rFonts w:eastAsia="Times New Roman" w:cs="Times New Roman"/>
                <w:sz w:val="24"/>
                <w:szCs w:val="24"/>
                <w:lang w:eastAsia="ru-RU"/>
              </w:rPr>
              <w:t>Умение выражать свои мысли, строить высказывание в соответствие с задачами коммуникации;</w:t>
            </w:r>
          </w:p>
          <w:p w:rsidR="004A545D" w:rsidRPr="00987A0F" w:rsidRDefault="004A545D" w:rsidP="004210F8">
            <w:pPr>
              <w:spacing w:before="33" w:after="33" w:line="240" w:lineRule="auto"/>
              <w:rPr>
                <w:rFonts w:eastAsia="Times New Roman" w:cs="Times New Roman"/>
                <w:sz w:val="24"/>
                <w:szCs w:val="24"/>
                <w:lang w:eastAsia="ru-RU"/>
              </w:rPr>
            </w:pPr>
            <w:r w:rsidRPr="00987A0F">
              <w:rPr>
                <w:rFonts w:eastAsia="Times New Roman" w:cs="Times New Roman"/>
                <w:sz w:val="24"/>
                <w:szCs w:val="24"/>
                <w:lang w:eastAsia="ru-RU"/>
              </w:rPr>
              <w:t>Ученик может структурировать найденную информацию в нужной форме;</w:t>
            </w:r>
          </w:p>
          <w:p w:rsidR="004A545D" w:rsidRPr="00987A0F" w:rsidRDefault="004A545D" w:rsidP="004210F8">
            <w:pPr>
              <w:spacing w:before="33" w:after="33" w:line="240" w:lineRule="auto"/>
              <w:rPr>
                <w:rFonts w:eastAsia="Times New Roman" w:cs="Times New Roman"/>
                <w:sz w:val="24"/>
                <w:szCs w:val="24"/>
                <w:lang w:eastAsia="ru-RU"/>
              </w:rPr>
            </w:pPr>
            <w:r w:rsidRPr="00987A0F">
              <w:rPr>
                <w:rFonts w:eastAsia="Times New Roman" w:cs="Times New Roman"/>
                <w:sz w:val="24"/>
                <w:szCs w:val="24"/>
                <w:lang w:eastAsia="ru-RU"/>
              </w:rPr>
              <w:t>Может создавать устные и письменные высказывания;</w:t>
            </w:r>
          </w:p>
          <w:p w:rsidR="004A545D" w:rsidRPr="00987A0F" w:rsidRDefault="004A545D" w:rsidP="004210F8">
            <w:pPr>
              <w:spacing w:before="33" w:after="33" w:line="240" w:lineRule="auto"/>
              <w:rPr>
                <w:rFonts w:eastAsia="Times New Roman" w:cs="Times New Roman"/>
                <w:sz w:val="24"/>
                <w:szCs w:val="24"/>
                <w:lang w:eastAsia="ru-RU"/>
              </w:rPr>
            </w:pPr>
            <w:r w:rsidRPr="00987A0F">
              <w:rPr>
                <w:rFonts w:eastAsia="Times New Roman" w:cs="Times New Roman"/>
                <w:sz w:val="24"/>
                <w:szCs w:val="24"/>
                <w:lang w:eastAsia="ru-RU"/>
              </w:rPr>
              <w:t>Ребенок умеет выбирать наиболее подходящий способ решения проблемы, исходя из ситуации;</w:t>
            </w:r>
          </w:p>
          <w:p w:rsidR="004A545D" w:rsidRPr="00987A0F" w:rsidRDefault="004A545D" w:rsidP="004210F8">
            <w:pPr>
              <w:spacing w:before="33" w:after="33" w:line="240" w:lineRule="auto"/>
              <w:rPr>
                <w:rFonts w:eastAsia="Times New Roman" w:cs="Times New Roman"/>
                <w:sz w:val="24"/>
                <w:szCs w:val="24"/>
                <w:lang w:eastAsia="ru-RU"/>
              </w:rPr>
            </w:pPr>
            <w:r w:rsidRPr="00987A0F">
              <w:rPr>
                <w:rFonts w:eastAsia="Times New Roman" w:cs="Times New Roman"/>
                <w:sz w:val="24"/>
                <w:szCs w:val="24"/>
                <w:lang w:eastAsia="ru-RU"/>
              </w:rPr>
              <w:t>Реб</w:t>
            </w:r>
            <w:r w:rsidR="00C525C4" w:rsidRPr="00987A0F">
              <w:rPr>
                <w:rFonts w:eastAsia="Times New Roman" w:cs="Times New Roman"/>
                <w:sz w:val="24"/>
                <w:szCs w:val="24"/>
                <w:lang w:eastAsia="ru-RU"/>
              </w:rPr>
              <w:t>енок владеет операциями сериации (</w:t>
            </w:r>
            <w:r w:rsidR="00C525C4" w:rsidRPr="00987A0F">
              <w:rPr>
                <w:rFonts w:cs="Times New Roman"/>
                <w:color w:val="000000"/>
                <w:sz w:val="24"/>
                <w:szCs w:val="24"/>
                <w:shd w:val="clear" w:color="auto" w:fill="FFFFFF"/>
              </w:rPr>
              <w:t>упорядочение предметов по некоему признаку</w:t>
            </w:r>
            <w:r w:rsidR="00C525C4" w:rsidRPr="00987A0F">
              <w:rPr>
                <w:rFonts w:eastAsia="Times New Roman" w:cs="Times New Roman"/>
                <w:sz w:val="24"/>
                <w:szCs w:val="24"/>
                <w:lang w:eastAsia="ru-RU"/>
              </w:rPr>
              <w:t>)</w:t>
            </w:r>
            <w:r w:rsidRPr="00987A0F">
              <w:rPr>
                <w:rFonts w:eastAsia="Times New Roman" w:cs="Times New Roman"/>
                <w:sz w:val="24"/>
                <w:szCs w:val="24"/>
                <w:lang w:eastAsia="ru-RU"/>
              </w:rPr>
              <w:t>, классификация, ум</w:t>
            </w:r>
            <w:r w:rsidR="00C525C4" w:rsidRPr="00987A0F">
              <w:rPr>
                <w:rFonts w:eastAsia="Times New Roman" w:cs="Times New Roman"/>
                <w:sz w:val="24"/>
                <w:szCs w:val="24"/>
                <w:lang w:eastAsia="ru-RU"/>
              </w:rPr>
              <w:t>еет устанавливать причинно-след</w:t>
            </w:r>
            <w:r w:rsidRPr="00987A0F">
              <w:rPr>
                <w:rFonts w:eastAsia="Times New Roman" w:cs="Times New Roman"/>
                <w:sz w:val="24"/>
                <w:szCs w:val="24"/>
                <w:lang w:eastAsia="ru-RU"/>
              </w:rPr>
              <w:t>ственные связи;</w:t>
            </w:r>
          </w:p>
          <w:p w:rsidR="004A545D" w:rsidRPr="00987A0F" w:rsidRDefault="004A545D" w:rsidP="004210F8">
            <w:pPr>
              <w:spacing w:before="33" w:after="33" w:line="240" w:lineRule="auto"/>
              <w:rPr>
                <w:rFonts w:eastAsia="Times New Roman" w:cs="Times New Roman"/>
                <w:sz w:val="24"/>
                <w:szCs w:val="24"/>
                <w:lang w:eastAsia="ru-RU"/>
              </w:rPr>
            </w:pPr>
            <w:r w:rsidRPr="00987A0F">
              <w:rPr>
                <w:rFonts w:eastAsia="Times New Roman" w:cs="Times New Roman"/>
                <w:sz w:val="24"/>
                <w:szCs w:val="24"/>
                <w:lang w:eastAsia="ru-RU"/>
              </w:rPr>
              <w:t>Ребенок может проанализировать ход и способ действий;</w:t>
            </w:r>
          </w:p>
          <w:p w:rsidR="004A545D" w:rsidRPr="00987A0F" w:rsidRDefault="004A545D" w:rsidP="004210F8">
            <w:pPr>
              <w:spacing w:before="33" w:after="33" w:line="240" w:lineRule="auto"/>
              <w:rPr>
                <w:rFonts w:eastAsia="Times New Roman" w:cs="Times New Roman"/>
                <w:sz w:val="24"/>
                <w:szCs w:val="24"/>
                <w:lang w:eastAsia="ru-RU"/>
              </w:rPr>
            </w:pPr>
            <w:r w:rsidRPr="00987A0F">
              <w:rPr>
                <w:rFonts w:eastAsia="Times New Roman" w:cs="Times New Roman"/>
                <w:sz w:val="24"/>
                <w:szCs w:val="24"/>
                <w:lang w:eastAsia="ru-RU"/>
              </w:rPr>
              <w:t>У ребенка сформированы умения анализа и синтеза;</w:t>
            </w:r>
          </w:p>
          <w:p w:rsidR="004A545D" w:rsidRPr="00987A0F" w:rsidRDefault="004A545D" w:rsidP="004210F8">
            <w:pPr>
              <w:spacing w:before="33" w:after="33" w:line="240" w:lineRule="auto"/>
              <w:rPr>
                <w:rFonts w:eastAsia="Times New Roman" w:cs="Times New Roman"/>
                <w:sz w:val="24"/>
                <w:szCs w:val="24"/>
                <w:lang w:eastAsia="ru-RU"/>
              </w:rPr>
            </w:pPr>
            <w:r w:rsidRPr="00987A0F">
              <w:rPr>
                <w:rFonts w:eastAsia="Times New Roman" w:cs="Times New Roman"/>
                <w:sz w:val="24"/>
                <w:szCs w:val="24"/>
                <w:lang w:eastAsia="ru-RU"/>
              </w:rPr>
              <w:t>Ребенок умеет вести поиск и выделять необходимую информацию</w:t>
            </w:r>
          </w:p>
        </w:tc>
        <w:tc>
          <w:tcPr>
            <w:tcW w:w="3969" w:type="dxa"/>
          </w:tcPr>
          <w:p w:rsidR="004A545D" w:rsidRPr="00987A0F" w:rsidRDefault="004A545D" w:rsidP="004210F8">
            <w:pPr>
              <w:spacing w:before="33" w:after="33" w:line="240" w:lineRule="auto"/>
              <w:rPr>
                <w:rFonts w:eastAsia="Times New Roman" w:cs="Times New Roman"/>
                <w:sz w:val="24"/>
                <w:szCs w:val="24"/>
                <w:lang w:eastAsia="ru-RU"/>
              </w:rPr>
            </w:pPr>
            <w:r w:rsidRPr="00987A0F">
              <w:rPr>
                <w:rFonts w:eastAsia="Times New Roman" w:cs="Times New Roman"/>
                <w:sz w:val="24"/>
                <w:szCs w:val="24"/>
                <w:lang w:eastAsia="ru-RU"/>
              </w:rPr>
              <w:t>Ученик умеет составлять план действий;</w:t>
            </w:r>
          </w:p>
          <w:p w:rsidR="004A545D" w:rsidRPr="00987A0F" w:rsidRDefault="004A545D" w:rsidP="004210F8">
            <w:pPr>
              <w:spacing w:before="33" w:after="33" w:line="240" w:lineRule="auto"/>
              <w:rPr>
                <w:rFonts w:eastAsia="Times New Roman" w:cs="Times New Roman"/>
                <w:sz w:val="24"/>
                <w:szCs w:val="24"/>
                <w:lang w:eastAsia="ru-RU"/>
              </w:rPr>
            </w:pPr>
            <w:r w:rsidRPr="00987A0F">
              <w:rPr>
                <w:rFonts w:eastAsia="Times New Roman" w:cs="Times New Roman"/>
                <w:sz w:val="24"/>
                <w:szCs w:val="24"/>
                <w:lang w:eastAsia="ru-RU"/>
              </w:rPr>
              <w:t>Ученик умеет договариваться несиловыми методами;</w:t>
            </w:r>
          </w:p>
          <w:p w:rsidR="004A545D" w:rsidRPr="00987A0F" w:rsidRDefault="004A545D" w:rsidP="004210F8">
            <w:pPr>
              <w:spacing w:before="33" w:after="33" w:line="240" w:lineRule="auto"/>
              <w:rPr>
                <w:rFonts w:eastAsia="Times New Roman" w:cs="Times New Roman"/>
                <w:sz w:val="24"/>
                <w:szCs w:val="24"/>
                <w:lang w:eastAsia="ru-RU"/>
              </w:rPr>
            </w:pPr>
            <w:r w:rsidRPr="00987A0F">
              <w:rPr>
                <w:rFonts w:eastAsia="Times New Roman" w:cs="Times New Roman"/>
                <w:sz w:val="24"/>
                <w:szCs w:val="24"/>
                <w:lang w:eastAsia="ru-RU"/>
              </w:rPr>
              <w:t>Ученик умеет вступать в диалог;</w:t>
            </w:r>
          </w:p>
          <w:p w:rsidR="004A545D" w:rsidRPr="00987A0F" w:rsidRDefault="004A545D" w:rsidP="004210F8">
            <w:pPr>
              <w:spacing w:before="33" w:after="33" w:line="240" w:lineRule="auto"/>
              <w:rPr>
                <w:rFonts w:eastAsia="Times New Roman" w:cs="Times New Roman"/>
                <w:sz w:val="24"/>
                <w:szCs w:val="24"/>
                <w:lang w:eastAsia="ru-RU"/>
              </w:rPr>
            </w:pPr>
            <w:r w:rsidRPr="00987A0F">
              <w:rPr>
                <w:rFonts w:eastAsia="Times New Roman" w:cs="Times New Roman"/>
                <w:sz w:val="24"/>
                <w:szCs w:val="24"/>
                <w:lang w:eastAsia="ru-RU"/>
              </w:rPr>
              <w:t>Ребенок может сотрудничать с другими людьми;</w:t>
            </w:r>
          </w:p>
          <w:p w:rsidR="004A545D" w:rsidRPr="00987A0F" w:rsidRDefault="004A545D" w:rsidP="004210F8">
            <w:pPr>
              <w:spacing w:before="33" w:after="33" w:line="240" w:lineRule="auto"/>
              <w:rPr>
                <w:rFonts w:eastAsia="Times New Roman" w:cs="Times New Roman"/>
                <w:sz w:val="24"/>
                <w:szCs w:val="24"/>
                <w:lang w:eastAsia="ru-RU"/>
              </w:rPr>
            </w:pPr>
            <w:r w:rsidRPr="00987A0F">
              <w:rPr>
                <w:rFonts w:eastAsia="Times New Roman" w:cs="Times New Roman"/>
                <w:sz w:val="24"/>
                <w:szCs w:val="24"/>
                <w:lang w:eastAsia="ru-RU"/>
              </w:rPr>
              <w:t>Ребенок умеет решать учебные проблемы, возникающие в ходе групповой работы, фронтальной работы;</w:t>
            </w:r>
          </w:p>
          <w:p w:rsidR="004A545D" w:rsidRPr="00987A0F" w:rsidRDefault="004A545D" w:rsidP="004210F8">
            <w:pPr>
              <w:spacing w:before="33" w:after="33" w:line="240" w:lineRule="auto"/>
              <w:rPr>
                <w:rFonts w:eastAsia="Times New Roman" w:cs="Times New Roman"/>
                <w:sz w:val="24"/>
                <w:szCs w:val="24"/>
                <w:lang w:eastAsia="ru-RU"/>
              </w:rPr>
            </w:pPr>
            <w:r w:rsidRPr="00987A0F">
              <w:rPr>
                <w:rFonts w:eastAsia="Times New Roman" w:cs="Times New Roman"/>
                <w:sz w:val="24"/>
                <w:szCs w:val="24"/>
                <w:lang w:eastAsia="ru-RU"/>
              </w:rPr>
              <w:t>Ученик может отслеживать действия партнера;</w:t>
            </w:r>
          </w:p>
          <w:p w:rsidR="004A545D" w:rsidRPr="00987A0F" w:rsidRDefault="004A545D" w:rsidP="004210F8">
            <w:pPr>
              <w:spacing w:before="33" w:after="33" w:line="240" w:lineRule="auto"/>
              <w:rPr>
                <w:rFonts w:eastAsia="Times New Roman" w:cs="Times New Roman"/>
                <w:sz w:val="24"/>
                <w:szCs w:val="24"/>
                <w:lang w:eastAsia="ru-RU"/>
              </w:rPr>
            </w:pPr>
            <w:r w:rsidRPr="00987A0F">
              <w:rPr>
                <w:rFonts w:eastAsia="Times New Roman" w:cs="Times New Roman"/>
                <w:sz w:val="24"/>
                <w:szCs w:val="24"/>
                <w:lang w:eastAsia="ru-RU"/>
              </w:rPr>
              <w:t>Ребенок умеет слушать и слышать;</w:t>
            </w:r>
          </w:p>
          <w:p w:rsidR="004A545D" w:rsidRPr="00987A0F" w:rsidRDefault="004A545D" w:rsidP="004210F8">
            <w:pPr>
              <w:spacing w:before="33" w:after="33" w:line="240" w:lineRule="auto"/>
              <w:rPr>
                <w:rFonts w:eastAsia="Times New Roman" w:cs="Times New Roman"/>
                <w:sz w:val="24"/>
                <w:szCs w:val="24"/>
                <w:lang w:eastAsia="ru-RU"/>
              </w:rPr>
            </w:pPr>
            <w:r w:rsidRPr="00987A0F">
              <w:rPr>
                <w:rFonts w:eastAsia="Times New Roman" w:cs="Times New Roman"/>
                <w:sz w:val="24"/>
                <w:szCs w:val="24"/>
                <w:lang w:eastAsia="ru-RU"/>
              </w:rPr>
              <w:t>Умение выражать свои мысли, строить высказывание в соответствие с задачами коммуникации;</w:t>
            </w:r>
          </w:p>
          <w:p w:rsidR="004A545D" w:rsidRPr="00987A0F" w:rsidRDefault="004A545D" w:rsidP="004210F8">
            <w:pPr>
              <w:spacing w:before="33" w:after="33" w:line="240" w:lineRule="auto"/>
              <w:rPr>
                <w:rFonts w:eastAsia="Times New Roman" w:cs="Times New Roman"/>
                <w:sz w:val="24"/>
                <w:szCs w:val="24"/>
                <w:lang w:eastAsia="ru-RU"/>
              </w:rPr>
            </w:pPr>
            <w:r w:rsidRPr="00987A0F">
              <w:rPr>
                <w:rFonts w:eastAsia="Times New Roman" w:cs="Times New Roman"/>
                <w:sz w:val="24"/>
                <w:szCs w:val="24"/>
                <w:lang w:eastAsia="ru-RU"/>
              </w:rPr>
              <w:t>Ребенок может осуществлять продуктивное взаимодействия с детьми и взрослыми;</w:t>
            </w:r>
          </w:p>
          <w:p w:rsidR="004A545D" w:rsidRPr="00987A0F" w:rsidRDefault="004A545D" w:rsidP="004210F8">
            <w:pPr>
              <w:spacing w:before="33" w:after="33" w:line="240" w:lineRule="auto"/>
              <w:rPr>
                <w:rFonts w:eastAsia="Times New Roman" w:cs="Times New Roman"/>
                <w:b/>
                <w:bCs/>
                <w:color w:val="000000"/>
                <w:sz w:val="24"/>
                <w:szCs w:val="24"/>
                <w:shd w:val="clear" w:color="auto" w:fill="FFFBFF"/>
                <w:lang w:eastAsia="ru-RU"/>
              </w:rPr>
            </w:pPr>
            <w:r w:rsidRPr="00987A0F">
              <w:rPr>
                <w:rFonts w:eastAsia="Times New Roman" w:cs="Times New Roman"/>
                <w:sz w:val="24"/>
                <w:szCs w:val="24"/>
                <w:lang w:eastAsia="ru-RU"/>
              </w:rPr>
              <w:t>Ребенок может интегрироваться в группу свестников</w:t>
            </w:r>
          </w:p>
        </w:tc>
      </w:tr>
    </w:tbl>
    <w:p w:rsidR="00987A0F" w:rsidRDefault="00987A0F" w:rsidP="004210F8">
      <w:pPr>
        <w:pStyle w:val="a9"/>
        <w:keepNext/>
        <w:spacing w:before="0" w:beforeAutospacing="0" w:after="0" w:afterAutospacing="0"/>
        <w:ind w:firstLine="567"/>
        <w:jc w:val="both"/>
        <w:rPr>
          <w:color w:val="000000"/>
          <w:sz w:val="28"/>
          <w:szCs w:val="28"/>
        </w:rPr>
        <w:sectPr w:rsidR="00987A0F" w:rsidSect="00987A0F">
          <w:pgSz w:w="16838" w:h="11906" w:orient="landscape"/>
          <w:pgMar w:top="1701" w:right="1134" w:bottom="851" w:left="1134" w:header="709" w:footer="709" w:gutter="0"/>
          <w:cols w:space="708"/>
          <w:docGrid w:linePitch="360"/>
        </w:sectPr>
      </w:pPr>
    </w:p>
    <w:p w:rsidR="008108EB" w:rsidRPr="0036042F" w:rsidRDefault="008108EB" w:rsidP="004210F8">
      <w:pPr>
        <w:pStyle w:val="a9"/>
        <w:keepNext/>
        <w:spacing w:before="0" w:beforeAutospacing="0" w:after="0" w:afterAutospacing="0"/>
        <w:ind w:firstLine="567"/>
        <w:jc w:val="both"/>
        <w:rPr>
          <w:rStyle w:val="apple-converted-space"/>
          <w:color w:val="000000"/>
          <w:sz w:val="28"/>
          <w:szCs w:val="28"/>
        </w:rPr>
      </w:pPr>
      <w:r w:rsidRPr="0036042F">
        <w:rPr>
          <w:color w:val="000000"/>
          <w:sz w:val="28"/>
          <w:szCs w:val="28"/>
        </w:rPr>
        <w:lastRenderedPageBreak/>
        <w:t>В соответствии с ФГОС предъявляются новые требования к результату обучения в целом и в частности по физической культуре. Результативность оценивается по трем составляющим:</w:t>
      </w:r>
      <w:r w:rsidRPr="0036042F">
        <w:rPr>
          <w:rStyle w:val="apple-converted-space"/>
          <w:color w:val="000000"/>
          <w:sz w:val="28"/>
          <w:szCs w:val="28"/>
        </w:rPr>
        <w:t> </w:t>
      </w:r>
      <w:r w:rsidRPr="0036042F">
        <w:rPr>
          <w:color w:val="000000"/>
          <w:sz w:val="28"/>
          <w:szCs w:val="28"/>
        </w:rPr>
        <w:t>метапредметным, предметным, личностным результатам.</w:t>
      </w:r>
    </w:p>
    <w:p w:rsidR="00552BCB" w:rsidRPr="0036042F" w:rsidRDefault="00552BCB" w:rsidP="004210F8">
      <w:pPr>
        <w:pStyle w:val="a9"/>
        <w:keepNext/>
        <w:spacing w:before="0" w:beforeAutospacing="0" w:after="0" w:afterAutospacing="0"/>
        <w:ind w:firstLine="567"/>
        <w:jc w:val="both"/>
        <w:rPr>
          <w:color w:val="000000"/>
          <w:sz w:val="28"/>
          <w:szCs w:val="28"/>
        </w:rPr>
      </w:pPr>
      <w:r w:rsidRPr="0036042F">
        <w:rPr>
          <w:color w:val="000000"/>
          <w:sz w:val="28"/>
          <w:szCs w:val="28"/>
        </w:rPr>
        <w:t>Сложность организации работы по формированию УУД заключается в том, что на уроке физической культуры данную работу необходимо выполнять в процессе двигательной активности, поэтому способы формирования УУД, уже разработанные в современной науке и практике, не в полном объеме можно применять на уроках физической культуры.</w:t>
      </w:r>
    </w:p>
    <w:p w:rsidR="00552BCB" w:rsidRPr="0036042F" w:rsidRDefault="00552BCB" w:rsidP="004210F8">
      <w:pPr>
        <w:pStyle w:val="a9"/>
        <w:keepNext/>
        <w:spacing w:before="0" w:beforeAutospacing="0" w:after="0" w:afterAutospacing="0"/>
        <w:ind w:firstLine="567"/>
        <w:jc w:val="both"/>
        <w:rPr>
          <w:color w:val="000000"/>
          <w:sz w:val="28"/>
          <w:szCs w:val="28"/>
        </w:rPr>
      </w:pPr>
      <w:r w:rsidRPr="0036042F">
        <w:rPr>
          <w:color w:val="000000"/>
          <w:sz w:val="28"/>
          <w:szCs w:val="28"/>
        </w:rPr>
        <w:t xml:space="preserve">Методика формирования УУД на уроках физической культуры направлена на самостоятельный поиск решения двигательной задачи, анализ и оценку двигательных действий, поиск и формулирование цели, а также систематизацию полученных знаний и умений. </w:t>
      </w:r>
    </w:p>
    <w:p w:rsidR="00552BCB" w:rsidRPr="0036042F" w:rsidRDefault="00552BCB" w:rsidP="004210F8">
      <w:pPr>
        <w:pStyle w:val="a9"/>
        <w:keepNext/>
        <w:spacing w:before="0" w:beforeAutospacing="0" w:after="0" w:afterAutospacing="0"/>
        <w:jc w:val="center"/>
        <w:rPr>
          <w:rStyle w:val="apple-converted-space"/>
          <w:b/>
          <w:color w:val="000000"/>
          <w:sz w:val="28"/>
          <w:szCs w:val="28"/>
        </w:rPr>
        <w:sectPr w:rsidR="00552BCB" w:rsidRPr="0036042F" w:rsidSect="008100FE">
          <w:pgSz w:w="11906" w:h="16838"/>
          <w:pgMar w:top="1134" w:right="850" w:bottom="1134" w:left="1701" w:header="708" w:footer="708" w:gutter="0"/>
          <w:cols w:space="708"/>
          <w:docGrid w:linePitch="360"/>
        </w:sectPr>
      </w:pPr>
    </w:p>
    <w:p w:rsidR="00F05634" w:rsidRPr="00552CEB" w:rsidRDefault="00F05634" w:rsidP="004210F8">
      <w:pPr>
        <w:pStyle w:val="a9"/>
        <w:keepNext/>
        <w:spacing w:before="0" w:beforeAutospacing="0" w:after="0" w:afterAutospacing="0"/>
        <w:jc w:val="center"/>
        <w:rPr>
          <w:color w:val="000000"/>
          <w:sz w:val="28"/>
          <w:szCs w:val="28"/>
        </w:rPr>
      </w:pPr>
      <w:r w:rsidRPr="00552CEB">
        <w:rPr>
          <w:rStyle w:val="apple-converted-space"/>
          <w:color w:val="000000"/>
          <w:sz w:val="28"/>
          <w:szCs w:val="28"/>
        </w:rPr>
        <w:lastRenderedPageBreak/>
        <w:t xml:space="preserve">Таблица 7. </w:t>
      </w:r>
      <w:r w:rsidRPr="00552CEB">
        <w:rPr>
          <w:color w:val="000000"/>
          <w:sz w:val="28"/>
          <w:szCs w:val="28"/>
        </w:rPr>
        <w:t>Требования к результатам освоения основной образовательной программы</w:t>
      </w:r>
    </w:p>
    <w:tbl>
      <w:tblPr>
        <w:tblStyle w:val="a4"/>
        <w:tblW w:w="14850" w:type="dxa"/>
        <w:tblLook w:val="04A0" w:firstRow="1" w:lastRow="0" w:firstColumn="1" w:lastColumn="0" w:noHBand="0" w:noVBand="1"/>
      </w:tblPr>
      <w:tblGrid>
        <w:gridCol w:w="4361"/>
        <w:gridCol w:w="5386"/>
        <w:gridCol w:w="5103"/>
      </w:tblGrid>
      <w:tr w:rsidR="00F05634" w:rsidRPr="00987A0F" w:rsidTr="002A62FB">
        <w:tc>
          <w:tcPr>
            <w:tcW w:w="4361" w:type="dxa"/>
          </w:tcPr>
          <w:p w:rsidR="00552BCB" w:rsidRPr="00987A0F" w:rsidRDefault="00F05634" w:rsidP="004210F8">
            <w:pPr>
              <w:pStyle w:val="a9"/>
              <w:keepNext/>
              <w:spacing w:before="0" w:beforeAutospacing="0" w:after="0" w:afterAutospacing="0"/>
              <w:jc w:val="center"/>
              <w:rPr>
                <w:b/>
              </w:rPr>
            </w:pPr>
            <w:r w:rsidRPr="00987A0F">
              <w:rPr>
                <w:b/>
              </w:rPr>
              <w:t xml:space="preserve">Личностные результаты </w:t>
            </w:r>
          </w:p>
          <w:p w:rsidR="00F05634" w:rsidRPr="00987A0F" w:rsidRDefault="00F05634" w:rsidP="004210F8">
            <w:pPr>
              <w:pStyle w:val="a9"/>
              <w:keepNext/>
              <w:spacing w:before="0" w:beforeAutospacing="0" w:after="0" w:afterAutospacing="0"/>
              <w:jc w:val="center"/>
              <w:rPr>
                <w:b/>
                <w:color w:val="000000"/>
                <w:shd w:val="clear" w:color="auto" w:fill="FFFFFF"/>
              </w:rPr>
            </w:pPr>
            <w:r w:rsidRPr="00987A0F">
              <w:rPr>
                <w:b/>
              </w:rPr>
              <w:t>(готовность и способность учащихся к саморазвитию)</w:t>
            </w:r>
          </w:p>
        </w:tc>
        <w:tc>
          <w:tcPr>
            <w:tcW w:w="5386" w:type="dxa"/>
          </w:tcPr>
          <w:p w:rsidR="00F05634" w:rsidRPr="00987A0F" w:rsidRDefault="00F05634" w:rsidP="004210F8">
            <w:pPr>
              <w:pStyle w:val="a9"/>
              <w:keepNext/>
              <w:spacing w:before="0" w:beforeAutospacing="0" w:after="0" w:afterAutospacing="0"/>
              <w:jc w:val="center"/>
              <w:rPr>
                <w:b/>
                <w:color w:val="000000"/>
                <w:shd w:val="clear" w:color="auto" w:fill="FFFFFF"/>
              </w:rPr>
            </w:pPr>
            <w:r w:rsidRPr="00987A0F">
              <w:rPr>
                <w:b/>
              </w:rPr>
              <w:t>Метапредметные результаты (познавательные, регулятивные, коммуникативные)</w:t>
            </w:r>
          </w:p>
        </w:tc>
        <w:tc>
          <w:tcPr>
            <w:tcW w:w="5103" w:type="dxa"/>
          </w:tcPr>
          <w:p w:rsidR="00552BCB" w:rsidRPr="00987A0F" w:rsidRDefault="00F05634" w:rsidP="004210F8">
            <w:pPr>
              <w:pStyle w:val="a9"/>
              <w:keepNext/>
              <w:spacing w:before="0" w:beforeAutospacing="0" w:after="0" w:afterAutospacing="0"/>
              <w:jc w:val="center"/>
              <w:rPr>
                <w:b/>
              </w:rPr>
            </w:pPr>
            <w:r w:rsidRPr="00987A0F">
              <w:rPr>
                <w:b/>
              </w:rPr>
              <w:t xml:space="preserve">Предметные результаты </w:t>
            </w:r>
          </w:p>
          <w:p w:rsidR="00F05634" w:rsidRPr="00987A0F" w:rsidRDefault="00F05634" w:rsidP="004210F8">
            <w:pPr>
              <w:pStyle w:val="a9"/>
              <w:keepNext/>
              <w:spacing w:before="0" w:beforeAutospacing="0" w:after="0" w:afterAutospacing="0"/>
              <w:jc w:val="center"/>
              <w:rPr>
                <w:b/>
                <w:color w:val="000000"/>
                <w:shd w:val="clear" w:color="auto" w:fill="FFFFFF"/>
              </w:rPr>
            </w:pPr>
            <w:r w:rsidRPr="00987A0F">
              <w:rPr>
                <w:b/>
              </w:rPr>
              <w:t>(получение новых знаний и применение их)</w:t>
            </w:r>
          </w:p>
        </w:tc>
      </w:tr>
      <w:tr w:rsidR="00F05634" w:rsidRPr="00987A0F" w:rsidTr="002A62FB">
        <w:tc>
          <w:tcPr>
            <w:tcW w:w="4361" w:type="dxa"/>
          </w:tcPr>
          <w:p w:rsidR="00F05634" w:rsidRPr="00987A0F" w:rsidRDefault="00F05634" w:rsidP="004210F8">
            <w:pPr>
              <w:pStyle w:val="a9"/>
              <w:keepNext/>
              <w:spacing w:before="0" w:beforeAutospacing="0" w:after="0" w:afterAutospacing="0"/>
              <w:ind w:firstLine="426"/>
              <w:jc w:val="both"/>
            </w:pPr>
            <w:r w:rsidRPr="00987A0F">
              <w:t xml:space="preserve">- формирование чувства гордости за свою Родину, формирование ценностей многонационального российского общества; </w:t>
            </w:r>
          </w:p>
          <w:p w:rsidR="00F05634" w:rsidRPr="00987A0F" w:rsidRDefault="00F05634" w:rsidP="004210F8">
            <w:pPr>
              <w:pStyle w:val="a9"/>
              <w:keepNext/>
              <w:spacing w:before="0" w:beforeAutospacing="0" w:after="0" w:afterAutospacing="0"/>
              <w:ind w:firstLine="426"/>
              <w:jc w:val="both"/>
            </w:pPr>
            <w:r w:rsidRPr="00987A0F">
              <w:t xml:space="preserve">- формирование уважительного отношения к иному мнению, истории и культуре других народов; </w:t>
            </w:r>
          </w:p>
          <w:p w:rsidR="00F05634" w:rsidRPr="00987A0F" w:rsidRDefault="00F05634" w:rsidP="004210F8">
            <w:pPr>
              <w:pStyle w:val="a9"/>
              <w:keepNext/>
              <w:spacing w:before="0" w:beforeAutospacing="0" w:after="0" w:afterAutospacing="0"/>
              <w:ind w:firstLine="426"/>
              <w:jc w:val="both"/>
            </w:pPr>
            <w:r w:rsidRPr="00987A0F">
              <w:t xml:space="preserve">- развитие мотивов учебной деятельности и формирование личностного смысла учения; </w:t>
            </w:r>
          </w:p>
          <w:p w:rsidR="00F05634" w:rsidRPr="00987A0F" w:rsidRDefault="00F05634" w:rsidP="004210F8">
            <w:pPr>
              <w:pStyle w:val="a9"/>
              <w:keepNext/>
              <w:spacing w:before="0" w:beforeAutospacing="0" w:after="0" w:afterAutospacing="0"/>
              <w:ind w:firstLine="426"/>
              <w:jc w:val="both"/>
            </w:pPr>
            <w:r w:rsidRPr="00987A0F">
              <w:t xml:space="preserve">-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 </w:t>
            </w:r>
          </w:p>
          <w:p w:rsidR="00F05634" w:rsidRPr="00987A0F" w:rsidRDefault="00F05634" w:rsidP="004210F8">
            <w:pPr>
              <w:pStyle w:val="a9"/>
              <w:keepNext/>
              <w:spacing w:before="0" w:beforeAutospacing="0" w:after="0" w:afterAutospacing="0"/>
              <w:ind w:firstLine="426"/>
              <w:jc w:val="both"/>
            </w:pPr>
            <w:r w:rsidRPr="00987A0F">
              <w:t>- формирование эстетических потребностей, ценностей и чувств;</w:t>
            </w:r>
          </w:p>
          <w:p w:rsidR="002A62FB" w:rsidRPr="00987A0F" w:rsidRDefault="00F05634" w:rsidP="004210F8">
            <w:pPr>
              <w:pStyle w:val="a9"/>
              <w:keepNext/>
              <w:spacing w:before="0" w:beforeAutospacing="0" w:after="0" w:afterAutospacing="0"/>
              <w:ind w:firstLine="426"/>
              <w:jc w:val="both"/>
            </w:pPr>
            <w:r w:rsidRPr="00987A0F">
              <w:t>- развитие этических качеств, доброжелательности и эмоционально- нравственной отзывчивости, понимания и сопереживания чувствам других людей;</w:t>
            </w:r>
          </w:p>
          <w:p w:rsidR="00F05634" w:rsidRPr="00987A0F" w:rsidRDefault="002A62FB" w:rsidP="004210F8">
            <w:pPr>
              <w:pStyle w:val="a9"/>
              <w:keepNext/>
              <w:spacing w:before="0" w:beforeAutospacing="0" w:after="0" w:afterAutospacing="0"/>
              <w:ind w:firstLine="426"/>
              <w:jc w:val="both"/>
            </w:pPr>
            <w:r w:rsidRPr="00987A0F">
              <w:t>- р</w:t>
            </w:r>
            <w:r w:rsidR="00F05634" w:rsidRPr="00987A0F">
              <w:t>азвитие навыков сотрудничества со взрослыми и сверстниками, умения не создавать конфликтов и находить выходы из спорных ситуаций.</w:t>
            </w:r>
          </w:p>
        </w:tc>
        <w:tc>
          <w:tcPr>
            <w:tcW w:w="5386" w:type="dxa"/>
          </w:tcPr>
          <w:p w:rsidR="002A62FB" w:rsidRPr="00987A0F" w:rsidRDefault="00552BCB" w:rsidP="004210F8">
            <w:pPr>
              <w:pStyle w:val="a9"/>
              <w:keepNext/>
              <w:spacing w:before="0" w:beforeAutospacing="0" w:after="0" w:afterAutospacing="0"/>
              <w:ind w:firstLine="317"/>
              <w:jc w:val="both"/>
            </w:pPr>
            <w:r w:rsidRPr="00987A0F">
              <w:t>- о</w:t>
            </w:r>
            <w:r w:rsidR="00F05634" w:rsidRPr="00987A0F">
              <w:t xml:space="preserve">владение способностью принимать и сохранять цели и задачи учебной деятельности, поиска средств её осуществления; </w:t>
            </w:r>
          </w:p>
          <w:p w:rsidR="002A62FB" w:rsidRPr="00987A0F" w:rsidRDefault="00552BCB" w:rsidP="004210F8">
            <w:pPr>
              <w:pStyle w:val="a9"/>
              <w:keepNext/>
              <w:spacing w:before="0" w:beforeAutospacing="0" w:after="0" w:afterAutospacing="0"/>
              <w:ind w:firstLine="317"/>
              <w:jc w:val="both"/>
            </w:pPr>
            <w:r w:rsidRPr="00987A0F">
              <w:t>- ф</w:t>
            </w:r>
            <w:r w:rsidR="00F05634" w:rsidRPr="00987A0F">
              <w:t xml:space="preserve">ормирование умения планировать, контролировать и оценивать учебные действия в соответствии с поставленной задачей и условиями её реализации; </w:t>
            </w:r>
          </w:p>
          <w:p w:rsidR="002A62FB" w:rsidRPr="00987A0F" w:rsidRDefault="00552BCB" w:rsidP="004210F8">
            <w:pPr>
              <w:pStyle w:val="a9"/>
              <w:keepNext/>
              <w:spacing w:before="0" w:beforeAutospacing="0" w:after="0" w:afterAutospacing="0"/>
              <w:ind w:firstLine="317"/>
              <w:jc w:val="both"/>
            </w:pPr>
            <w:r w:rsidRPr="00987A0F">
              <w:t>- о</w:t>
            </w:r>
            <w:r w:rsidR="00F05634" w:rsidRPr="00987A0F">
              <w:t xml:space="preserve">пределять наиболее эффективные способы достижения результата; </w:t>
            </w:r>
          </w:p>
          <w:p w:rsidR="002A62FB" w:rsidRPr="00987A0F" w:rsidRDefault="00552BCB" w:rsidP="004210F8">
            <w:pPr>
              <w:pStyle w:val="a9"/>
              <w:keepNext/>
              <w:spacing w:before="0" w:beforeAutospacing="0" w:after="0" w:afterAutospacing="0"/>
              <w:ind w:firstLine="317"/>
              <w:jc w:val="both"/>
            </w:pPr>
            <w:r w:rsidRPr="00987A0F">
              <w:t>- ф</w:t>
            </w:r>
            <w:r w:rsidR="00F05634" w:rsidRPr="00987A0F">
              <w:t xml:space="preserve">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2A62FB" w:rsidRPr="00987A0F" w:rsidRDefault="00552BCB" w:rsidP="004210F8">
            <w:pPr>
              <w:pStyle w:val="a9"/>
              <w:keepNext/>
              <w:spacing w:before="0" w:beforeAutospacing="0" w:after="0" w:afterAutospacing="0"/>
              <w:ind w:firstLine="317"/>
              <w:jc w:val="both"/>
            </w:pPr>
            <w:r w:rsidRPr="00987A0F">
              <w:t>- о</w:t>
            </w:r>
            <w:r w:rsidR="00F05634" w:rsidRPr="00987A0F">
              <w:t xml:space="preserve">пределение общей цели и путей её достижения; умение договариваться о распределении функций и ролей в совместной деятельности; </w:t>
            </w:r>
          </w:p>
          <w:p w:rsidR="002A62FB" w:rsidRPr="00987A0F" w:rsidRDefault="00552BCB" w:rsidP="004210F8">
            <w:pPr>
              <w:pStyle w:val="a9"/>
              <w:keepNext/>
              <w:spacing w:before="0" w:beforeAutospacing="0" w:after="0" w:afterAutospacing="0"/>
              <w:ind w:firstLine="317"/>
              <w:jc w:val="both"/>
            </w:pPr>
            <w:r w:rsidRPr="00987A0F">
              <w:t>- о</w:t>
            </w:r>
            <w:r w:rsidR="00F05634" w:rsidRPr="00987A0F">
              <w:t xml:space="preserve">существлять взаимный контроль в совместной деятельности, адекватно оценивать собственное поведение и поведение окружающих; </w:t>
            </w:r>
          </w:p>
          <w:p w:rsidR="002A62FB" w:rsidRPr="00987A0F" w:rsidRDefault="00552BCB" w:rsidP="004210F8">
            <w:pPr>
              <w:pStyle w:val="a9"/>
              <w:keepNext/>
              <w:spacing w:before="0" w:beforeAutospacing="0" w:after="0" w:afterAutospacing="0"/>
              <w:ind w:firstLine="317"/>
              <w:jc w:val="both"/>
            </w:pPr>
            <w:r w:rsidRPr="00987A0F">
              <w:t>- г</w:t>
            </w:r>
            <w:r w:rsidR="00F05634" w:rsidRPr="00987A0F">
              <w:t xml:space="preserve">отовность конструктивно разрешать конфликты посредством учёта интересов сторон и сотрудничества; </w:t>
            </w:r>
          </w:p>
          <w:p w:rsidR="00F05634" w:rsidRPr="00987A0F" w:rsidRDefault="00552BCB" w:rsidP="004210F8">
            <w:pPr>
              <w:pStyle w:val="a9"/>
              <w:keepNext/>
              <w:spacing w:before="0" w:beforeAutospacing="0" w:after="0" w:afterAutospacing="0"/>
              <w:ind w:firstLine="317"/>
              <w:jc w:val="both"/>
              <w:rPr>
                <w:color w:val="000000"/>
                <w:shd w:val="clear" w:color="auto" w:fill="FFFFFF"/>
              </w:rPr>
            </w:pPr>
            <w:r w:rsidRPr="00987A0F">
              <w:t>- о</w:t>
            </w:r>
            <w:r w:rsidR="00F05634" w:rsidRPr="00987A0F">
              <w:t xml:space="preserve">владение базовыми предметными и межпредметными понятиями, отражающими существенные связи и отношения между </w:t>
            </w:r>
            <w:r w:rsidR="00F05634" w:rsidRPr="00987A0F">
              <w:lastRenderedPageBreak/>
              <w:t>объектами и процессами.</w:t>
            </w:r>
          </w:p>
        </w:tc>
        <w:tc>
          <w:tcPr>
            <w:tcW w:w="5103" w:type="dxa"/>
          </w:tcPr>
          <w:p w:rsidR="002A62FB" w:rsidRPr="00987A0F" w:rsidRDefault="00552BCB" w:rsidP="004210F8">
            <w:pPr>
              <w:pStyle w:val="a9"/>
              <w:keepNext/>
              <w:spacing w:before="0" w:beforeAutospacing="0" w:after="0" w:afterAutospacing="0"/>
              <w:ind w:firstLine="422"/>
              <w:jc w:val="both"/>
            </w:pPr>
            <w:r w:rsidRPr="00987A0F">
              <w:lastRenderedPageBreak/>
              <w:t>- ф</w:t>
            </w:r>
            <w:r w:rsidR="00F05634" w:rsidRPr="00987A0F">
              <w:t>ормирование первоначальных представлений о значении физической культуры для укрепления здоровья человека</w:t>
            </w:r>
            <w:r w:rsidR="002A62FB" w:rsidRPr="00987A0F">
              <w:t xml:space="preserve"> (</w:t>
            </w:r>
            <w:r w:rsidR="00F05634" w:rsidRPr="00987A0F">
              <w:t xml:space="preserve">физического, интеллектуальное, эмоциональное, социальное), о физической культуре и здоровье как факторах успешной учебы и социализации; </w:t>
            </w:r>
          </w:p>
          <w:p w:rsidR="002A62FB" w:rsidRPr="00987A0F" w:rsidRDefault="00552BCB" w:rsidP="004210F8">
            <w:pPr>
              <w:pStyle w:val="a9"/>
              <w:keepNext/>
              <w:spacing w:before="0" w:beforeAutospacing="0" w:after="0" w:afterAutospacing="0"/>
              <w:ind w:firstLine="422"/>
              <w:jc w:val="both"/>
            </w:pPr>
            <w:r w:rsidRPr="00987A0F">
              <w:t>- о</w:t>
            </w:r>
            <w:r w:rsidR="00F05634" w:rsidRPr="00987A0F">
              <w:t xml:space="preserve">владение умениями организовывать здоровьесберегающую жизнедеятельность(режим дня, утренняя зарядка, оздоровительные мероприятия, подвижные игры и т.д.) </w:t>
            </w:r>
          </w:p>
          <w:p w:rsidR="002A62FB" w:rsidRPr="00987A0F" w:rsidRDefault="00552BCB" w:rsidP="004210F8">
            <w:pPr>
              <w:pStyle w:val="a9"/>
              <w:keepNext/>
              <w:spacing w:before="0" w:beforeAutospacing="0" w:after="0" w:afterAutospacing="0"/>
              <w:ind w:firstLine="422"/>
              <w:jc w:val="both"/>
            </w:pPr>
            <w:r w:rsidRPr="00987A0F">
              <w:t>- ф</w:t>
            </w:r>
            <w:r w:rsidR="00F05634" w:rsidRPr="00987A0F">
              <w:t xml:space="preserve">ормирование навыка систематического наблюдения за своим физическим состоянием, величиной физических нагрузок, данными мониторинга здоровья, показателями основных физических качеств; </w:t>
            </w:r>
          </w:p>
          <w:p w:rsidR="002A62FB" w:rsidRPr="00987A0F" w:rsidRDefault="00552BCB" w:rsidP="004210F8">
            <w:pPr>
              <w:pStyle w:val="a9"/>
              <w:keepNext/>
              <w:spacing w:before="0" w:beforeAutospacing="0" w:after="0" w:afterAutospacing="0"/>
              <w:ind w:firstLine="422"/>
              <w:jc w:val="both"/>
            </w:pPr>
            <w:r w:rsidRPr="00987A0F">
              <w:t>- в</w:t>
            </w:r>
            <w:r w:rsidR="00F05634" w:rsidRPr="00987A0F">
              <w:t xml:space="preserve">заимодействие со сверстниками по правилам проведения подвижных игр и соревнований; </w:t>
            </w:r>
          </w:p>
          <w:p w:rsidR="002A62FB" w:rsidRPr="00987A0F" w:rsidRDefault="00552BCB" w:rsidP="004210F8">
            <w:pPr>
              <w:pStyle w:val="a9"/>
              <w:keepNext/>
              <w:spacing w:before="0" w:beforeAutospacing="0" w:after="0" w:afterAutospacing="0"/>
              <w:ind w:firstLine="422"/>
              <w:jc w:val="both"/>
            </w:pPr>
            <w:r w:rsidRPr="00987A0F">
              <w:t>- в</w:t>
            </w:r>
            <w:r w:rsidR="00F05634" w:rsidRPr="00987A0F">
              <w:t xml:space="preserve">ыполнение простейших акробатических и гимнастических комбинаций на высоком качественном уровне; характеристику признаков технического исполнения; </w:t>
            </w:r>
          </w:p>
          <w:p w:rsidR="00F05634" w:rsidRPr="00987A0F" w:rsidRDefault="00552BCB" w:rsidP="004210F8">
            <w:pPr>
              <w:pStyle w:val="a9"/>
              <w:keepNext/>
              <w:spacing w:before="0" w:beforeAutospacing="0" w:after="0" w:afterAutospacing="0"/>
              <w:ind w:firstLine="422"/>
              <w:jc w:val="both"/>
              <w:rPr>
                <w:color w:val="000000"/>
                <w:shd w:val="clear" w:color="auto" w:fill="FFFFFF"/>
              </w:rPr>
            </w:pPr>
            <w:r w:rsidRPr="00987A0F">
              <w:t>- в</w:t>
            </w:r>
            <w:r w:rsidR="00F05634" w:rsidRPr="00987A0F">
              <w:t>ыполнение технических действий из базовых видов спорта; применение их в игровой и соревновательной деятельности.</w:t>
            </w:r>
          </w:p>
        </w:tc>
      </w:tr>
    </w:tbl>
    <w:p w:rsidR="00F05634" w:rsidRPr="0036042F" w:rsidRDefault="00F05634" w:rsidP="004210F8">
      <w:pPr>
        <w:pStyle w:val="a9"/>
        <w:keepNext/>
        <w:spacing w:before="0" w:beforeAutospacing="0" w:after="0" w:afterAutospacing="0"/>
        <w:ind w:firstLine="567"/>
        <w:jc w:val="both"/>
        <w:rPr>
          <w:color w:val="000000"/>
          <w:sz w:val="28"/>
          <w:szCs w:val="28"/>
        </w:rPr>
        <w:sectPr w:rsidR="00F05634" w:rsidRPr="0036042F" w:rsidSect="00F05634">
          <w:pgSz w:w="16838" w:h="11906" w:orient="landscape"/>
          <w:pgMar w:top="1701" w:right="1134" w:bottom="851" w:left="1134" w:header="709" w:footer="709" w:gutter="0"/>
          <w:cols w:space="708"/>
          <w:docGrid w:linePitch="360"/>
        </w:sectPr>
      </w:pPr>
    </w:p>
    <w:p w:rsidR="00C97FEC" w:rsidRPr="00552CEB" w:rsidRDefault="008F77B7" w:rsidP="004210F8">
      <w:pPr>
        <w:spacing w:line="240" w:lineRule="auto"/>
        <w:jc w:val="center"/>
        <w:rPr>
          <w:szCs w:val="28"/>
        </w:rPr>
      </w:pPr>
      <w:r w:rsidRPr="00552CEB">
        <w:rPr>
          <w:szCs w:val="28"/>
        </w:rPr>
        <w:lastRenderedPageBreak/>
        <w:t>Таблица 8</w:t>
      </w:r>
      <w:r w:rsidR="00CB0A2D" w:rsidRPr="00552CEB">
        <w:rPr>
          <w:szCs w:val="28"/>
        </w:rPr>
        <w:t xml:space="preserve">. </w:t>
      </w:r>
      <w:r w:rsidR="00C97FEC" w:rsidRPr="00552CEB">
        <w:rPr>
          <w:szCs w:val="28"/>
        </w:rPr>
        <w:t>Виды и содержание УУД, формируемые на уроках физической культуры</w:t>
      </w:r>
    </w:p>
    <w:tbl>
      <w:tblPr>
        <w:tblW w:w="14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2364"/>
        <w:gridCol w:w="7229"/>
        <w:gridCol w:w="2835"/>
      </w:tblGrid>
      <w:tr w:rsidR="00C97FEC" w:rsidRPr="00CE2BA8" w:rsidTr="005C2DFE">
        <w:tc>
          <w:tcPr>
            <w:tcW w:w="2235" w:type="dxa"/>
          </w:tcPr>
          <w:p w:rsidR="00C97FEC" w:rsidRPr="00CE2BA8" w:rsidRDefault="00C97FEC" w:rsidP="004210F8">
            <w:pPr>
              <w:pStyle w:val="a3"/>
              <w:spacing w:line="240" w:lineRule="auto"/>
              <w:ind w:left="0"/>
              <w:jc w:val="center"/>
              <w:rPr>
                <w:sz w:val="24"/>
                <w:szCs w:val="24"/>
              </w:rPr>
            </w:pPr>
            <w:r w:rsidRPr="00CE2BA8">
              <w:rPr>
                <w:sz w:val="24"/>
                <w:szCs w:val="24"/>
              </w:rPr>
              <w:t>Личностные</w:t>
            </w:r>
          </w:p>
        </w:tc>
        <w:tc>
          <w:tcPr>
            <w:tcW w:w="2364" w:type="dxa"/>
          </w:tcPr>
          <w:p w:rsidR="00C97FEC" w:rsidRPr="00CE2BA8" w:rsidRDefault="00C97FEC" w:rsidP="004210F8">
            <w:pPr>
              <w:pStyle w:val="a3"/>
              <w:spacing w:line="240" w:lineRule="auto"/>
              <w:ind w:left="0"/>
              <w:jc w:val="center"/>
              <w:rPr>
                <w:sz w:val="24"/>
                <w:szCs w:val="24"/>
              </w:rPr>
            </w:pPr>
            <w:r w:rsidRPr="00CE2BA8">
              <w:rPr>
                <w:sz w:val="24"/>
                <w:szCs w:val="24"/>
              </w:rPr>
              <w:t>Регулятивные</w:t>
            </w:r>
          </w:p>
        </w:tc>
        <w:tc>
          <w:tcPr>
            <w:tcW w:w="7229" w:type="dxa"/>
          </w:tcPr>
          <w:p w:rsidR="00C97FEC" w:rsidRPr="00CE2BA8" w:rsidRDefault="00C97FEC" w:rsidP="004210F8">
            <w:pPr>
              <w:pStyle w:val="a3"/>
              <w:spacing w:line="240" w:lineRule="auto"/>
              <w:ind w:left="0"/>
              <w:jc w:val="center"/>
              <w:rPr>
                <w:sz w:val="24"/>
                <w:szCs w:val="24"/>
              </w:rPr>
            </w:pPr>
            <w:r w:rsidRPr="00CE2BA8">
              <w:rPr>
                <w:sz w:val="24"/>
                <w:szCs w:val="24"/>
              </w:rPr>
              <w:t>Познавательные</w:t>
            </w:r>
          </w:p>
        </w:tc>
        <w:tc>
          <w:tcPr>
            <w:tcW w:w="2835" w:type="dxa"/>
          </w:tcPr>
          <w:p w:rsidR="00C97FEC" w:rsidRPr="00CE2BA8" w:rsidRDefault="00C97FEC" w:rsidP="004210F8">
            <w:pPr>
              <w:pStyle w:val="a3"/>
              <w:spacing w:line="240" w:lineRule="auto"/>
              <w:ind w:left="0"/>
              <w:jc w:val="center"/>
              <w:rPr>
                <w:sz w:val="24"/>
                <w:szCs w:val="24"/>
              </w:rPr>
            </w:pPr>
            <w:r w:rsidRPr="00CE2BA8">
              <w:rPr>
                <w:sz w:val="24"/>
                <w:szCs w:val="24"/>
              </w:rPr>
              <w:t>Коммуникативные</w:t>
            </w:r>
          </w:p>
        </w:tc>
      </w:tr>
      <w:tr w:rsidR="00C97FEC" w:rsidRPr="00CE2BA8" w:rsidTr="005C2DFE">
        <w:tc>
          <w:tcPr>
            <w:tcW w:w="2235" w:type="dxa"/>
          </w:tcPr>
          <w:p w:rsidR="00C97FEC" w:rsidRPr="00CE2BA8" w:rsidRDefault="005C2DFE" w:rsidP="004210F8">
            <w:pPr>
              <w:pStyle w:val="a3"/>
              <w:spacing w:line="240" w:lineRule="auto"/>
              <w:ind w:left="0"/>
              <w:rPr>
                <w:sz w:val="24"/>
                <w:szCs w:val="24"/>
              </w:rPr>
            </w:pPr>
            <w:r w:rsidRPr="00CE2BA8">
              <w:rPr>
                <w:sz w:val="24"/>
                <w:szCs w:val="24"/>
              </w:rPr>
              <w:t>1.Самоопре</w:t>
            </w:r>
            <w:r w:rsidR="00C97FEC" w:rsidRPr="00CE2BA8">
              <w:rPr>
                <w:sz w:val="24"/>
                <w:szCs w:val="24"/>
              </w:rPr>
              <w:t>деление</w:t>
            </w:r>
          </w:p>
          <w:p w:rsidR="00C97FEC" w:rsidRPr="00CE2BA8" w:rsidRDefault="00C97FEC" w:rsidP="004210F8">
            <w:pPr>
              <w:pStyle w:val="a3"/>
              <w:spacing w:line="240" w:lineRule="auto"/>
              <w:ind w:left="0"/>
              <w:rPr>
                <w:sz w:val="24"/>
                <w:szCs w:val="24"/>
              </w:rPr>
            </w:pPr>
            <w:r w:rsidRPr="00CE2BA8">
              <w:rPr>
                <w:sz w:val="24"/>
                <w:szCs w:val="24"/>
              </w:rPr>
              <w:t>2.Смысло-образование</w:t>
            </w:r>
          </w:p>
        </w:tc>
        <w:tc>
          <w:tcPr>
            <w:tcW w:w="2364" w:type="dxa"/>
          </w:tcPr>
          <w:p w:rsidR="00C97FEC" w:rsidRPr="00CE2BA8" w:rsidRDefault="00C97FEC" w:rsidP="004210F8">
            <w:pPr>
              <w:pStyle w:val="a3"/>
              <w:spacing w:line="240" w:lineRule="auto"/>
              <w:ind w:left="0"/>
              <w:rPr>
                <w:sz w:val="24"/>
                <w:szCs w:val="24"/>
              </w:rPr>
            </w:pPr>
            <w:r w:rsidRPr="00CE2BA8">
              <w:rPr>
                <w:sz w:val="24"/>
                <w:szCs w:val="24"/>
              </w:rPr>
              <w:t>1.Соотнесение известного и неизвестного</w:t>
            </w:r>
          </w:p>
          <w:p w:rsidR="00C97FEC" w:rsidRPr="00CE2BA8" w:rsidRDefault="00C97FEC" w:rsidP="004210F8">
            <w:pPr>
              <w:pStyle w:val="a3"/>
              <w:spacing w:line="240" w:lineRule="auto"/>
              <w:ind w:left="0"/>
              <w:rPr>
                <w:sz w:val="24"/>
                <w:szCs w:val="24"/>
              </w:rPr>
            </w:pPr>
            <w:r w:rsidRPr="00CE2BA8">
              <w:rPr>
                <w:sz w:val="24"/>
                <w:szCs w:val="24"/>
              </w:rPr>
              <w:t>2.Планирование</w:t>
            </w:r>
          </w:p>
          <w:p w:rsidR="00C97FEC" w:rsidRPr="00CE2BA8" w:rsidRDefault="00C97FEC" w:rsidP="004210F8">
            <w:pPr>
              <w:pStyle w:val="a3"/>
              <w:spacing w:line="240" w:lineRule="auto"/>
              <w:ind w:left="0"/>
              <w:rPr>
                <w:sz w:val="24"/>
                <w:szCs w:val="24"/>
              </w:rPr>
            </w:pPr>
            <w:r w:rsidRPr="00CE2BA8">
              <w:rPr>
                <w:sz w:val="24"/>
                <w:szCs w:val="24"/>
              </w:rPr>
              <w:t>3.Оценка</w:t>
            </w:r>
          </w:p>
          <w:p w:rsidR="00C97FEC" w:rsidRPr="00CE2BA8" w:rsidRDefault="00C97FEC" w:rsidP="004210F8">
            <w:pPr>
              <w:pStyle w:val="a3"/>
              <w:spacing w:line="240" w:lineRule="auto"/>
              <w:ind w:left="0"/>
              <w:rPr>
                <w:sz w:val="24"/>
                <w:szCs w:val="24"/>
              </w:rPr>
            </w:pPr>
            <w:r w:rsidRPr="00CE2BA8">
              <w:rPr>
                <w:sz w:val="24"/>
                <w:szCs w:val="24"/>
              </w:rPr>
              <w:t>4.Способность к волевому усилию</w:t>
            </w:r>
          </w:p>
        </w:tc>
        <w:tc>
          <w:tcPr>
            <w:tcW w:w="7229" w:type="dxa"/>
          </w:tcPr>
          <w:p w:rsidR="00C97FEC" w:rsidRPr="00CE2BA8" w:rsidRDefault="00C97FEC" w:rsidP="004210F8">
            <w:pPr>
              <w:pStyle w:val="a3"/>
              <w:spacing w:line="240" w:lineRule="auto"/>
              <w:ind w:left="0"/>
              <w:rPr>
                <w:sz w:val="24"/>
                <w:szCs w:val="24"/>
              </w:rPr>
            </w:pPr>
            <w:r w:rsidRPr="00CE2BA8">
              <w:rPr>
                <w:sz w:val="24"/>
                <w:szCs w:val="24"/>
              </w:rPr>
              <w:t>1.Формулирование цели</w:t>
            </w:r>
          </w:p>
          <w:p w:rsidR="00C97FEC" w:rsidRPr="00CE2BA8" w:rsidRDefault="00C97FEC" w:rsidP="004210F8">
            <w:pPr>
              <w:pStyle w:val="a3"/>
              <w:spacing w:line="240" w:lineRule="auto"/>
              <w:ind w:left="0"/>
              <w:rPr>
                <w:sz w:val="24"/>
                <w:szCs w:val="24"/>
              </w:rPr>
            </w:pPr>
            <w:r w:rsidRPr="00CE2BA8">
              <w:rPr>
                <w:sz w:val="24"/>
                <w:szCs w:val="24"/>
              </w:rPr>
              <w:t>2.Выделение необходимой информации</w:t>
            </w:r>
          </w:p>
          <w:p w:rsidR="00C97FEC" w:rsidRPr="00CE2BA8" w:rsidRDefault="00C97FEC" w:rsidP="004210F8">
            <w:pPr>
              <w:pStyle w:val="a3"/>
              <w:spacing w:line="240" w:lineRule="auto"/>
              <w:ind w:left="0"/>
              <w:rPr>
                <w:sz w:val="24"/>
                <w:szCs w:val="24"/>
              </w:rPr>
            </w:pPr>
            <w:r w:rsidRPr="00CE2BA8">
              <w:rPr>
                <w:sz w:val="24"/>
                <w:szCs w:val="24"/>
              </w:rPr>
              <w:t>3.Структурирование</w:t>
            </w:r>
          </w:p>
          <w:p w:rsidR="00C97FEC" w:rsidRPr="00CE2BA8" w:rsidRDefault="00C97FEC" w:rsidP="004210F8">
            <w:pPr>
              <w:pStyle w:val="a3"/>
              <w:spacing w:line="240" w:lineRule="auto"/>
              <w:ind w:left="0"/>
              <w:rPr>
                <w:sz w:val="24"/>
                <w:szCs w:val="24"/>
              </w:rPr>
            </w:pPr>
            <w:r w:rsidRPr="00CE2BA8">
              <w:rPr>
                <w:sz w:val="24"/>
                <w:szCs w:val="24"/>
              </w:rPr>
              <w:t>4.Выбор эффективных способов решения учебной задачи</w:t>
            </w:r>
          </w:p>
          <w:p w:rsidR="00C97FEC" w:rsidRPr="00CE2BA8" w:rsidRDefault="00C97FEC" w:rsidP="004210F8">
            <w:pPr>
              <w:pStyle w:val="a3"/>
              <w:spacing w:line="240" w:lineRule="auto"/>
              <w:ind w:left="0"/>
              <w:rPr>
                <w:sz w:val="24"/>
                <w:szCs w:val="24"/>
              </w:rPr>
            </w:pPr>
            <w:r w:rsidRPr="00CE2BA8">
              <w:rPr>
                <w:sz w:val="24"/>
                <w:szCs w:val="24"/>
              </w:rPr>
              <w:t>5.Рефлексия</w:t>
            </w:r>
          </w:p>
          <w:p w:rsidR="00C97FEC" w:rsidRPr="00CE2BA8" w:rsidRDefault="00C97FEC" w:rsidP="004210F8">
            <w:pPr>
              <w:pStyle w:val="a3"/>
              <w:spacing w:line="240" w:lineRule="auto"/>
              <w:ind w:left="0"/>
              <w:rPr>
                <w:sz w:val="24"/>
                <w:szCs w:val="24"/>
              </w:rPr>
            </w:pPr>
            <w:r w:rsidRPr="00CE2BA8">
              <w:rPr>
                <w:sz w:val="24"/>
                <w:szCs w:val="24"/>
              </w:rPr>
              <w:t>6.Анализ и синтез</w:t>
            </w:r>
          </w:p>
          <w:p w:rsidR="00C97FEC" w:rsidRPr="00CE2BA8" w:rsidRDefault="00C97FEC" w:rsidP="004210F8">
            <w:pPr>
              <w:pStyle w:val="a3"/>
              <w:spacing w:line="240" w:lineRule="auto"/>
              <w:ind w:left="0"/>
              <w:rPr>
                <w:sz w:val="24"/>
                <w:szCs w:val="24"/>
              </w:rPr>
            </w:pPr>
            <w:r w:rsidRPr="00CE2BA8">
              <w:rPr>
                <w:sz w:val="24"/>
                <w:szCs w:val="24"/>
              </w:rPr>
              <w:t xml:space="preserve">7.Сравнение </w:t>
            </w:r>
          </w:p>
          <w:p w:rsidR="00C97FEC" w:rsidRPr="00CE2BA8" w:rsidRDefault="00C97FEC" w:rsidP="004210F8">
            <w:pPr>
              <w:pStyle w:val="a3"/>
              <w:spacing w:line="240" w:lineRule="auto"/>
              <w:ind w:left="0"/>
              <w:rPr>
                <w:sz w:val="24"/>
                <w:szCs w:val="24"/>
              </w:rPr>
            </w:pPr>
            <w:r w:rsidRPr="00CE2BA8">
              <w:rPr>
                <w:sz w:val="24"/>
                <w:szCs w:val="24"/>
              </w:rPr>
              <w:t>8.Классификации</w:t>
            </w:r>
          </w:p>
          <w:p w:rsidR="00C97FEC" w:rsidRPr="00CE2BA8" w:rsidRDefault="00C97FEC" w:rsidP="004210F8">
            <w:pPr>
              <w:pStyle w:val="a3"/>
              <w:spacing w:line="240" w:lineRule="auto"/>
              <w:ind w:left="0"/>
              <w:rPr>
                <w:sz w:val="24"/>
                <w:szCs w:val="24"/>
              </w:rPr>
            </w:pPr>
            <w:r w:rsidRPr="00CE2BA8">
              <w:rPr>
                <w:sz w:val="24"/>
                <w:szCs w:val="24"/>
              </w:rPr>
              <w:t>9.Действия постановки и решения проблемы</w:t>
            </w:r>
          </w:p>
        </w:tc>
        <w:tc>
          <w:tcPr>
            <w:tcW w:w="2835" w:type="dxa"/>
          </w:tcPr>
          <w:p w:rsidR="00C97FEC" w:rsidRPr="00CE2BA8" w:rsidRDefault="00C97FEC" w:rsidP="004210F8">
            <w:pPr>
              <w:pStyle w:val="a3"/>
              <w:spacing w:line="240" w:lineRule="auto"/>
              <w:ind w:left="0"/>
              <w:rPr>
                <w:sz w:val="24"/>
                <w:szCs w:val="24"/>
              </w:rPr>
            </w:pPr>
            <w:r w:rsidRPr="00CE2BA8">
              <w:rPr>
                <w:sz w:val="24"/>
                <w:szCs w:val="24"/>
              </w:rPr>
              <w:t>1.Строить продуктивное взаимодействие между сверстниками и педагогами</w:t>
            </w:r>
          </w:p>
          <w:p w:rsidR="00C97FEC" w:rsidRPr="00CE2BA8" w:rsidRDefault="00C97FEC" w:rsidP="004210F8">
            <w:pPr>
              <w:pStyle w:val="a3"/>
              <w:spacing w:line="240" w:lineRule="auto"/>
              <w:ind w:left="0"/>
              <w:rPr>
                <w:sz w:val="24"/>
                <w:szCs w:val="24"/>
              </w:rPr>
            </w:pPr>
            <w:r w:rsidRPr="00CE2BA8">
              <w:rPr>
                <w:sz w:val="24"/>
                <w:szCs w:val="24"/>
              </w:rPr>
              <w:t>2.Постановка вопросов</w:t>
            </w:r>
          </w:p>
          <w:p w:rsidR="00C97FEC" w:rsidRPr="00CE2BA8" w:rsidRDefault="00C97FEC" w:rsidP="004210F8">
            <w:pPr>
              <w:pStyle w:val="a3"/>
              <w:spacing w:line="240" w:lineRule="auto"/>
              <w:ind w:left="0"/>
              <w:rPr>
                <w:sz w:val="24"/>
                <w:szCs w:val="24"/>
              </w:rPr>
            </w:pPr>
            <w:r w:rsidRPr="00CE2BA8">
              <w:rPr>
                <w:sz w:val="24"/>
                <w:szCs w:val="24"/>
              </w:rPr>
              <w:t>3.Разрешение конфликтов</w:t>
            </w:r>
          </w:p>
        </w:tc>
      </w:tr>
    </w:tbl>
    <w:p w:rsidR="00B85AC2" w:rsidRPr="0036042F" w:rsidRDefault="00B85AC2" w:rsidP="004210F8">
      <w:pPr>
        <w:pStyle w:val="a9"/>
        <w:keepNext/>
        <w:shd w:val="clear" w:color="auto" w:fill="FFFFFF" w:themeFill="background1"/>
        <w:spacing w:before="0" w:beforeAutospacing="0" w:after="0" w:afterAutospacing="0"/>
        <w:jc w:val="center"/>
        <w:rPr>
          <w:color w:val="000000"/>
          <w:sz w:val="28"/>
          <w:szCs w:val="28"/>
        </w:rPr>
      </w:pPr>
    </w:p>
    <w:p w:rsidR="004A545D" w:rsidRPr="00552CEB" w:rsidRDefault="008F77B7" w:rsidP="004210F8">
      <w:pPr>
        <w:pStyle w:val="a9"/>
        <w:keepNext/>
        <w:shd w:val="clear" w:color="auto" w:fill="FFFFFF" w:themeFill="background1"/>
        <w:spacing w:before="0" w:beforeAutospacing="0" w:after="0" w:afterAutospacing="0"/>
        <w:jc w:val="center"/>
        <w:rPr>
          <w:color w:val="000000"/>
          <w:sz w:val="28"/>
          <w:szCs w:val="28"/>
          <w:shd w:val="clear" w:color="auto" w:fill="FFFFFF"/>
        </w:rPr>
      </w:pPr>
      <w:r w:rsidRPr="00552CEB">
        <w:rPr>
          <w:bCs/>
          <w:color w:val="000000"/>
          <w:sz w:val="28"/>
          <w:szCs w:val="28"/>
        </w:rPr>
        <w:t>Таблица 9</w:t>
      </w:r>
      <w:r w:rsidR="00CB0A2D" w:rsidRPr="00552CEB">
        <w:rPr>
          <w:bCs/>
          <w:color w:val="000000"/>
          <w:sz w:val="28"/>
          <w:szCs w:val="28"/>
        </w:rPr>
        <w:t xml:space="preserve">. </w:t>
      </w:r>
      <w:r w:rsidR="004A545D" w:rsidRPr="00552CEB">
        <w:rPr>
          <w:bCs/>
          <w:color w:val="000000"/>
          <w:sz w:val="28"/>
          <w:szCs w:val="28"/>
        </w:rPr>
        <w:t>Применяемые технологии для формирования УУД</w:t>
      </w:r>
    </w:p>
    <w:tbl>
      <w:tblPr>
        <w:tblStyle w:val="a4"/>
        <w:tblW w:w="0" w:type="auto"/>
        <w:tblLook w:val="04A0" w:firstRow="1" w:lastRow="0" w:firstColumn="1" w:lastColumn="0" w:noHBand="0" w:noVBand="1"/>
      </w:tblPr>
      <w:tblGrid>
        <w:gridCol w:w="3085"/>
        <w:gridCol w:w="2835"/>
        <w:gridCol w:w="3686"/>
        <w:gridCol w:w="5103"/>
      </w:tblGrid>
      <w:tr w:rsidR="004A545D" w:rsidRPr="00CE2BA8" w:rsidTr="005C2DFE">
        <w:tc>
          <w:tcPr>
            <w:tcW w:w="3085" w:type="dxa"/>
          </w:tcPr>
          <w:p w:rsidR="004A545D" w:rsidRPr="00CE2BA8" w:rsidRDefault="004A545D" w:rsidP="004210F8">
            <w:pPr>
              <w:spacing w:line="240" w:lineRule="auto"/>
              <w:jc w:val="center"/>
              <w:rPr>
                <w:rFonts w:eastAsia="Times New Roman" w:cs="Times New Roman"/>
                <w:b/>
                <w:bCs/>
                <w:color w:val="000000"/>
                <w:sz w:val="24"/>
                <w:szCs w:val="24"/>
                <w:shd w:val="clear" w:color="auto" w:fill="FFFBFF"/>
                <w:lang w:eastAsia="ru-RU"/>
              </w:rPr>
            </w:pPr>
            <w:r w:rsidRPr="00CE2BA8">
              <w:rPr>
                <w:rFonts w:eastAsia="Times New Roman" w:cs="Times New Roman"/>
                <w:b/>
                <w:bCs/>
                <w:sz w:val="24"/>
                <w:szCs w:val="24"/>
                <w:lang w:eastAsia="ru-RU"/>
              </w:rPr>
              <w:t>Личностные УУД</w:t>
            </w:r>
          </w:p>
        </w:tc>
        <w:tc>
          <w:tcPr>
            <w:tcW w:w="2835" w:type="dxa"/>
          </w:tcPr>
          <w:p w:rsidR="004A545D" w:rsidRPr="00CE2BA8" w:rsidRDefault="004A545D" w:rsidP="004210F8">
            <w:pPr>
              <w:spacing w:line="240" w:lineRule="auto"/>
              <w:jc w:val="center"/>
              <w:rPr>
                <w:rFonts w:eastAsia="Times New Roman" w:cs="Times New Roman"/>
                <w:b/>
                <w:bCs/>
                <w:color w:val="000000"/>
                <w:sz w:val="24"/>
                <w:szCs w:val="24"/>
                <w:shd w:val="clear" w:color="auto" w:fill="FFFBFF"/>
                <w:lang w:eastAsia="ru-RU"/>
              </w:rPr>
            </w:pPr>
            <w:r w:rsidRPr="00CE2BA8">
              <w:rPr>
                <w:rFonts w:eastAsia="Times New Roman" w:cs="Times New Roman"/>
                <w:b/>
                <w:bCs/>
                <w:sz w:val="24"/>
                <w:szCs w:val="24"/>
                <w:lang w:eastAsia="ru-RU"/>
              </w:rPr>
              <w:t>Регулятивные УУД</w:t>
            </w:r>
          </w:p>
        </w:tc>
        <w:tc>
          <w:tcPr>
            <w:tcW w:w="3686" w:type="dxa"/>
          </w:tcPr>
          <w:p w:rsidR="004A545D" w:rsidRPr="00CE2BA8" w:rsidRDefault="004A545D" w:rsidP="004210F8">
            <w:pPr>
              <w:spacing w:line="240" w:lineRule="auto"/>
              <w:jc w:val="center"/>
              <w:rPr>
                <w:rFonts w:eastAsia="Times New Roman" w:cs="Times New Roman"/>
                <w:b/>
                <w:bCs/>
                <w:color w:val="000000"/>
                <w:sz w:val="24"/>
                <w:szCs w:val="24"/>
                <w:shd w:val="clear" w:color="auto" w:fill="FFFBFF"/>
                <w:lang w:eastAsia="ru-RU"/>
              </w:rPr>
            </w:pPr>
            <w:r w:rsidRPr="00CE2BA8">
              <w:rPr>
                <w:rFonts w:eastAsia="Times New Roman" w:cs="Times New Roman"/>
                <w:b/>
                <w:bCs/>
                <w:sz w:val="24"/>
                <w:szCs w:val="24"/>
                <w:lang w:eastAsia="ru-RU"/>
              </w:rPr>
              <w:t>Познавательные УУД</w:t>
            </w:r>
          </w:p>
        </w:tc>
        <w:tc>
          <w:tcPr>
            <w:tcW w:w="5103" w:type="dxa"/>
          </w:tcPr>
          <w:p w:rsidR="004A545D" w:rsidRPr="00CE2BA8" w:rsidRDefault="004A545D" w:rsidP="004210F8">
            <w:pPr>
              <w:spacing w:line="240" w:lineRule="auto"/>
              <w:jc w:val="center"/>
              <w:rPr>
                <w:rFonts w:eastAsia="Times New Roman" w:cs="Times New Roman"/>
                <w:b/>
                <w:bCs/>
                <w:color w:val="000000"/>
                <w:sz w:val="24"/>
                <w:szCs w:val="24"/>
                <w:shd w:val="clear" w:color="auto" w:fill="FFFBFF"/>
                <w:lang w:eastAsia="ru-RU"/>
              </w:rPr>
            </w:pPr>
            <w:r w:rsidRPr="00CE2BA8">
              <w:rPr>
                <w:rFonts w:eastAsia="Times New Roman" w:cs="Times New Roman"/>
                <w:b/>
                <w:bCs/>
                <w:sz w:val="24"/>
                <w:szCs w:val="24"/>
                <w:lang w:eastAsia="ru-RU"/>
              </w:rPr>
              <w:t>Коммуникативные УУД</w:t>
            </w:r>
          </w:p>
        </w:tc>
      </w:tr>
      <w:tr w:rsidR="004A545D" w:rsidRPr="00CE2BA8" w:rsidTr="005C2DFE">
        <w:tc>
          <w:tcPr>
            <w:tcW w:w="3085" w:type="dxa"/>
          </w:tcPr>
          <w:p w:rsidR="004A545D" w:rsidRPr="00CE2BA8" w:rsidRDefault="004A545D" w:rsidP="004210F8">
            <w:pPr>
              <w:spacing w:line="240" w:lineRule="auto"/>
              <w:rPr>
                <w:rFonts w:eastAsia="Times New Roman" w:cs="Times New Roman"/>
                <w:sz w:val="24"/>
                <w:szCs w:val="24"/>
                <w:lang w:eastAsia="ru-RU"/>
              </w:rPr>
            </w:pPr>
            <w:r w:rsidRPr="00CE2BA8">
              <w:rPr>
                <w:rFonts w:eastAsia="Times New Roman" w:cs="Times New Roman"/>
                <w:sz w:val="24"/>
                <w:szCs w:val="24"/>
                <w:lang w:eastAsia="ru-RU"/>
              </w:rPr>
              <w:t>Учитель находит способ увлечь детей знаниями;</w:t>
            </w:r>
          </w:p>
          <w:p w:rsidR="004A545D" w:rsidRPr="00CE2BA8" w:rsidRDefault="004A545D" w:rsidP="004210F8">
            <w:pPr>
              <w:spacing w:line="240" w:lineRule="auto"/>
              <w:rPr>
                <w:rFonts w:eastAsia="Times New Roman" w:cs="Times New Roman"/>
                <w:sz w:val="24"/>
                <w:szCs w:val="24"/>
                <w:lang w:eastAsia="ru-RU"/>
              </w:rPr>
            </w:pPr>
            <w:r w:rsidRPr="00CE2BA8">
              <w:rPr>
                <w:rFonts w:eastAsia="Times New Roman" w:cs="Times New Roman"/>
                <w:sz w:val="24"/>
                <w:szCs w:val="24"/>
                <w:lang w:eastAsia="ru-RU"/>
              </w:rPr>
              <w:t>Учитель учит ребенка делать нравственный выбор в рамках работы с ценностным материалом и его анализом;</w:t>
            </w:r>
          </w:p>
          <w:p w:rsidR="004A545D" w:rsidRPr="00CE2BA8" w:rsidRDefault="004A545D" w:rsidP="004210F8">
            <w:pPr>
              <w:spacing w:line="240" w:lineRule="auto"/>
              <w:rPr>
                <w:rFonts w:eastAsia="Times New Roman" w:cs="Times New Roman"/>
                <w:sz w:val="24"/>
                <w:szCs w:val="24"/>
                <w:lang w:eastAsia="ru-RU"/>
              </w:rPr>
            </w:pPr>
            <w:r w:rsidRPr="00CE2BA8">
              <w:rPr>
                <w:rFonts w:eastAsia="Times New Roman" w:cs="Times New Roman"/>
                <w:sz w:val="24"/>
                <w:szCs w:val="24"/>
                <w:lang w:eastAsia="ru-RU"/>
              </w:rPr>
              <w:t>Учитель включает детей в открытие новых знаний;</w:t>
            </w:r>
          </w:p>
          <w:p w:rsidR="004A545D" w:rsidRPr="00CE2BA8" w:rsidRDefault="004A545D" w:rsidP="004210F8">
            <w:pPr>
              <w:spacing w:line="240" w:lineRule="auto"/>
              <w:rPr>
                <w:rFonts w:eastAsia="Times New Roman" w:cs="Times New Roman"/>
                <w:sz w:val="24"/>
                <w:szCs w:val="24"/>
                <w:lang w:eastAsia="ru-RU"/>
              </w:rPr>
            </w:pPr>
            <w:r w:rsidRPr="00CE2BA8">
              <w:rPr>
                <w:rFonts w:eastAsia="Times New Roman" w:cs="Times New Roman"/>
                <w:sz w:val="24"/>
                <w:szCs w:val="24"/>
                <w:lang w:eastAsia="ru-RU"/>
              </w:rPr>
              <w:t>Учитель помогает ребенку найти самого себя;</w:t>
            </w:r>
          </w:p>
          <w:p w:rsidR="004A545D" w:rsidRPr="00CE2BA8" w:rsidRDefault="004A545D" w:rsidP="004210F8">
            <w:pPr>
              <w:spacing w:line="240" w:lineRule="auto"/>
              <w:rPr>
                <w:rFonts w:eastAsia="Times New Roman" w:cs="Times New Roman"/>
                <w:sz w:val="24"/>
                <w:szCs w:val="24"/>
                <w:lang w:eastAsia="ru-RU"/>
              </w:rPr>
            </w:pPr>
            <w:r w:rsidRPr="00CE2BA8">
              <w:rPr>
                <w:rFonts w:eastAsia="Times New Roman" w:cs="Times New Roman"/>
                <w:sz w:val="24"/>
                <w:szCs w:val="24"/>
                <w:lang w:eastAsia="ru-RU"/>
              </w:rPr>
              <w:t>Учитель показывает то, что ошибка -  это нормально – главное уметь учиться на ошибках;</w:t>
            </w:r>
          </w:p>
          <w:p w:rsidR="004A545D" w:rsidRPr="00CE2BA8" w:rsidRDefault="004A545D" w:rsidP="004210F8">
            <w:pPr>
              <w:spacing w:line="240" w:lineRule="auto"/>
              <w:rPr>
                <w:rFonts w:eastAsia="Times New Roman" w:cs="Times New Roman"/>
                <w:sz w:val="24"/>
                <w:szCs w:val="24"/>
                <w:lang w:eastAsia="ru-RU"/>
              </w:rPr>
            </w:pPr>
            <w:r w:rsidRPr="00CE2BA8">
              <w:rPr>
                <w:rFonts w:eastAsia="Times New Roman" w:cs="Times New Roman"/>
                <w:sz w:val="24"/>
                <w:szCs w:val="24"/>
                <w:lang w:eastAsia="ru-RU"/>
              </w:rPr>
              <w:t xml:space="preserve">Учитель ненавязчиво транслирует детям </w:t>
            </w:r>
            <w:r w:rsidRPr="00CE2BA8">
              <w:rPr>
                <w:rFonts w:eastAsia="Times New Roman" w:cs="Times New Roman"/>
                <w:sz w:val="24"/>
                <w:szCs w:val="24"/>
                <w:lang w:eastAsia="ru-RU"/>
              </w:rPr>
              <w:lastRenderedPageBreak/>
              <w:t>позитивные ценности, позволяя им прожить из на собственном примере;</w:t>
            </w:r>
          </w:p>
          <w:p w:rsidR="004A545D" w:rsidRPr="00CE2BA8" w:rsidRDefault="004A545D" w:rsidP="004210F8">
            <w:pPr>
              <w:spacing w:line="240" w:lineRule="auto"/>
              <w:rPr>
                <w:rFonts w:eastAsia="Times New Roman" w:cs="Times New Roman"/>
                <w:sz w:val="24"/>
                <w:szCs w:val="24"/>
                <w:lang w:eastAsia="ru-RU"/>
              </w:rPr>
            </w:pPr>
            <w:r w:rsidRPr="00CE2BA8">
              <w:rPr>
                <w:rFonts w:eastAsia="Times New Roman" w:cs="Times New Roman"/>
                <w:sz w:val="24"/>
                <w:szCs w:val="24"/>
                <w:lang w:eastAsia="ru-RU"/>
              </w:rPr>
              <w:t>Учитель ненавязчиво транслирует смысл учения детям;</w:t>
            </w:r>
          </w:p>
          <w:p w:rsidR="004A545D" w:rsidRPr="00CE2BA8" w:rsidRDefault="004A545D" w:rsidP="004210F8">
            <w:pPr>
              <w:spacing w:line="240" w:lineRule="auto"/>
              <w:rPr>
                <w:rFonts w:eastAsia="Times New Roman" w:cs="Times New Roman"/>
                <w:sz w:val="24"/>
                <w:szCs w:val="24"/>
                <w:lang w:eastAsia="ru-RU"/>
              </w:rPr>
            </w:pPr>
            <w:r w:rsidRPr="00CE2BA8">
              <w:rPr>
                <w:rFonts w:eastAsia="Times New Roman" w:cs="Times New Roman"/>
                <w:sz w:val="24"/>
                <w:szCs w:val="24"/>
                <w:lang w:eastAsia="ru-RU"/>
              </w:rPr>
              <w:t>Учитель создает проблемную ситуацию и мотивирует детей на открытие нового знания</w:t>
            </w:r>
          </w:p>
        </w:tc>
        <w:tc>
          <w:tcPr>
            <w:tcW w:w="2835" w:type="dxa"/>
          </w:tcPr>
          <w:p w:rsidR="004A545D" w:rsidRPr="00CE2BA8" w:rsidRDefault="004A545D" w:rsidP="004210F8">
            <w:pPr>
              <w:spacing w:line="240" w:lineRule="auto"/>
              <w:rPr>
                <w:rFonts w:eastAsia="Times New Roman" w:cs="Times New Roman"/>
                <w:sz w:val="24"/>
                <w:szCs w:val="24"/>
                <w:lang w:eastAsia="ru-RU"/>
              </w:rPr>
            </w:pPr>
            <w:r w:rsidRPr="00CE2BA8">
              <w:rPr>
                <w:rFonts w:eastAsia="Times New Roman" w:cs="Times New Roman"/>
                <w:sz w:val="24"/>
                <w:szCs w:val="24"/>
                <w:lang w:eastAsia="ru-RU"/>
              </w:rPr>
              <w:lastRenderedPageBreak/>
              <w:t>Учитель на уроке уделяет большое внимание самопроверке детей, обучая их как можно найти и исправить ошибку;</w:t>
            </w:r>
          </w:p>
          <w:p w:rsidR="004A545D" w:rsidRPr="00CE2BA8" w:rsidRDefault="004A545D" w:rsidP="004210F8">
            <w:pPr>
              <w:spacing w:line="240" w:lineRule="auto"/>
              <w:rPr>
                <w:rFonts w:eastAsia="Times New Roman" w:cs="Times New Roman"/>
                <w:sz w:val="24"/>
                <w:szCs w:val="24"/>
                <w:lang w:eastAsia="ru-RU"/>
              </w:rPr>
            </w:pPr>
            <w:r w:rsidRPr="00CE2BA8">
              <w:rPr>
                <w:rFonts w:eastAsia="Times New Roman" w:cs="Times New Roman"/>
                <w:sz w:val="24"/>
                <w:szCs w:val="24"/>
                <w:lang w:eastAsia="ru-RU"/>
              </w:rPr>
              <w:t>Учитель учит ребенка ставить цели и искать пути их достижения, а также решения возникающих проблем;</w:t>
            </w:r>
          </w:p>
          <w:p w:rsidR="004A545D" w:rsidRPr="00CE2BA8" w:rsidRDefault="004A545D" w:rsidP="004210F8">
            <w:pPr>
              <w:spacing w:line="240" w:lineRule="auto"/>
              <w:rPr>
                <w:rFonts w:eastAsia="Times New Roman" w:cs="Times New Roman"/>
                <w:sz w:val="24"/>
                <w:szCs w:val="24"/>
                <w:lang w:eastAsia="ru-RU"/>
              </w:rPr>
            </w:pPr>
            <w:r w:rsidRPr="00CE2BA8">
              <w:rPr>
                <w:rFonts w:eastAsia="Times New Roman" w:cs="Times New Roman"/>
                <w:sz w:val="24"/>
                <w:szCs w:val="24"/>
                <w:lang w:eastAsia="ru-RU"/>
              </w:rPr>
              <w:t>В конце выполнения задания, конце урока учитель вместе с детьми оценивают то, чему научились, что получилось, а что нет;</w:t>
            </w:r>
          </w:p>
          <w:p w:rsidR="004A545D" w:rsidRPr="00CE2BA8" w:rsidRDefault="004A545D" w:rsidP="004210F8">
            <w:pPr>
              <w:spacing w:line="240" w:lineRule="auto"/>
              <w:rPr>
                <w:rFonts w:eastAsia="Times New Roman" w:cs="Times New Roman"/>
                <w:sz w:val="24"/>
                <w:szCs w:val="24"/>
                <w:lang w:eastAsia="ru-RU"/>
              </w:rPr>
            </w:pPr>
            <w:r w:rsidRPr="00CE2BA8">
              <w:rPr>
                <w:rFonts w:eastAsia="Times New Roman" w:cs="Times New Roman"/>
                <w:sz w:val="24"/>
                <w:szCs w:val="24"/>
                <w:lang w:eastAsia="ru-RU"/>
              </w:rPr>
              <w:lastRenderedPageBreak/>
              <w:t>Учитель учит детей планировать свой досуг;</w:t>
            </w:r>
          </w:p>
          <w:p w:rsidR="004A545D" w:rsidRPr="00CE2BA8" w:rsidRDefault="004A545D" w:rsidP="004210F8">
            <w:pPr>
              <w:spacing w:line="240" w:lineRule="auto"/>
              <w:rPr>
                <w:rFonts w:eastAsia="Times New Roman" w:cs="Times New Roman"/>
                <w:sz w:val="24"/>
                <w:szCs w:val="24"/>
                <w:lang w:eastAsia="ru-RU"/>
              </w:rPr>
            </w:pPr>
            <w:r w:rsidRPr="00CE2BA8">
              <w:rPr>
                <w:rFonts w:eastAsia="Times New Roman" w:cs="Times New Roman"/>
                <w:sz w:val="24"/>
                <w:szCs w:val="24"/>
                <w:lang w:eastAsia="ru-RU"/>
              </w:rPr>
              <w:t>Учитель формирует у детей содержательную оценку и самооценку</w:t>
            </w:r>
          </w:p>
        </w:tc>
        <w:tc>
          <w:tcPr>
            <w:tcW w:w="3686" w:type="dxa"/>
          </w:tcPr>
          <w:p w:rsidR="004A545D" w:rsidRPr="00CE2BA8" w:rsidRDefault="004A545D" w:rsidP="004210F8">
            <w:pPr>
              <w:spacing w:line="240" w:lineRule="auto"/>
              <w:rPr>
                <w:rFonts w:eastAsia="Times New Roman" w:cs="Times New Roman"/>
                <w:sz w:val="24"/>
                <w:szCs w:val="24"/>
                <w:lang w:eastAsia="ru-RU"/>
              </w:rPr>
            </w:pPr>
            <w:r w:rsidRPr="00CE2BA8">
              <w:rPr>
                <w:rFonts w:eastAsia="Times New Roman" w:cs="Times New Roman"/>
                <w:sz w:val="24"/>
                <w:szCs w:val="24"/>
                <w:lang w:eastAsia="ru-RU"/>
              </w:rPr>
              <w:lastRenderedPageBreak/>
              <w:t>Учитель учит детей тем навыкам, которые им пригодятся в работе с информацией;</w:t>
            </w:r>
          </w:p>
          <w:p w:rsidR="004A545D" w:rsidRPr="00CE2BA8" w:rsidRDefault="004A545D" w:rsidP="004210F8">
            <w:pPr>
              <w:spacing w:line="240" w:lineRule="auto"/>
              <w:rPr>
                <w:rFonts w:eastAsia="Times New Roman" w:cs="Times New Roman"/>
                <w:sz w:val="24"/>
                <w:szCs w:val="24"/>
                <w:lang w:eastAsia="ru-RU"/>
              </w:rPr>
            </w:pPr>
            <w:r w:rsidRPr="00CE2BA8">
              <w:rPr>
                <w:rFonts w:eastAsia="Times New Roman" w:cs="Times New Roman"/>
                <w:sz w:val="24"/>
                <w:szCs w:val="24"/>
                <w:lang w:eastAsia="ru-RU"/>
              </w:rPr>
              <w:t>Учитель включает детей в открытие новых знаний;</w:t>
            </w:r>
          </w:p>
          <w:p w:rsidR="004A545D" w:rsidRPr="00CE2BA8" w:rsidRDefault="004A545D" w:rsidP="004210F8">
            <w:pPr>
              <w:spacing w:line="240" w:lineRule="auto"/>
              <w:rPr>
                <w:rFonts w:eastAsia="Times New Roman" w:cs="Times New Roman"/>
                <w:sz w:val="24"/>
                <w:szCs w:val="24"/>
                <w:lang w:eastAsia="ru-RU"/>
              </w:rPr>
            </w:pPr>
            <w:r w:rsidRPr="00CE2BA8">
              <w:rPr>
                <w:rFonts w:eastAsia="Times New Roman" w:cs="Times New Roman"/>
                <w:sz w:val="24"/>
                <w:szCs w:val="24"/>
                <w:lang w:eastAsia="ru-RU"/>
              </w:rPr>
              <w:t>Учитель учит ребенка ставит цели и искать пути их достижения;</w:t>
            </w:r>
          </w:p>
          <w:p w:rsidR="004A545D" w:rsidRPr="00CE2BA8" w:rsidRDefault="004A545D" w:rsidP="004210F8">
            <w:pPr>
              <w:spacing w:line="240" w:lineRule="auto"/>
              <w:rPr>
                <w:rFonts w:eastAsia="Times New Roman" w:cs="Times New Roman"/>
                <w:sz w:val="24"/>
                <w:szCs w:val="24"/>
                <w:lang w:eastAsia="ru-RU"/>
              </w:rPr>
            </w:pPr>
            <w:r w:rsidRPr="00CE2BA8">
              <w:rPr>
                <w:rFonts w:eastAsia="Times New Roman" w:cs="Times New Roman"/>
                <w:sz w:val="24"/>
                <w:szCs w:val="24"/>
                <w:lang w:eastAsia="ru-RU"/>
              </w:rPr>
              <w:t>Учитель учит детей способам эффективного запоминания и организации деятельности;</w:t>
            </w:r>
          </w:p>
          <w:p w:rsidR="004A545D" w:rsidRPr="00CE2BA8" w:rsidRDefault="004A545D" w:rsidP="004210F8">
            <w:pPr>
              <w:spacing w:line="240" w:lineRule="auto"/>
              <w:rPr>
                <w:rFonts w:eastAsia="Times New Roman" w:cs="Times New Roman"/>
                <w:sz w:val="24"/>
                <w:szCs w:val="24"/>
                <w:lang w:eastAsia="ru-RU"/>
              </w:rPr>
            </w:pPr>
            <w:r w:rsidRPr="00CE2BA8">
              <w:rPr>
                <w:rFonts w:eastAsia="Times New Roman" w:cs="Times New Roman"/>
                <w:sz w:val="24"/>
                <w:szCs w:val="24"/>
                <w:lang w:eastAsia="ru-RU"/>
              </w:rPr>
              <w:t>Учитель на уроке использует специализированные развивающие задания;</w:t>
            </w:r>
          </w:p>
          <w:p w:rsidR="004A545D" w:rsidRPr="00CE2BA8" w:rsidRDefault="004A545D" w:rsidP="004210F8">
            <w:pPr>
              <w:spacing w:line="240" w:lineRule="auto"/>
              <w:rPr>
                <w:rFonts w:eastAsia="Times New Roman" w:cs="Times New Roman"/>
                <w:sz w:val="24"/>
                <w:szCs w:val="24"/>
                <w:lang w:eastAsia="ru-RU"/>
              </w:rPr>
            </w:pPr>
            <w:r w:rsidRPr="00CE2BA8">
              <w:rPr>
                <w:rFonts w:eastAsia="Times New Roman" w:cs="Times New Roman"/>
                <w:sz w:val="24"/>
                <w:szCs w:val="24"/>
                <w:lang w:eastAsia="ru-RU"/>
              </w:rPr>
              <w:t>Учитель на уроке использует интерактивные возможности ИКТ;</w:t>
            </w:r>
          </w:p>
          <w:p w:rsidR="004A545D" w:rsidRPr="00CE2BA8" w:rsidRDefault="004A545D" w:rsidP="004210F8">
            <w:pPr>
              <w:spacing w:line="240" w:lineRule="auto"/>
              <w:rPr>
                <w:rFonts w:eastAsia="Times New Roman" w:cs="Times New Roman"/>
                <w:sz w:val="24"/>
                <w:szCs w:val="24"/>
                <w:lang w:eastAsia="ru-RU"/>
              </w:rPr>
            </w:pPr>
            <w:r w:rsidRPr="00CE2BA8">
              <w:rPr>
                <w:rFonts w:eastAsia="Times New Roman" w:cs="Times New Roman"/>
                <w:sz w:val="24"/>
                <w:szCs w:val="24"/>
                <w:lang w:eastAsia="ru-RU"/>
              </w:rPr>
              <w:lastRenderedPageBreak/>
              <w:t>Учитель дает детям возможность самостоятельно выбирать задания из предложенных;</w:t>
            </w:r>
          </w:p>
          <w:p w:rsidR="004A545D" w:rsidRPr="00CE2BA8" w:rsidRDefault="004A545D" w:rsidP="004210F8">
            <w:pPr>
              <w:spacing w:line="240" w:lineRule="auto"/>
              <w:rPr>
                <w:rFonts w:eastAsia="Times New Roman" w:cs="Times New Roman"/>
                <w:sz w:val="24"/>
                <w:szCs w:val="24"/>
                <w:lang w:eastAsia="ru-RU"/>
              </w:rPr>
            </w:pPr>
            <w:r w:rsidRPr="00CE2BA8">
              <w:rPr>
                <w:rFonts w:eastAsia="Times New Roman" w:cs="Times New Roman"/>
                <w:sz w:val="24"/>
                <w:szCs w:val="24"/>
                <w:lang w:eastAsia="ru-RU"/>
              </w:rPr>
              <w:t>Учитель побуждает детей к формулированию учебной проблемы и поиску решения этой проблемы</w:t>
            </w:r>
          </w:p>
          <w:p w:rsidR="004A545D" w:rsidRPr="00CE2BA8" w:rsidRDefault="004A545D" w:rsidP="004210F8">
            <w:pPr>
              <w:spacing w:line="240" w:lineRule="auto"/>
              <w:rPr>
                <w:rFonts w:eastAsia="Times New Roman" w:cs="Times New Roman"/>
                <w:sz w:val="24"/>
                <w:szCs w:val="24"/>
                <w:lang w:eastAsia="ru-RU"/>
              </w:rPr>
            </w:pPr>
            <w:r w:rsidRPr="00CE2BA8">
              <w:rPr>
                <w:rFonts w:eastAsia="Times New Roman" w:cs="Times New Roman"/>
                <w:sz w:val="24"/>
                <w:szCs w:val="24"/>
                <w:lang w:eastAsia="ru-RU"/>
              </w:rPr>
              <w:t> </w:t>
            </w:r>
          </w:p>
        </w:tc>
        <w:tc>
          <w:tcPr>
            <w:tcW w:w="5103" w:type="dxa"/>
          </w:tcPr>
          <w:p w:rsidR="004A545D" w:rsidRPr="00CE2BA8" w:rsidRDefault="004A545D" w:rsidP="004210F8">
            <w:pPr>
              <w:spacing w:line="240" w:lineRule="auto"/>
              <w:rPr>
                <w:rFonts w:eastAsia="Times New Roman" w:cs="Times New Roman"/>
                <w:sz w:val="24"/>
                <w:szCs w:val="24"/>
                <w:lang w:eastAsia="ru-RU"/>
              </w:rPr>
            </w:pPr>
            <w:r w:rsidRPr="00CE2BA8">
              <w:rPr>
                <w:rFonts w:eastAsia="Times New Roman" w:cs="Times New Roman"/>
                <w:sz w:val="24"/>
                <w:szCs w:val="24"/>
                <w:lang w:eastAsia="ru-RU"/>
              </w:rPr>
              <w:lastRenderedPageBreak/>
              <w:t>Учитель обучает детей приемам работы в группах;</w:t>
            </w:r>
          </w:p>
          <w:p w:rsidR="004A545D" w:rsidRPr="00CE2BA8" w:rsidRDefault="004A545D" w:rsidP="004210F8">
            <w:pPr>
              <w:spacing w:line="240" w:lineRule="auto"/>
              <w:rPr>
                <w:rFonts w:eastAsia="Times New Roman" w:cs="Times New Roman"/>
                <w:sz w:val="24"/>
                <w:szCs w:val="24"/>
                <w:lang w:eastAsia="ru-RU"/>
              </w:rPr>
            </w:pPr>
            <w:r w:rsidRPr="00CE2BA8">
              <w:rPr>
                <w:rFonts w:eastAsia="Times New Roman" w:cs="Times New Roman"/>
                <w:sz w:val="24"/>
                <w:szCs w:val="24"/>
                <w:lang w:eastAsia="ru-RU"/>
              </w:rPr>
              <w:t>Учитель показывает, как можно прийти к единому решению в работе в группах;</w:t>
            </w:r>
          </w:p>
          <w:p w:rsidR="004A545D" w:rsidRPr="00CE2BA8" w:rsidRDefault="004A545D" w:rsidP="004210F8">
            <w:pPr>
              <w:spacing w:line="240" w:lineRule="auto"/>
              <w:rPr>
                <w:rFonts w:eastAsia="Times New Roman" w:cs="Times New Roman"/>
                <w:sz w:val="24"/>
                <w:szCs w:val="24"/>
                <w:lang w:eastAsia="ru-RU"/>
              </w:rPr>
            </w:pPr>
            <w:r w:rsidRPr="00CE2BA8">
              <w:rPr>
                <w:rFonts w:eastAsia="Times New Roman" w:cs="Times New Roman"/>
                <w:sz w:val="24"/>
                <w:szCs w:val="24"/>
                <w:lang w:eastAsia="ru-RU"/>
              </w:rPr>
              <w:t>Учитель включает детей в конструктивную деят-ть, коллективные творческие дела, привлекая их к организации мероприятий и поощряя инициативы детей;</w:t>
            </w:r>
          </w:p>
          <w:p w:rsidR="004A545D" w:rsidRPr="00CE2BA8" w:rsidRDefault="004A545D" w:rsidP="004210F8">
            <w:pPr>
              <w:spacing w:line="240" w:lineRule="auto"/>
              <w:rPr>
                <w:rFonts w:eastAsia="Times New Roman" w:cs="Times New Roman"/>
                <w:sz w:val="24"/>
                <w:szCs w:val="24"/>
                <w:lang w:eastAsia="ru-RU"/>
              </w:rPr>
            </w:pPr>
            <w:r w:rsidRPr="00CE2BA8">
              <w:rPr>
                <w:rFonts w:eastAsia="Times New Roman" w:cs="Times New Roman"/>
                <w:sz w:val="24"/>
                <w:szCs w:val="24"/>
                <w:lang w:eastAsia="ru-RU"/>
              </w:rPr>
              <w:t>Учитель учит ребенка ставит цели и искать пути их достижения;</w:t>
            </w:r>
          </w:p>
          <w:p w:rsidR="004A545D" w:rsidRPr="00CE2BA8" w:rsidRDefault="004A545D" w:rsidP="004210F8">
            <w:pPr>
              <w:spacing w:line="240" w:lineRule="auto"/>
              <w:rPr>
                <w:rFonts w:eastAsia="Times New Roman" w:cs="Times New Roman"/>
                <w:sz w:val="24"/>
                <w:szCs w:val="24"/>
                <w:lang w:eastAsia="ru-RU"/>
              </w:rPr>
            </w:pPr>
            <w:r w:rsidRPr="00CE2BA8">
              <w:rPr>
                <w:rFonts w:eastAsia="Times New Roman" w:cs="Times New Roman"/>
                <w:sz w:val="24"/>
                <w:szCs w:val="24"/>
                <w:lang w:eastAsia="ru-RU"/>
              </w:rPr>
              <w:t>Учитель учит разным способам выражения своих мыслей, искусству спора, отстаивания собственного мнения, уважения мнения других;</w:t>
            </w:r>
          </w:p>
          <w:p w:rsidR="004A545D" w:rsidRPr="00CE2BA8" w:rsidRDefault="004A545D" w:rsidP="004210F8">
            <w:pPr>
              <w:spacing w:line="240" w:lineRule="auto"/>
              <w:rPr>
                <w:rFonts w:eastAsia="Times New Roman" w:cs="Times New Roman"/>
                <w:sz w:val="24"/>
                <w:szCs w:val="24"/>
                <w:lang w:eastAsia="ru-RU"/>
              </w:rPr>
            </w:pPr>
            <w:r w:rsidRPr="00CE2BA8">
              <w:rPr>
                <w:rFonts w:eastAsia="Times New Roman" w:cs="Times New Roman"/>
                <w:sz w:val="24"/>
                <w:szCs w:val="24"/>
                <w:lang w:eastAsia="ru-RU"/>
              </w:rPr>
              <w:t>Учитель активно включает каждого в учебный процесс, а также поощряет учебное сотрудничество между учениками;</w:t>
            </w:r>
          </w:p>
          <w:p w:rsidR="004A545D" w:rsidRPr="00CE2BA8" w:rsidRDefault="004A545D" w:rsidP="004210F8">
            <w:pPr>
              <w:spacing w:line="240" w:lineRule="auto"/>
              <w:rPr>
                <w:rFonts w:eastAsia="Times New Roman" w:cs="Times New Roman"/>
                <w:sz w:val="24"/>
                <w:szCs w:val="24"/>
                <w:lang w:eastAsia="ru-RU"/>
              </w:rPr>
            </w:pPr>
            <w:r w:rsidRPr="00CE2BA8">
              <w:rPr>
                <w:rFonts w:eastAsia="Times New Roman" w:cs="Times New Roman"/>
                <w:sz w:val="24"/>
                <w:szCs w:val="24"/>
                <w:lang w:eastAsia="ru-RU"/>
              </w:rPr>
              <w:lastRenderedPageBreak/>
              <w:t>Учитель и ученики вместе решают возникаемые учебные проблемы;</w:t>
            </w:r>
          </w:p>
          <w:p w:rsidR="004A545D" w:rsidRPr="00CE2BA8" w:rsidRDefault="004A545D" w:rsidP="004210F8">
            <w:pPr>
              <w:spacing w:line="240" w:lineRule="auto"/>
              <w:rPr>
                <w:rFonts w:eastAsia="Times New Roman" w:cs="Times New Roman"/>
                <w:sz w:val="24"/>
                <w:szCs w:val="24"/>
                <w:lang w:eastAsia="ru-RU"/>
              </w:rPr>
            </w:pPr>
            <w:r w:rsidRPr="00CE2BA8">
              <w:rPr>
                <w:rFonts w:eastAsia="Times New Roman" w:cs="Times New Roman"/>
                <w:sz w:val="24"/>
                <w:szCs w:val="24"/>
                <w:lang w:eastAsia="ru-RU"/>
              </w:rPr>
              <w:t>Учитель организует работу в парах сменного состава, в рамках учебных станций;</w:t>
            </w:r>
          </w:p>
          <w:p w:rsidR="004A545D" w:rsidRPr="00CE2BA8" w:rsidRDefault="004A545D" w:rsidP="004210F8">
            <w:pPr>
              <w:spacing w:line="240" w:lineRule="auto"/>
              <w:rPr>
                <w:rFonts w:eastAsia="Times New Roman" w:cs="Times New Roman"/>
                <w:sz w:val="24"/>
                <w:szCs w:val="24"/>
                <w:lang w:eastAsia="ru-RU"/>
              </w:rPr>
            </w:pPr>
            <w:r w:rsidRPr="00CE2BA8">
              <w:rPr>
                <w:rFonts w:eastAsia="Times New Roman" w:cs="Times New Roman"/>
                <w:sz w:val="24"/>
                <w:szCs w:val="24"/>
                <w:lang w:eastAsia="ru-RU"/>
              </w:rPr>
              <w:t>Учитель организует конструктивную совместную деятельность;</w:t>
            </w:r>
          </w:p>
          <w:p w:rsidR="004A545D" w:rsidRPr="00CE2BA8" w:rsidRDefault="004A545D" w:rsidP="004210F8">
            <w:pPr>
              <w:spacing w:line="240" w:lineRule="auto"/>
              <w:rPr>
                <w:rFonts w:eastAsia="Times New Roman" w:cs="Times New Roman"/>
                <w:b/>
                <w:bCs/>
                <w:color w:val="000000"/>
                <w:sz w:val="24"/>
                <w:szCs w:val="24"/>
                <w:shd w:val="clear" w:color="auto" w:fill="FFFBFF"/>
                <w:lang w:eastAsia="ru-RU"/>
              </w:rPr>
            </w:pPr>
            <w:r w:rsidRPr="00CE2BA8">
              <w:rPr>
                <w:rFonts w:eastAsia="Times New Roman" w:cs="Times New Roman"/>
                <w:sz w:val="24"/>
                <w:szCs w:val="24"/>
                <w:lang w:eastAsia="ru-RU"/>
              </w:rPr>
              <w:t>Учитель при организации групповой работы учитывает степень сформированности коммуникативных навыков</w:t>
            </w:r>
          </w:p>
        </w:tc>
      </w:tr>
    </w:tbl>
    <w:p w:rsidR="005C2DFE" w:rsidRPr="0036042F" w:rsidRDefault="005C2DFE" w:rsidP="004210F8">
      <w:pPr>
        <w:pStyle w:val="a3"/>
        <w:spacing w:line="240" w:lineRule="auto"/>
        <w:ind w:left="0" w:firstLine="567"/>
        <w:jc w:val="both"/>
        <w:rPr>
          <w:szCs w:val="28"/>
        </w:rPr>
        <w:sectPr w:rsidR="005C2DFE" w:rsidRPr="0036042F" w:rsidSect="005C2DFE">
          <w:pgSz w:w="16838" w:h="11906" w:orient="landscape"/>
          <w:pgMar w:top="1701" w:right="1134" w:bottom="851" w:left="1134" w:header="709" w:footer="709" w:gutter="0"/>
          <w:cols w:space="708"/>
          <w:docGrid w:linePitch="360"/>
        </w:sectPr>
      </w:pPr>
    </w:p>
    <w:p w:rsidR="00C97FEC" w:rsidRPr="00FA7201" w:rsidRDefault="00C97FEC" w:rsidP="004210F8">
      <w:pPr>
        <w:pStyle w:val="a3"/>
        <w:spacing w:line="240" w:lineRule="auto"/>
        <w:ind w:left="0" w:firstLine="567"/>
        <w:jc w:val="both"/>
        <w:rPr>
          <w:szCs w:val="28"/>
        </w:rPr>
      </w:pPr>
      <w:r w:rsidRPr="0036042F">
        <w:rPr>
          <w:szCs w:val="28"/>
        </w:rPr>
        <w:lastRenderedPageBreak/>
        <w:t>Наибольшим потенциалом в формировании УУД являются такие разделы, как гимнастика и спортивные игры. Тем не менее, учитывая разделы программы, рекомендуется организовать работу по формированию УУД следующим образом</w:t>
      </w:r>
      <w:r w:rsidR="00F35BAB" w:rsidRPr="0036042F">
        <w:rPr>
          <w:szCs w:val="28"/>
        </w:rPr>
        <w:t>:</w:t>
      </w:r>
    </w:p>
    <w:p w:rsidR="00CE2BA8" w:rsidRPr="00FA7201" w:rsidRDefault="00CE2BA8" w:rsidP="004210F8">
      <w:pPr>
        <w:pStyle w:val="a3"/>
        <w:spacing w:line="240" w:lineRule="auto"/>
        <w:ind w:left="0" w:firstLine="567"/>
        <w:jc w:val="both"/>
        <w:rPr>
          <w:szCs w:val="28"/>
        </w:rPr>
      </w:pPr>
    </w:p>
    <w:p w:rsidR="00C97FEC" w:rsidRPr="00552CEB" w:rsidRDefault="008F77B7" w:rsidP="004210F8">
      <w:pPr>
        <w:pStyle w:val="a3"/>
        <w:spacing w:line="240" w:lineRule="auto"/>
        <w:ind w:left="0"/>
        <w:jc w:val="center"/>
        <w:rPr>
          <w:szCs w:val="28"/>
        </w:rPr>
      </w:pPr>
      <w:r w:rsidRPr="00552CEB">
        <w:rPr>
          <w:szCs w:val="28"/>
        </w:rPr>
        <w:t>Таблица 10</w:t>
      </w:r>
      <w:r w:rsidR="00CB0A2D" w:rsidRPr="00552CEB">
        <w:rPr>
          <w:szCs w:val="28"/>
        </w:rPr>
        <w:t xml:space="preserve">. </w:t>
      </w:r>
      <w:r w:rsidR="00C97FEC" w:rsidRPr="00552CEB">
        <w:rPr>
          <w:szCs w:val="28"/>
        </w:rPr>
        <w:t>Формирование УУД в процессе обучения различным видам двигательной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4"/>
        <w:gridCol w:w="1656"/>
        <w:gridCol w:w="1819"/>
        <w:gridCol w:w="1846"/>
        <w:gridCol w:w="1786"/>
      </w:tblGrid>
      <w:tr w:rsidR="00C97FEC" w:rsidRPr="0036042F" w:rsidTr="00980654">
        <w:tc>
          <w:tcPr>
            <w:tcW w:w="2143" w:type="dxa"/>
          </w:tcPr>
          <w:p w:rsidR="00C97FEC" w:rsidRPr="0036042F" w:rsidRDefault="00C97FEC" w:rsidP="004210F8">
            <w:pPr>
              <w:pStyle w:val="a3"/>
              <w:spacing w:line="240" w:lineRule="auto"/>
              <w:ind w:left="0"/>
              <w:jc w:val="both"/>
              <w:rPr>
                <w:szCs w:val="28"/>
              </w:rPr>
            </w:pPr>
            <w:r w:rsidRPr="0036042F">
              <w:rPr>
                <w:szCs w:val="28"/>
              </w:rPr>
              <w:t>Виды УУД</w:t>
            </w:r>
          </w:p>
        </w:tc>
        <w:tc>
          <w:tcPr>
            <w:tcW w:w="1907" w:type="dxa"/>
          </w:tcPr>
          <w:p w:rsidR="00C97FEC" w:rsidRPr="0036042F" w:rsidRDefault="00C97FEC" w:rsidP="004210F8">
            <w:pPr>
              <w:pStyle w:val="a3"/>
              <w:spacing w:line="240" w:lineRule="auto"/>
              <w:ind w:left="0"/>
              <w:jc w:val="both"/>
              <w:rPr>
                <w:szCs w:val="28"/>
              </w:rPr>
            </w:pPr>
            <w:r w:rsidRPr="0036042F">
              <w:rPr>
                <w:szCs w:val="28"/>
              </w:rPr>
              <w:t>Легкая атлетика</w:t>
            </w:r>
          </w:p>
        </w:tc>
        <w:tc>
          <w:tcPr>
            <w:tcW w:w="1935" w:type="dxa"/>
          </w:tcPr>
          <w:p w:rsidR="00C97FEC" w:rsidRPr="0036042F" w:rsidRDefault="00C97FEC" w:rsidP="004210F8">
            <w:pPr>
              <w:pStyle w:val="a3"/>
              <w:spacing w:line="240" w:lineRule="auto"/>
              <w:ind w:left="0"/>
              <w:jc w:val="both"/>
              <w:rPr>
                <w:szCs w:val="28"/>
              </w:rPr>
            </w:pPr>
            <w:r w:rsidRPr="0036042F">
              <w:rPr>
                <w:szCs w:val="28"/>
              </w:rPr>
              <w:t>Гимнастика</w:t>
            </w:r>
          </w:p>
        </w:tc>
        <w:tc>
          <w:tcPr>
            <w:tcW w:w="1939" w:type="dxa"/>
          </w:tcPr>
          <w:p w:rsidR="00C97FEC" w:rsidRPr="0036042F" w:rsidRDefault="00C97FEC" w:rsidP="004210F8">
            <w:pPr>
              <w:pStyle w:val="a3"/>
              <w:spacing w:line="240" w:lineRule="auto"/>
              <w:ind w:left="0"/>
              <w:jc w:val="both"/>
              <w:rPr>
                <w:szCs w:val="28"/>
              </w:rPr>
            </w:pPr>
            <w:r w:rsidRPr="0036042F">
              <w:rPr>
                <w:szCs w:val="28"/>
              </w:rPr>
              <w:t>Спортивные игры</w:t>
            </w:r>
          </w:p>
        </w:tc>
        <w:tc>
          <w:tcPr>
            <w:tcW w:w="1929" w:type="dxa"/>
          </w:tcPr>
          <w:p w:rsidR="00C97FEC" w:rsidRPr="0036042F" w:rsidRDefault="00C97FEC" w:rsidP="004210F8">
            <w:pPr>
              <w:pStyle w:val="a3"/>
              <w:spacing w:line="240" w:lineRule="auto"/>
              <w:ind w:left="0"/>
              <w:jc w:val="both"/>
              <w:rPr>
                <w:szCs w:val="28"/>
              </w:rPr>
            </w:pPr>
            <w:r w:rsidRPr="0036042F">
              <w:rPr>
                <w:szCs w:val="28"/>
              </w:rPr>
              <w:t>Лыжная подготовка</w:t>
            </w:r>
          </w:p>
        </w:tc>
      </w:tr>
      <w:tr w:rsidR="00C97FEC" w:rsidRPr="0036042F" w:rsidTr="00980654">
        <w:tc>
          <w:tcPr>
            <w:tcW w:w="2143" w:type="dxa"/>
          </w:tcPr>
          <w:p w:rsidR="00C97FEC" w:rsidRPr="0036042F" w:rsidRDefault="00C97FEC" w:rsidP="004210F8">
            <w:pPr>
              <w:pStyle w:val="a3"/>
              <w:spacing w:line="240" w:lineRule="auto"/>
              <w:ind w:left="0"/>
              <w:jc w:val="both"/>
              <w:rPr>
                <w:szCs w:val="28"/>
              </w:rPr>
            </w:pPr>
            <w:r w:rsidRPr="0036042F">
              <w:rPr>
                <w:szCs w:val="28"/>
              </w:rPr>
              <w:t>Личностные</w:t>
            </w:r>
          </w:p>
        </w:tc>
        <w:tc>
          <w:tcPr>
            <w:tcW w:w="1907" w:type="dxa"/>
          </w:tcPr>
          <w:p w:rsidR="00C97FEC" w:rsidRPr="0036042F" w:rsidRDefault="00C97FEC" w:rsidP="004210F8">
            <w:pPr>
              <w:pStyle w:val="a3"/>
              <w:spacing w:line="240" w:lineRule="auto"/>
              <w:ind w:left="0"/>
              <w:jc w:val="both"/>
              <w:rPr>
                <w:szCs w:val="28"/>
              </w:rPr>
            </w:pPr>
          </w:p>
        </w:tc>
        <w:tc>
          <w:tcPr>
            <w:tcW w:w="1935" w:type="dxa"/>
          </w:tcPr>
          <w:p w:rsidR="00C97FEC" w:rsidRPr="0036042F" w:rsidRDefault="00C97FEC" w:rsidP="004210F8">
            <w:pPr>
              <w:pStyle w:val="a3"/>
              <w:spacing w:line="240" w:lineRule="auto"/>
              <w:ind w:left="0"/>
              <w:jc w:val="both"/>
              <w:rPr>
                <w:szCs w:val="28"/>
              </w:rPr>
            </w:pPr>
            <w:r w:rsidRPr="0036042F">
              <w:rPr>
                <w:szCs w:val="28"/>
              </w:rPr>
              <w:t>+</w:t>
            </w:r>
          </w:p>
        </w:tc>
        <w:tc>
          <w:tcPr>
            <w:tcW w:w="1939" w:type="dxa"/>
          </w:tcPr>
          <w:p w:rsidR="00C97FEC" w:rsidRPr="0036042F" w:rsidRDefault="00C97FEC" w:rsidP="004210F8">
            <w:pPr>
              <w:pStyle w:val="a3"/>
              <w:spacing w:line="240" w:lineRule="auto"/>
              <w:ind w:left="0"/>
              <w:jc w:val="both"/>
              <w:rPr>
                <w:szCs w:val="28"/>
              </w:rPr>
            </w:pPr>
            <w:r w:rsidRPr="0036042F">
              <w:rPr>
                <w:szCs w:val="28"/>
              </w:rPr>
              <w:t>+</w:t>
            </w:r>
          </w:p>
        </w:tc>
        <w:tc>
          <w:tcPr>
            <w:tcW w:w="1929" w:type="dxa"/>
          </w:tcPr>
          <w:p w:rsidR="00C97FEC" w:rsidRPr="0036042F" w:rsidRDefault="00C97FEC" w:rsidP="004210F8">
            <w:pPr>
              <w:pStyle w:val="a3"/>
              <w:spacing w:line="240" w:lineRule="auto"/>
              <w:ind w:left="0"/>
              <w:jc w:val="both"/>
              <w:rPr>
                <w:szCs w:val="28"/>
              </w:rPr>
            </w:pPr>
          </w:p>
        </w:tc>
      </w:tr>
      <w:tr w:rsidR="00C97FEC" w:rsidRPr="0036042F" w:rsidTr="00980654">
        <w:tc>
          <w:tcPr>
            <w:tcW w:w="2143" w:type="dxa"/>
          </w:tcPr>
          <w:p w:rsidR="00C97FEC" w:rsidRPr="0036042F" w:rsidRDefault="00C97FEC" w:rsidP="004210F8">
            <w:pPr>
              <w:pStyle w:val="a3"/>
              <w:spacing w:line="240" w:lineRule="auto"/>
              <w:ind w:left="0"/>
              <w:jc w:val="both"/>
              <w:rPr>
                <w:szCs w:val="28"/>
              </w:rPr>
            </w:pPr>
            <w:r w:rsidRPr="0036042F">
              <w:rPr>
                <w:szCs w:val="28"/>
              </w:rPr>
              <w:t>Регулятивные</w:t>
            </w:r>
          </w:p>
        </w:tc>
        <w:tc>
          <w:tcPr>
            <w:tcW w:w="1907" w:type="dxa"/>
          </w:tcPr>
          <w:p w:rsidR="00C97FEC" w:rsidRPr="0036042F" w:rsidRDefault="00C97FEC" w:rsidP="004210F8">
            <w:pPr>
              <w:pStyle w:val="a3"/>
              <w:spacing w:line="240" w:lineRule="auto"/>
              <w:ind w:left="0"/>
              <w:jc w:val="both"/>
              <w:rPr>
                <w:szCs w:val="28"/>
              </w:rPr>
            </w:pPr>
            <w:r w:rsidRPr="0036042F">
              <w:rPr>
                <w:szCs w:val="28"/>
              </w:rPr>
              <w:t>+</w:t>
            </w:r>
          </w:p>
        </w:tc>
        <w:tc>
          <w:tcPr>
            <w:tcW w:w="1935" w:type="dxa"/>
          </w:tcPr>
          <w:p w:rsidR="00C97FEC" w:rsidRPr="0036042F" w:rsidRDefault="00C97FEC" w:rsidP="004210F8">
            <w:pPr>
              <w:pStyle w:val="a3"/>
              <w:spacing w:line="240" w:lineRule="auto"/>
              <w:ind w:left="0"/>
              <w:jc w:val="both"/>
              <w:rPr>
                <w:szCs w:val="28"/>
              </w:rPr>
            </w:pPr>
            <w:r w:rsidRPr="0036042F">
              <w:rPr>
                <w:szCs w:val="28"/>
              </w:rPr>
              <w:t>+</w:t>
            </w:r>
          </w:p>
        </w:tc>
        <w:tc>
          <w:tcPr>
            <w:tcW w:w="1939" w:type="dxa"/>
          </w:tcPr>
          <w:p w:rsidR="00C97FEC" w:rsidRPr="0036042F" w:rsidRDefault="00C97FEC" w:rsidP="004210F8">
            <w:pPr>
              <w:pStyle w:val="a3"/>
              <w:spacing w:line="240" w:lineRule="auto"/>
              <w:ind w:left="0"/>
              <w:jc w:val="both"/>
              <w:rPr>
                <w:szCs w:val="28"/>
              </w:rPr>
            </w:pPr>
          </w:p>
        </w:tc>
        <w:tc>
          <w:tcPr>
            <w:tcW w:w="1929" w:type="dxa"/>
          </w:tcPr>
          <w:p w:rsidR="00C97FEC" w:rsidRPr="0036042F" w:rsidRDefault="00C97FEC" w:rsidP="004210F8">
            <w:pPr>
              <w:pStyle w:val="a3"/>
              <w:spacing w:line="240" w:lineRule="auto"/>
              <w:ind w:left="0"/>
              <w:jc w:val="both"/>
              <w:rPr>
                <w:szCs w:val="28"/>
              </w:rPr>
            </w:pPr>
            <w:r w:rsidRPr="0036042F">
              <w:rPr>
                <w:szCs w:val="28"/>
              </w:rPr>
              <w:t>+</w:t>
            </w:r>
          </w:p>
        </w:tc>
      </w:tr>
      <w:tr w:rsidR="00C97FEC" w:rsidRPr="0036042F" w:rsidTr="00980654">
        <w:tc>
          <w:tcPr>
            <w:tcW w:w="2143" w:type="dxa"/>
          </w:tcPr>
          <w:p w:rsidR="00C97FEC" w:rsidRPr="0036042F" w:rsidRDefault="00C97FEC" w:rsidP="004210F8">
            <w:pPr>
              <w:pStyle w:val="a3"/>
              <w:spacing w:line="240" w:lineRule="auto"/>
              <w:ind w:left="0"/>
              <w:jc w:val="both"/>
              <w:rPr>
                <w:szCs w:val="28"/>
              </w:rPr>
            </w:pPr>
            <w:r w:rsidRPr="0036042F">
              <w:rPr>
                <w:szCs w:val="28"/>
              </w:rPr>
              <w:t>Познавательные</w:t>
            </w:r>
          </w:p>
        </w:tc>
        <w:tc>
          <w:tcPr>
            <w:tcW w:w="1907" w:type="dxa"/>
          </w:tcPr>
          <w:p w:rsidR="00C97FEC" w:rsidRPr="0036042F" w:rsidRDefault="00C97FEC" w:rsidP="004210F8">
            <w:pPr>
              <w:pStyle w:val="a3"/>
              <w:spacing w:line="240" w:lineRule="auto"/>
              <w:ind w:left="0"/>
              <w:jc w:val="both"/>
              <w:rPr>
                <w:szCs w:val="28"/>
              </w:rPr>
            </w:pPr>
            <w:r w:rsidRPr="0036042F">
              <w:rPr>
                <w:szCs w:val="28"/>
              </w:rPr>
              <w:t>+</w:t>
            </w:r>
          </w:p>
        </w:tc>
        <w:tc>
          <w:tcPr>
            <w:tcW w:w="1935" w:type="dxa"/>
          </w:tcPr>
          <w:p w:rsidR="00C97FEC" w:rsidRPr="0036042F" w:rsidRDefault="00C97FEC" w:rsidP="004210F8">
            <w:pPr>
              <w:pStyle w:val="a3"/>
              <w:spacing w:line="240" w:lineRule="auto"/>
              <w:ind w:left="0"/>
              <w:jc w:val="both"/>
              <w:rPr>
                <w:szCs w:val="28"/>
              </w:rPr>
            </w:pPr>
            <w:r w:rsidRPr="0036042F">
              <w:rPr>
                <w:szCs w:val="28"/>
              </w:rPr>
              <w:t>+</w:t>
            </w:r>
          </w:p>
        </w:tc>
        <w:tc>
          <w:tcPr>
            <w:tcW w:w="1939" w:type="dxa"/>
          </w:tcPr>
          <w:p w:rsidR="00C97FEC" w:rsidRPr="0036042F" w:rsidRDefault="00C97FEC" w:rsidP="004210F8">
            <w:pPr>
              <w:pStyle w:val="a3"/>
              <w:spacing w:line="240" w:lineRule="auto"/>
              <w:ind w:left="0"/>
              <w:jc w:val="both"/>
              <w:rPr>
                <w:szCs w:val="28"/>
              </w:rPr>
            </w:pPr>
          </w:p>
        </w:tc>
        <w:tc>
          <w:tcPr>
            <w:tcW w:w="1929" w:type="dxa"/>
          </w:tcPr>
          <w:p w:rsidR="00C97FEC" w:rsidRPr="0036042F" w:rsidRDefault="00C97FEC" w:rsidP="004210F8">
            <w:pPr>
              <w:pStyle w:val="a3"/>
              <w:spacing w:line="240" w:lineRule="auto"/>
              <w:ind w:left="0"/>
              <w:jc w:val="both"/>
              <w:rPr>
                <w:szCs w:val="28"/>
              </w:rPr>
            </w:pPr>
            <w:r w:rsidRPr="0036042F">
              <w:rPr>
                <w:szCs w:val="28"/>
              </w:rPr>
              <w:t>+</w:t>
            </w:r>
          </w:p>
        </w:tc>
      </w:tr>
      <w:tr w:rsidR="00C97FEC" w:rsidRPr="0036042F" w:rsidTr="00980654">
        <w:tc>
          <w:tcPr>
            <w:tcW w:w="2143" w:type="dxa"/>
          </w:tcPr>
          <w:p w:rsidR="00C97FEC" w:rsidRPr="0036042F" w:rsidRDefault="00C97FEC" w:rsidP="004210F8">
            <w:pPr>
              <w:pStyle w:val="a3"/>
              <w:spacing w:line="240" w:lineRule="auto"/>
              <w:ind w:left="0"/>
              <w:jc w:val="both"/>
              <w:rPr>
                <w:szCs w:val="28"/>
              </w:rPr>
            </w:pPr>
            <w:r w:rsidRPr="0036042F">
              <w:rPr>
                <w:szCs w:val="28"/>
              </w:rPr>
              <w:t>Коммуникативные</w:t>
            </w:r>
          </w:p>
        </w:tc>
        <w:tc>
          <w:tcPr>
            <w:tcW w:w="1907" w:type="dxa"/>
          </w:tcPr>
          <w:p w:rsidR="00C97FEC" w:rsidRPr="0036042F" w:rsidRDefault="00C97FEC" w:rsidP="004210F8">
            <w:pPr>
              <w:pStyle w:val="a3"/>
              <w:spacing w:line="240" w:lineRule="auto"/>
              <w:ind w:left="0"/>
              <w:jc w:val="both"/>
              <w:rPr>
                <w:szCs w:val="28"/>
              </w:rPr>
            </w:pPr>
          </w:p>
        </w:tc>
        <w:tc>
          <w:tcPr>
            <w:tcW w:w="1935" w:type="dxa"/>
          </w:tcPr>
          <w:p w:rsidR="00C97FEC" w:rsidRPr="0036042F" w:rsidRDefault="00C97FEC" w:rsidP="004210F8">
            <w:pPr>
              <w:pStyle w:val="a3"/>
              <w:spacing w:line="240" w:lineRule="auto"/>
              <w:ind w:left="0"/>
              <w:jc w:val="both"/>
              <w:rPr>
                <w:szCs w:val="28"/>
              </w:rPr>
            </w:pPr>
          </w:p>
        </w:tc>
        <w:tc>
          <w:tcPr>
            <w:tcW w:w="1939" w:type="dxa"/>
          </w:tcPr>
          <w:p w:rsidR="00C97FEC" w:rsidRPr="0036042F" w:rsidRDefault="00C97FEC" w:rsidP="004210F8">
            <w:pPr>
              <w:pStyle w:val="a3"/>
              <w:spacing w:line="240" w:lineRule="auto"/>
              <w:ind w:left="0"/>
              <w:jc w:val="both"/>
              <w:rPr>
                <w:szCs w:val="28"/>
              </w:rPr>
            </w:pPr>
            <w:r w:rsidRPr="0036042F">
              <w:rPr>
                <w:szCs w:val="28"/>
              </w:rPr>
              <w:t>+</w:t>
            </w:r>
          </w:p>
        </w:tc>
        <w:tc>
          <w:tcPr>
            <w:tcW w:w="1929" w:type="dxa"/>
          </w:tcPr>
          <w:p w:rsidR="00C97FEC" w:rsidRPr="0036042F" w:rsidRDefault="00C97FEC" w:rsidP="004210F8">
            <w:pPr>
              <w:pStyle w:val="a3"/>
              <w:spacing w:line="240" w:lineRule="auto"/>
              <w:ind w:left="0"/>
              <w:jc w:val="both"/>
              <w:rPr>
                <w:szCs w:val="28"/>
              </w:rPr>
            </w:pPr>
          </w:p>
        </w:tc>
      </w:tr>
    </w:tbl>
    <w:p w:rsidR="005C2DFE" w:rsidRPr="0036042F" w:rsidRDefault="005C2DFE" w:rsidP="004210F8">
      <w:pPr>
        <w:shd w:val="clear" w:color="auto" w:fill="FFFFFF"/>
        <w:spacing w:line="240" w:lineRule="auto"/>
        <w:jc w:val="center"/>
        <w:rPr>
          <w:rFonts w:eastAsia="Times New Roman" w:cs="Times New Roman"/>
          <w:b/>
          <w:bCs/>
          <w:color w:val="000000" w:themeColor="text1"/>
          <w:szCs w:val="28"/>
          <w:lang w:eastAsia="ru-RU"/>
        </w:rPr>
      </w:pPr>
    </w:p>
    <w:p w:rsidR="000A7B88" w:rsidRPr="0036042F" w:rsidRDefault="002306CA" w:rsidP="004210F8">
      <w:pPr>
        <w:pStyle w:val="a9"/>
        <w:keepNext/>
        <w:shd w:val="clear" w:color="auto" w:fill="FFFFFF"/>
        <w:spacing w:before="0" w:beforeAutospacing="0" w:after="0" w:afterAutospacing="0"/>
        <w:jc w:val="center"/>
        <w:textAlignment w:val="baseline"/>
        <w:rPr>
          <w:bCs/>
          <w:iCs/>
          <w:color w:val="000000"/>
          <w:sz w:val="28"/>
          <w:szCs w:val="28"/>
          <w:bdr w:val="none" w:sz="0" w:space="0" w:color="auto" w:frame="1"/>
        </w:rPr>
      </w:pPr>
      <w:r w:rsidRPr="0036042F">
        <w:rPr>
          <w:bCs/>
          <w:iCs/>
          <w:color w:val="000000"/>
          <w:sz w:val="28"/>
          <w:szCs w:val="28"/>
          <w:bdr w:val="none" w:sz="0" w:space="0" w:color="auto" w:frame="1"/>
        </w:rPr>
        <w:t>2.6</w:t>
      </w:r>
      <w:r w:rsidR="00CE2BA8" w:rsidRPr="00CE2BA8">
        <w:rPr>
          <w:bCs/>
          <w:iCs/>
          <w:color w:val="000000"/>
          <w:sz w:val="28"/>
          <w:szCs w:val="28"/>
          <w:bdr w:val="none" w:sz="0" w:space="0" w:color="auto" w:frame="1"/>
        </w:rPr>
        <w:t xml:space="preserve"> </w:t>
      </w:r>
      <w:r w:rsidR="000A7B88" w:rsidRPr="0036042F">
        <w:rPr>
          <w:bCs/>
          <w:iCs/>
          <w:color w:val="000000"/>
          <w:sz w:val="28"/>
          <w:szCs w:val="28"/>
          <w:bdr w:val="none" w:sz="0" w:space="0" w:color="auto" w:frame="1"/>
        </w:rPr>
        <w:t>МЕТОДИКА ПРОВЕДЕНИЯ ТЕСТИРОВАНИЯ УЧАЩИХСЯ 1-11 КЛАССОВ ОБЩЕОБРАЗОВАТЕЛЬНЫХ УЧРЕЖДЕНИЙ ПО ПРЕДМЕТУ «ФИЗИЧЕСКАЯ КУЛЬТУРА»</w:t>
      </w:r>
    </w:p>
    <w:p w:rsidR="002306CA" w:rsidRPr="0036042F" w:rsidRDefault="002306CA" w:rsidP="004210F8">
      <w:pPr>
        <w:pStyle w:val="a9"/>
        <w:keepNext/>
        <w:shd w:val="clear" w:color="auto" w:fill="FFFFFF"/>
        <w:spacing w:before="0" w:beforeAutospacing="0" w:after="0" w:afterAutospacing="0"/>
        <w:ind w:left="487"/>
        <w:textAlignment w:val="baseline"/>
        <w:rPr>
          <w:color w:val="000000"/>
          <w:sz w:val="28"/>
          <w:szCs w:val="28"/>
        </w:rPr>
      </w:pP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rPr>
        <w:t>Наиболее эффективной формой контроля за физической подготовленностью учащихся является тестирование. Учитель физической культуры проводит контроль по каждому двигательному качеству и анализирует результаты тестирования. Итоги контроля позволяют устранить выявленные недостатки. Учащиеся выполняют тесты в определенной последовательности:</w:t>
      </w:r>
    </w:p>
    <w:p w:rsidR="000A7B88" w:rsidRPr="0036042F" w:rsidRDefault="000A7B88" w:rsidP="004210F8">
      <w:pPr>
        <w:pStyle w:val="a9"/>
        <w:keepNext/>
        <w:numPr>
          <w:ilvl w:val="1"/>
          <w:numId w:val="14"/>
        </w:numPr>
        <w:shd w:val="clear" w:color="auto" w:fill="FFFFFF"/>
        <w:tabs>
          <w:tab w:val="left" w:pos="851"/>
        </w:tabs>
        <w:spacing w:before="0" w:beforeAutospacing="0" w:after="0" w:afterAutospacing="0"/>
        <w:ind w:firstLine="567"/>
        <w:jc w:val="both"/>
        <w:textAlignment w:val="baseline"/>
        <w:rPr>
          <w:color w:val="000000"/>
          <w:sz w:val="28"/>
          <w:szCs w:val="28"/>
        </w:rPr>
      </w:pPr>
      <w:r w:rsidRPr="0036042F">
        <w:rPr>
          <w:color w:val="000000"/>
          <w:sz w:val="28"/>
          <w:szCs w:val="28"/>
        </w:rPr>
        <w:t>на быстроту и координацию;</w:t>
      </w:r>
    </w:p>
    <w:p w:rsidR="000A7B88" w:rsidRPr="0036042F" w:rsidRDefault="000A7B88" w:rsidP="004210F8">
      <w:pPr>
        <w:pStyle w:val="a9"/>
        <w:keepNext/>
        <w:numPr>
          <w:ilvl w:val="1"/>
          <w:numId w:val="14"/>
        </w:numPr>
        <w:shd w:val="clear" w:color="auto" w:fill="FFFFFF"/>
        <w:tabs>
          <w:tab w:val="left" w:pos="851"/>
        </w:tabs>
        <w:spacing w:before="0" w:beforeAutospacing="0" w:after="0" w:afterAutospacing="0"/>
        <w:ind w:firstLine="567"/>
        <w:jc w:val="both"/>
        <w:textAlignment w:val="baseline"/>
        <w:rPr>
          <w:color w:val="000000"/>
          <w:sz w:val="28"/>
          <w:szCs w:val="28"/>
        </w:rPr>
      </w:pPr>
      <w:r w:rsidRPr="0036042F">
        <w:rPr>
          <w:color w:val="000000"/>
          <w:sz w:val="28"/>
          <w:szCs w:val="28"/>
        </w:rPr>
        <w:t>на скоростно-силовые качества и гибкость;</w:t>
      </w:r>
    </w:p>
    <w:p w:rsidR="000A7B88" w:rsidRPr="0036042F" w:rsidRDefault="000A7B88" w:rsidP="004210F8">
      <w:pPr>
        <w:pStyle w:val="a9"/>
        <w:keepNext/>
        <w:numPr>
          <w:ilvl w:val="1"/>
          <w:numId w:val="14"/>
        </w:numPr>
        <w:shd w:val="clear" w:color="auto" w:fill="FFFFFF"/>
        <w:tabs>
          <w:tab w:val="left" w:pos="851"/>
        </w:tabs>
        <w:spacing w:before="0" w:beforeAutospacing="0" w:after="0" w:afterAutospacing="0"/>
        <w:ind w:firstLine="567"/>
        <w:jc w:val="both"/>
        <w:textAlignment w:val="baseline"/>
        <w:rPr>
          <w:color w:val="000000"/>
          <w:sz w:val="28"/>
          <w:szCs w:val="28"/>
        </w:rPr>
      </w:pPr>
      <w:r w:rsidRPr="0036042F">
        <w:rPr>
          <w:color w:val="000000"/>
          <w:sz w:val="28"/>
          <w:szCs w:val="28"/>
        </w:rPr>
        <w:t>на силу;</w:t>
      </w:r>
    </w:p>
    <w:p w:rsidR="000A7B88" w:rsidRPr="0036042F" w:rsidRDefault="000A7B88" w:rsidP="004210F8">
      <w:pPr>
        <w:pStyle w:val="a9"/>
        <w:keepNext/>
        <w:numPr>
          <w:ilvl w:val="1"/>
          <w:numId w:val="14"/>
        </w:numPr>
        <w:shd w:val="clear" w:color="auto" w:fill="FFFFFF"/>
        <w:tabs>
          <w:tab w:val="left" w:pos="851"/>
        </w:tabs>
        <w:spacing w:before="0" w:beforeAutospacing="0" w:after="0" w:afterAutospacing="0"/>
        <w:ind w:firstLine="567"/>
        <w:jc w:val="both"/>
        <w:textAlignment w:val="baseline"/>
        <w:rPr>
          <w:color w:val="000000"/>
          <w:sz w:val="28"/>
          <w:szCs w:val="28"/>
        </w:rPr>
      </w:pPr>
      <w:r w:rsidRPr="0036042F">
        <w:rPr>
          <w:color w:val="000000"/>
          <w:sz w:val="28"/>
          <w:szCs w:val="28"/>
        </w:rPr>
        <w:t>на выносливость.</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rPr>
        <w:t>Тестирование проводится дважды в течение учебного года (в сентябре и в мае) по единым тестовым испытаниям с участием всех учащихся в классе, допущенных к урокам физической культуры.</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rPr>
        <w:t>Места выполнения контрольных упражнений, инвентарь, протоколы (отдельно для девочек и мальчиков) должны быть заранее подготовлены.</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rPr>
        <w:t>Для получения более достоверного результата при тестировании необходимо соблюдать правила.</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b/>
          <w:bCs/>
          <w:color w:val="000000"/>
          <w:sz w:val="28"/>
          <w:szCs w:val="28"/>
          <w:bdr w:val="none" w:sz="0" w:space="0" w:color="auto" w:frame="1"/>
        </w:rPr>
        <w:t>1. </w:t>
      </w:r>
      <w:r w:rsidRPr="0036042F">
        <w:rPr>
          <w:rStyle w:val="apple-converted-space"/>
          <w:b/>
          <w:bCs/>
          <w:color w:val="000000"/>
          <w:sz w:val="28"/>
          <w:szCs w:val="28"/>
          <w:bdr w:val="none" w:sz="0" w:space="0" w:color="auto" w:frame="1"/>
        </w:rPr>
        <w:t> </w:t>
      </w:r>
      <w:r w:rsidRPr="0036042F">
        <w:rPr>
          <w:b/>
          <w:bCs/>
          <w:color w:val="000000"/>
          <w:sz w:val="28"/>
          <w:szCs w:val="28"/>
          <w:bdr w:val="none" w:sz="0" w:space="0" w:color="auto" w:frame="1"/>
        </w:rPr>
        <w:t>Двигательно-координационные способности.</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u w:val="single"/>
          <w:bdr w:val="none" w:sz="0" w:space="0" w:color="auto" w:frame="1"/>
        </w:rPr>
        <w:t>Челночный бег 4 х 9 м.</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rPr>
        <w:t xml:space="preserve">Проводится в спортивном зале с использованием разметки волейбольной площадки. За средней линией площадки вдоль нее кладут два кубика размером 5 х 5 х 10 мм. Испытуемый принимает положение «Высокого старта». По команде «Внимание», «Марш» учащийся бежит к кубикам, поднимает один из них, подбегает к старту, кладет брусок за линию, бежит назад, берет второй кубик и возвращается на стартовую линию. Бросать кубик запрещается. Секундомер выключается в тот момент, </w:t>
      </w:r>
      <w:r w:rsidRPr="0036042F">
        <w:rPr>
          <w:color w:val="000000"/>
          <w:sz w:val="28"/>
          <w:szCs w:val="28"/>
        </w:rPr>
        <w:lastRenderedPageBreak/>
        <w:t>когда второй кубик коснется пола. Результат фиксируется с точностью до 0,1 сек.</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b/>
          <w:bCs/>
          <w:color w:val="000000"/>
          <w:sz w:val="28"/>
          <w:szCs w:val="28"/>
          <w:bdr w:val="none" w:sz="0" w:space="0" w:color="auto" w:frame="1"/>
        </w:rPr>
        <w:t>2. </w:t>
      </w:r>
      <w:r w:rsidRPr="0036042F">
        <w:rPr>
          <w:rStyle w:val="apple-converted-space"/>
          <w:b/>
          <w:bCs/>
          <w:color w:val="000000"/>
          <w:sz w:val="28"/>
          <w:szCs w:val="28"/>
          <w:bdr w:val="none" w:sz="0" w:space="0" w:color="auto" w:frame="1"/>
        </w:rPr>
        <w:t> </w:t>
      </w:r>
      <w:r w:rsidRPr="0036042F">
        <w:rPr>
          <w:b/>
          <w:bCs/>
          <w:color w:val="000000"/>
          <w:sz w:val="28"/>
          <w:szCs w:val="28"/>
          <w:bdr w:val="none" w:sz="0" w:space="0" w:color="auto" w:frame="1"/>
        </w:rPr>
        <w:t>Гибкость</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u w:val="single"/>
          <w:bdr w:val="none" w:sz="0" w:space="0" w:color="auto" w:frame="1"/>
        </w:rPr>
        <w:t>Наклон вперед.</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b/>
          <w:bCs/>
          <w:color w:val="000000"/>
          <w:sz w:val="28"/>
          <w:szCs w:val="28"/>
          <w:bdr w:val="none" w:sz="0" w:space="0" w:color="auto" w:frame="1"/>
        </w:rPr>
        <w:t>А.</w:t>
      </w:r>
      <w:r w:rsidRPr="0036042F">
        <w:rPr>
          <w:rStyle w:val="apple-converted-space"/>
          <w:b/>
          <w:bCs/>
          <w:color w:val="000000"/>
          <w:sz w:val="28"/>
          <w:szCs w:val="28"/>
          <w:bdr w:val="none" w:sz="0" w:space="0" w:color="auto" w:frame="1"/>
        </w:rPr>
        <w:t> </w:t>
      </w:r>
      <w:r w:rsidRPr="0036042F">
        <w:rPr>
          <w:color w:val="000000"/>
          <w:sz w:val="28"/>
          <w:szCs w:val="28"/>
        </w:rPr>
        <w:t>из положения сидя (7-10 лет).</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rPr>
        <w:t>На полу проводят две перпендикулярные пересекающие линии. На одну из них (вправо и влево от точки пересечения) наносят разметку в сантиметрах. Пятки ученика должны находиться рядом с линией пересечения разметки, но не касаться ее. Ступни вертикально. Руки вперед внутрь, ладони вниз. Партнер фиксирует колени участника рукой, не давая ему сгибать ноги во время наклонов. Выполняют три медленных предварительных наклона (ладони скользят по размеченной линии), четвертый наклон – зачетный - выполняют фиксированием положения на три секунды. Результат определяют по касанию кончиков пальцев размеченной линии.</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b/>
          <w:bCs/>
          <w:color w:val="000000"/>
          <w:sz w:val="28"/>
          <w:szCs w:val="28"/>
          <w:bdr w:val="none" w:sz="0" w:space="0" w:color="auto" w:frame="1"/>
        </w:rPr>
        <w:t>Б.</w:t>
      </w:r>
      <w:r w:rsidRPr="0036042F">
        <w:rPr>
          <w:rStyle w:val="apple-converted-space"/>
          <w:color w:val="000000"/>
          <w:sz w:val="28"/>
          <w:szCs w:val="28"/>
        </w:rPr>
        <w:t> </w:t>
      </w:r>
      <w:r w:rsidRPr="0036042F">
        <w:rPr>
          <w:color w:val="000000"/>
          <w:sz w:val="28"/>
          <w:szCs w:val="28"/>
        </w:rPr>
        <w:t>Из положения стоя.(11-15 лет, 16-17 лет).</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rPr>
        <w:t>К скамейке прибивается рейка с делениями. Вниз от верхней плоскости скамейки наносится разметка в см от + 1 до + 25 см, вверх от –1 до –10 см. Ученик без обуви становится на скамейку. Ноги на ширине 25-30 см. Выполняются три медленных предварительных наклона, ладони скользят по рейке. 4-ый наклон выполняется плавно, не рывком, он является зачетным. Результат засчитывается по кончикам пальцев. Результат может быть как отрицательный, так и положительный с точностью до 0,5 см.</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b/>
          <w:bCs/>
          <w:color w:val="000000"/>
          <w:sz w:val="28"/>
          <w:szCs w:val="28"/>
          <w:bdr w:val="none" w:sz="0" w:space="0" w:color="auto" w:frame="1"/>
        </w:rPr>
        <w:t>3. </w:t>
      </w:r>
      <w:r w:rsidRPr="0036042F">
        <w:rPr>
          <w:rStyle w:val="apple-converted-space"/>
          <w:b/>
          <w:bCs/>
          <w:color w:val="000000"/>
          <w:sz w:val="28"/>
          <w:szCs w:val="28"/>
          <w:bdr w:val="none" w:sz="0" w:space="0" w:color="auto" w:frame="1"/>
        </w:rPr>
        <w:t> </w:t>
      </w:r>
      <w:r w:rsidRPr="0036042F">
        <w:rPr>
          <w:b/>
          <w:bCs/>
          <w:color w:val="000000"/>
          <w:sz w:val="28"/>
          <w:szCs w:val="28"/>
          <w:bdr w:val="none" w:sz="0" w:space="0" w:color="auto" w:frame="1"/>
        </w:rPr>
        <w:t>Сила.</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u w:val="single"/>
          <w:bdr w:val="none" w:sz="0" w:space="0" w:color="auto" w:frame="1"/>
        </w:rPr>
        <w:t>Подтягивание в висе (мальчики).</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rPr>
        <w:t>Участник принимает положение «Вис хватом сверху». По команде «Можно» испытуемый подтягивает тело к перекладине до уровня подбородка (не касаясь им снаряда), а затем, после команды «Есть», возвращается в и. п., сообщается счет и элемент считается выполненным, а учащийся получает право на продолжение упражнения. Упражнение выполнять плавно без рывков, тело не прогибать, сгибание колен и дергание ногами не разрешается. Упражнение прекращается если испытуемый делает остановку более чем на 3 секунды, если не удается зафиксировать положение подбородка над грифом два раза подряд или же при нарушении других установленных требований.</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u w:val="single"/>
          <w:bdr w:val="none" w:sz="0" w:space="0" w:color="auto" w:frame="1"/>
        </w:rPr>
        <w:t>Подтягивание на низкой перекладине из виса лежа (девочки).</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rPr>
        <w:t>Девочки выполняют упражнение на низкой перекладине, высота которой зависит от роста испытуемой (от 75 до 90 см) или соблюдения угла между полом и телом в висе лежа около 30 градусов.</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rPr>
        <w:t>Упражнение выполняется хватом сверху на ширине плеч из положения «вис лежа» на низкой перекладине, туловище и ноги не сгибать. Стопы не фиксируют</w:t>
      </w:r>
      <w:r w:rsidR="008F77B7" w:rsidRPr="0036042F">
        <w:rPr>
          <w:color w:val="000000"/>
          <w:sz w:val="28"/>
          <w:szCs w:val="28"/>
        </w:rPr>
        <w:t>ся. Правила выполнения такие же,</w:t>
      </w:r>
      <w:r w:rsidRPr="0036042F">
        <w:rPr>
          <w:color w:val="000000"/>
          <w:sz w:val="28"/>
          <w:szCs w:val="28"/>
        </w:rPr>
        <w:t xml:space="preserve"> как и в подтягивании из «виса».</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b/>
          <w:bCs/>
          <w:color w:val="000000"/>
          <w:sz w:val="28"/>
          <w:szCs w:val="28"/>
          <w:bdr w:val="none" w:sz="0" w:space="0" w:color="auto" w:frame="1"/>
        </w:rPr>
        <w:t>4. </w:t>
      </w:r>
      <w:r w:rsidRPr="0036042F">
        <w:rPr>
          <w:rStyle w:val="apple-converted-space"/>
          <w:b/>
          <w:bCs/>
          <w:color w:val="000000"/>
          <w:sz w:val="28"/>
          <w:szCs w:val="28"/>
          <w:bdr w:val="none" w:sz="0" w:space="0" w:color="auto" w:frame="1"/>
        </w:rPr>
        <w:t> </w:t>
      </w:r>
      <w:r w:rsidRPr="0036042F">
        <w:rPr>
          <w:b/>
          <w:bCs/>
          <w:color w:val="000000"/>
          <w:sz w:val="28"/>
          <w:szCs w:val="28"/>
          <w:bdr w:val="none" w:sz="0" w:space="0" w:color="auto" w:frame="1"/>
        </w:rPr>
        <w:t>Выносливость сердечно-сосудистой системы.</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rPr>
        <w:t>Для выявления уровня ее развития применяется длительный бег.</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rPr>
        <w:lastRenderedPageBreak/>
        <w:t>Дистанции:</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rPr>
        <w:t>-  для мальчиков 7-10 лет – 300 м</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rPr>
        <w:t>-  для мальчиков 11-12 лет – 500 м</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rPr>
        <w:t>-  для мальчиков13-14 лет – 1000 м</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rPr>
        <w:t>-  для юношей 15-16 лет – 2000м</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rPr>
        <w:t>-  для юношей лет – 3000 м</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rPr>
        <w:t>-  для девочек 7-11 лет – 300м</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rPr>
        <w:t>-  для девочек 12 – 13 лет – 500 м</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rPr>
        <w:t>-  для девочек 14 – 15 лет – 1000м</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rPr>
        <w:t>-  для девушек 16-17 лет –1500 м</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rPr>
        <w:t>-  для девушек 17-18 лет – 2000 м</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rPr>
        <w:t>Тест проводится на стадионе. Бег выполняется с высокого старта. Результат фиксируется с помощью секундомера. На дистанции при необходимости возможен переход на ходьбу (спортивную или обычную), но учащимся дается установка закончить дистанцию как можно быстрее..</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b/>
          <w:bCs/>
          <w:color w:val="000000"/>
          <w:sz w:val="28"/>
          <w:szCs w:val="28"/>
          <w:bdr w:val="none" w:sz="0" w:space="0" w:color="auto" w:frame="1"/>
        </w:rPr>
        <w:t>5. </w:t>
      </w:r>
      <w:r w:rsidRPr="0036042F">
        <w:rPr>
          <w:rStyle w:val="apple-converted-space"/>
          <w:b/>
          <w:bCs/>
          <w:color w:val="000000"/>
          <w:sz w:val="28"/>
          <w:szCs w:val="28"/>
          <w:bdr w:val="none" w:sz="0" w:space="0" w:color="auto" w:frame="1"/>
        </w:rPr>
        <w:t> </w:t>
      </w:r>
      <w:r w:rsidRPr="0036042F">
        <w:rPr>
          <w:b/>
          <w:bCs/>
          <w:color w:val="000000"/>
          <w:sz w:val="28"/>
          <w:szCs w:val="28"/>
          <w:bdr w:val="none" w:sz="0" w:space="0" w:color="auto" w:frame="1"/>
        </w:rPr>
        <w:t>Мышечная выносливость.</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u w:val="single"/>
          <w:bdr w:val="none" w:sz="0" w:space="0" w:color="auto" w:frame="1"/>
        </w:rPr>
        <w:t>Поднимание туловища</w:t>
      </w:r>
      <w:r w:rsidRPr="0036042F">
        <w:rPr>
          <w:color w:val="000000"/>
          <w:sz w:val="28"/>
          <w:szCs w:val="28"/>
        </w:rPr>
        <w:t>.</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rPr>
        <w:t>Упражнение выполняется из положения лежи на спине на гимнастическом мате или коврике. Ноги согнуты в коленях до прямого (90 градусов) угла, спина прижата к мату (коврику), руки за головой, локти прижаты к мату (коврику). Ноги фиксируются. Испытуемый поднимает туловище, локтями касаясь колен, затем возвращается в исходное положение. Фиксируется количество поднятий туловища за 1 минуту.</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b/>
          <w:bCs/>
          <w:color w:val="000000"/>
          <w:sz w:val="28"/>
          <w:szCs w:val="28"/>
          <w:bdr w:val="none" w:sz="0" w:space="0" w:color="auto" w:frame="1"/>
        </w:rPr>
        <w:t>6. </w:t>
      </w:r>
      <w:r w:rsidRPr="0036042F">
        <w:rPr>
          <w:rStyle w:val="apple-converted-space"/>
          <w:b/>
          <w:bCs/>
          <w:color w:val="000000"/>
          <w:sz w:val="28"/>
          <w:szCs w:val="28"/>
          <w:bdr w:val="none" w:sz="0" w:space="0" w:color="auto" w:frame="1"/>
        </w:rPr>
        <w:t> </w:t>
      </w:r>
      <w:r w:rsidRPr="0036042F">
        <w:rPr>
          <w:b/>
          <w:bCs/>
          <w:color w:val="000000"/>
          <w:sz w:val="28"/>
          <w:szCs w:val="28"/>
          <w:bdr w:val="none" w:sz="0" w:space="0" w:color="auto" w:frame="1"/>
        </w:rPr>
        <w:t>Скоростно-силовые способности.</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u w:val="single"/>
          <w:bdr w:val="none" w:sz="0" w:space="0" w:color="auto" w:frame="1"/>
        </w:rPr>
        <w:t>Прыжок в длину с места.</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rPr>
        <w:t>На полу проводится линия и перпендикулярно к ней закрепляется сантиметровая лента. Участник встает около линии, не касаясь ее носками, слегка сгибает ноги в коленях и, оттолкнувшись обеими ногами, прыгает вперед. Расстояние измеряется от начальной метки до пяток. Дается три попытки. Лучший результат заносится в протокол.</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b/>
          <w:bCs/>
          <w:color w:val="000000"/>
          <w:sz w:val="28"/>
          <w:szCs w:val="28"/>
          <w:bdr w:val="none" w:sz="0" w:space="0" w:color="auto" w:frame="1"/>
        </w:rPr>
        <w:t>7. </w:t>
      </w:r>
      <w:r w:rsidRPr="0036042F">
        <w:rPr>
          <w:rStyle w:val="apple-converted-space"/>
          <w:b/>
          <w:bCs/>
          <w:color w:val="000000"/>
          <w:sz w:val="28"/>
          <w:szCs w:val="28"/>
          <w:bdr w:val="none" w:sz="0" w:space="0" w:color="auto" w:frame="1"/>
        </w:rPr>
        <w:t> </w:t>
      </w:r>
      <w:r w:rsidRPr="0036042F">
        <w:rPr>
          <w:b/>
          <w:bCs/>
          <w:color w:val="000000"/>
          <w:sz w:val="28"/>
          <w:szCs w:val="28"/>
          <w:bdr w:val="none" w:sz="0" w:space="0" w:color="auto" w:frame="1"/>
        </w:rPr>
        <w:t>Скоростные способности.</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u w:val="single"/>
          <w:bdr w:val="none" w:sz="0" w:space="0" w:color="auto" w:frame="1"/>
        </w:rPr>
        <w:t>Бег 30 метров.</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rPr>
        <w:t>В забеге принимают участие не менее двух человек. Бег выполняют из положения высокого старта. По команде «На старт» участники забега подходят к линии старта и занимают исходное положение. По команде «Внимание» вес тела переносится на впереди стоящую ногу. Затем подается команда «Марш» и флаг резко опускается вниз. Судьи на финише по первому движению флага пускают секундомеры. Время определяется с точностью до 0,1 сек. Дается одна попытка.</w:t>
      </w:r>
    </w:p>
    <w:p w:rsidR="000A7B88" w:rsidRPr="0036042F" w:rsidRDefault="000A7B88" w:rsidP="004210F8">
      <w:pPr>
        <w:pStyle w:val="a9"/>
        <w:keepNext/>
        <w:shd w:val="clear" w:color="auto" w:fill="FFFFFF"/>
        <w:spacing w:before="0" w:beforeAutospacing="0" w:after="0" w:afterAutospacing="0"/>
        <w:ind w:firstLine="567"/>
        <w:jc w:val="both"/>
        <w:textAlignment w:val="baseline"/>
        <w:rPr>
          <w:color w:val="000000"/>
          <w:sz w:val="28"/>
          <w:szCs w:val="28"/>
        </w:rPr>
      </w:pPr>
      <w:r w:rsidRPr="0036042F">
        <w:rPr>
          <w:color w:val="000000"/>
          <w:sz w:val="28"/>
          <w:szCs w:val="28"/>
        </w:rPr>
        <w:t>После проведения тестирования учитель физической культуры оформляет протокол и информирует учащихся о результатах. Уровень физической подготовленности оценивается в баллах.</w:t>
      </w:r>
    </w:p>
    <w:p w:rsidR="000A7B88" w:rsidRPr="0036042F" w:rsidRDefault="000A7B88" w:rsidP="004210F8">
      <w:pPr>
        <w:pStyle w:val="a9"/>
        <w:keepNext/>
        <w:shd w:val="clear" w:color="auto" w:fill="FFFFFF"/>
        <w:spacing w:before="0" w:beforeAutospacing="0" w:after="0" w:afterAutospacing="0" w:line="380" w:lineRule="atLeast"/>
        <w:ind w:firstLine="567"/>
        <w:jc w:val="center"/>
        <w:rPr>
          <w:b/>
          <w:color w:val="000000"/>
          <w:sz w:val="28"/>
          <w:szCs w:val="28"/>
          <w:shd w:val="clear" w:color="auto" w:fill="FFFFFF"/>
        </w:rPr>
      </w:pPr>
    </w:p>
    <w:p w:rsidR="000A7B88" w:rsidRPr="0036042F" w:rsidRDefault="002306CA" w:rsidP="004210F8">
      <w:pPr>
        <w:pStyle w:val="a9"/>
        <w:keepNext/>
        <w:shd w:val="clear" w:color="auto" w:fill="FFFFFF"/>
        <w:spacing w:before="0" w:beforeAutospacing="0" w:after="0" w:afterAutospacing="0"/>
        <w:ind w:firstLine="567"/>
        <w:jc w:val="center"/>
        <w:rPr>
          <w:color w:val="000000"/>
          <w:sz w:val="28"/>
          <w:szCs w:val="28"/>
          <w:shd w:val="clear" w:color="auto" w:fill="FFFFFF"/>
        </w:rPr>
      </w:pPr>
      <w:r w:rsidRPr="0036042F">
        <w:rPr>
          <w:color w:val="000000"/>
          <w:sz w:val="28"/>
          <w:szCs w:val="28"/>
          <w:shd w:val="clear" w:color="auto" w:fill="FFFFFF"/>
        </w:rPr>
        <w:lastRenderedPageBreak/>
        <w:t>2.7</w:t>
      </w:r>
      <w:r w:rsidR="000A7B88" w:rsidRPr="0036042F">
        <w:rPr>
          <w:color w:val="000000"/>
          <w:sz w:val="28"/>
          <w:szCs w:val="28"/>
          <w:shd w:val="clear" w:color="auto" w:fill="FFFFFF"/>
        </w:rPr>
        <w:t xml:space="preserve"> МЕТОДИКА ИСПОЛЬЗОВАНИЯ ИКТ НА УРОКАХ ФИЗИЧЕСКОЙ КУЛЬТУРЫ</w:t>
      </w:r>
    </w:p>
    <w:p w:rsidR="004210F8" w:rsidRDefault="004210F8" w:rsidP="004210F8">
      <w:pPr>
        <w:spacing w:line="240" w:lineRule="auto"/>
        <w:ind w:firstLine="567"/>
        <w:jc w:val="both"/>
        <w:rPr>
          <w:rFonts w:cs="Times New Roman"/>
          <w:color w:val="000000" w:themeColor="text1"/>
          <w:szCs w:val="28"/>
        </w:rPr>
      </w:pPr>
    </w:p>
    <w:p w:rsidR="000A7B88" w:rsidRPr="0036042F" w:rsidRDefault="000A7B88" w:rsidP="004210F8">
      <w:pPr>
        <w:spacing w:line="240" w:lineRule="auto"/>
        <w:ind w:firstLine="567"/>
        <w:jc w:val="both"/>
        <w:rPr>
          <w:rFonts w:cs="Times New Roman"/>
          <w:color w:val="000000" w:themeColor="text1"/>
          <w:szCs w:val="28"/>
          <w:shd w:val="clear" w:color="auto" w:fill="FFFFFF"/>
        </w:rPr>
      </w:pPr>
      <w:r w:rsidRPr="0036042F">
        <w:rPr>
          <w:rFonts w:cs="Times New Roman"/>
          <w:color w:val="000000" w:themeColor="text1"/>
          <w:szCs w:val="28"/>
        </w:rPr>
        <w:t xml:space="preserve">Ряд специалистов </w:t>
      </w:r>
      <w:r w:rsidRPr="0036042F">
        <w:rPr>
          <w:rFonts w:cs="Times New Roman"/>
          <w:color w:val="000000" w:themeColor="text1"/>
          <w:szCs w:val="28"/>
          <w:shd w:val="clear" w:color="auto" w:fill="FFFFFF"/>
        </w:rPr>
        <w:t>в своих работах рассматривают вопросы использования средств информационных технологий</w:t>
      </w:r>
      <w:r w:rsidRPr="0036042F">
        <w:rPr>
          <w:rStyle w:val="apple-converted-space"/>
          <w:rFonts w:cs="Times New Roman"/>
          <w:color w:val="000000" w:themeColor="text1"/>
          <w:szCs w:val="28"/>
          <w:shd w:val="clear" w:color="auto" w:fill="FFFFFF"/>
        </w:rPr>
        <w:t> </w:t>
      </w:r>
      <w:r w:rsidRPr="0036042F">
        <w:rPr>
          <w:rFonts w:cs="Times New Roman"/>
          <w:color w:val="000000" w:themeColor="text1"/>
          <w:szCs w:val="28"/>
          <w:shd w:val="clear" w:color="auto" w:fill="FFFFFF"/>
        </w:rPr>
        <w:t>в физической культуре и спорте, в процессе обучения, диагностики и мониторинга физического состояния учащихся и спортсменов. Однако слабо представлен материал о возможностях ИКТ на уроках физической культуры, тогда как по другим дисциплинам имеются разнообразные обучающие сайты, позволяющие учителям-предметникам работать с различными ИКТ на своих уроках. В этих условиях учителю физической культуры приходится самостоятельно вести поиск новых подходов к адаптации имеющихся средств ИКТ к задачам урока.</w:t>
      </w:r>
    </w:p>
    <w:p w:rsidR="000A7B88" w:rsidRPr="0036042F" w:rsidRDefault="007B6E94" w:rsidP="004210F8">
      <w:pPr>
        <w:spacing w:line="240" w:lineRule="auto"/>
        <w:ind w:firstLine="567"/>
        <w:jc w:val="both"/>
        <w:rPr>
          <w:rFonts w:cs="Times New Roman"/>
          <w:color w:val="000000" w:themeColor="text1"/>
          <w:szCs w:val="28"/>
          <w:shd w:val="clear" w:color="auto" w:fill="FFFFFF"/>
        </w:rPr>
      </w:pPr>
      <w:r>
        <w:rPr>
          <w:rFonts w:cs="Times New Roman"/>
          <w:noProof/>
          <w:color w:val="000000" w:themeColor="text1"/>
          <w:szCs w:val="28"/>
          <w:lang w:eastAsia="ru-RU"/>
        </w:rPr>
        <w:drawing>
          <wp:anchor distT="0" distB="0" distL="114300" distR="114300" simplePos="0" relativeHeight="251882496" behindDoc="1" locked="0" layoutInCell="1" allowOverlap="1">
            <wp:simplePos x="0" y="0"/>
            <wp:positionH relativeFrom="column">
              <wp:posOffset>12700</wp:posOffset>
            </wp:positionH>
            <wp:positionV relativeFrom="paragraph">
              <wp:posOffset>1064895</wp:posOffset>
            </wp:positionV>
            <wp:extent cx="1911350" cy="2336800"/>
            <wp:effectExtent l="19050" t="0" r="0" b="0"/>
            <wp:wrapTight wrapText="bothSides">
              <wp:wrapPolygon edited="0">
                <wp:start x="-215" y="0"/>
                <wp:lineTo x="-215" y="21483"/>
                <wp:lineTo x="21528" y="21483"/>
                <wp:lineTo x="21528" y="0"/>
                <wp:lineTo x="-215" y="0"/>
              </wp:wrapPolygon>
            </wp:wrapTight>
            <wp:docPr id="44" name="Рисунок 1" descr="http://cdn.endata.cx/data/games/41759/2.jpg"/>
            <wp:cNvGraphicFramePr/>
            <a:graphic xmlns:a="http://schemas.openxmlformats.org/drawingml/2006/main">
              <a:graphicData uri="http://schemas.openxmlformats.org/drawingml/2006/picture">
                <pic:pic xmlns:pic="http://schemas.openxmlformats.org/drawingml/2006/picture">
                  <pic:nvPicPr>
                    <pic:cNvPr id="1026" name="Picture 2" descr="http://cdn.endata.cx/data/games/41759/2.jpg"/>
                    <pic:cNvPicPr>
                      <a:picLocks noChangeAspect="1" noChangeArrowheads="1"/>
                    </pic:cNvPicPr>
                  </pic:nvPicPr>
                  <pic:blipFill>
                    <a:blip r:embed="rId23" cstate="print"/>
                    <a:srcRect/>
                    <a:stretch>
                      <a:fillRect/>
                    </a:stretch>
                  </pic:blipFill>
                  <pic:spPr bwMode="auto">
                    <a:xfrm>
                      <a:off x="0" y="0"/>
                      <a:ext cx="1911350" cy="2336800"/>
                    </a:xfrm>
                    <a:prstGeom prst="rect">
                      <a:avLst/>
                    </a:prstGeom>
                    <a:noFill/>
                  </pic:spPr>
                </pic:pic>
              </a:graphicData>
            </a:graphic>
          </wp:anchor>
        </w:drawing>
      </w:r>
      <w:r w:rsidR="000A7B88" w:rsidRPr="0036042F">
        <w:rPr>
          <w:rFonts w:cs="Times New Roman"/>
          <w:color w:val="000000" w:themeColor="text1"/>
          <w:szCs w:val="28"/>
          <w:shd w:val="clear" w:color="auto" w:fill="FFFFFF"/>
        </w:rPr>
        <w:t xml:space="preserve">В результате, проведенный анализ педагогического опыта учителей физической культуры, широко представленный в сети Интернет, показал, что при подготовке материалов для ИКТ чаще всего используются презентации и разработанные тестовые программы для оценки и контроля достигнутых детьми результатов. Причиной этого является специфика урока физической культуры, которая не позволяет использовать ИКТ в том объеме, в котором они используются на других уроках, так как основной характер деятельности – это двигательный. </w:t>
      </w:r>
    </w:p>
    <w:p w:rsidR="000A7B88" w:rsidRPr="0036042F" w:rsidRDefault="000A7B88" w:rsidP="004210F8">
      <w:pPr>
        <w:pStyle w:val="a9"/>
        <w:keepNext/>
        <w:shd w:val="clear" w:color="auto" w:fill="FFFFFF"/>
        <w:tabs>
          <w:tab w:val="left" w:pos="1134"/>
        </w:tabs>
        <w:spacing w:before="0" w:beforeAutospacing="0" w:after="0" w:afterAutospacing="0"/>
        <w:ind w:firstLine="567"/>
        <w:jc w:val="both"/>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Каждый конкретный урок или этап обучения требует своего типа программных средств. </w:t>
      </w:r>
      <w:r w:rsidRPr="0036042F">
        <w:rPr>
          <w:b/>
          <w:bCs/>
          <w:color w:val="000000" w:themeColor="text1"/>
          <w:sz w:val="28"/>
          <w:szCs w:val="28"/>
          <w:shd w:val="clear" w:color="auto" w:fill="FFFFFF" w:themeFill="background1"/>
        </w:rPr>
        <w:t>На уроке освоения нового материала</w:t>
      </w:r>
      <w:r w:rsidRPr="0036042F">
        <w:rPr>
          <w:color w:val="000000" w:themeColor="text1"/>
          <w:sz w:val="28"/>
          <w:szCs w:val="28"/>
          <w:shd w:val="clear" w:color="auto" w:fill="FFFFFF" w:themeFill="background1"/>
        </w:rPr>
        <w:t xml:space="preserve"> нужна </w:t>
      </w:r>
      <w:r w:rsidRPr="0036042F">
        <w:rPr>
          <w:bCs/>
          <w:color w:val="000000" w:themeColor="text1"/>
          <w:sz w:val="28"/>
          <w:szCs w:val="28"/>
          <w:shd w:val="clear" w:color="auto" w:fill="FFFFFF" w:themeFill="background1"/>
        </w:rPr>
        <w:t>демонстрационная программа,</w:t>
      </w:r>
      <w:r w:rsidRPr="0036042F">
        <w:rPr>
          <w:color w:val="000000" w:themeColor="text1"/>
          <w:sz w:val="28"/>
          <w:szCs w:val="28"/>
          <w:shd w:val="clear" w:color="auto" w:fill="FFFFFF" w:themeFill="background1"/>
        </w:rPr>
        <w:t> которая позволит в доступной, наглядной форме довести до учащихся теоретические сведения. </w:t>
      </w:r>
      <w:r w:rsidRPr="0036042F">
        <w:rPr>
          <w:color w:val="000000" w:themeColor="text1"/>
          <w:sz w:val="28"/>
          <w:szCs w:val="28"/>
          <w:shd w:val="clear" w:color="auto" w:fill="FFFFFF"/>
        </w:rPr>
        <w:t>Интерактивные тесты можно применять на обобщающих уроках по любому разделу программы.</w:t>
      </w:r>
    </w:p>
    <w:p w:rsidR="000A7B88" w:rsidRPr="0036042F" w:rsidRDefault="000A7B88" w:rsidP="004210F8">
      <w:pPr>
        <w:pStyle w:val="a9"/>
        <w:keepNext/>
        <w:shd w:val="clear" w:color="auto" w:fill="FFFFFF"/>
        <w:tabs>
          <w:tab w:val="left" w:pos="1134"/>
        </w:tabs>
        <w:spacing w:before="0" w:beforeAutospacing="0" w:after="0" w:afterAutospacing="0"/>
        <w:ind w:firstLine="567"/>
        <w:jc w:val="both"/>
        <w:textAlignment w:val="baseline"/>
        <w:rPr>
          <w:color w:val="000000" w:themeColor="text1"/>
          <w:sz w:val="28"/>
          <w:szCs w:val="28"/>
          <w:shd w:val="clear" w:color="auto" w:fill="FFFFFF"/>
        </w:rPr>
      </w:pPr>
      <w:r w:rsidRPr="0036042F">
        <w:rPr>
          <w:b/>
          <w:bCs/>
          <w:color w:val="000000" w:themeColor="text1"/>
          <w:sz w:val="28"/>
          <w:szCs w:val="28"/>
          <w:shd w:val="clear" w:color="auto" w:fill="FFFFFF" w:themeFill="background1"/>
        </w:rPr>
        <w:t>На уроках закрепления</w:t>
      </w:r>
      <w:r w:rsidRPr="0036042F">
        <w:rPr>
          <w:color w:val="000000" w:themeColor="text1"/>
          <w:sz w:val="28"/>
          <w:szCs w:val="28"/>
          <w:shd w:val="clear" w:color="auto" w:fill="FFFFFF" w:themeFill="background1"/>
        </w:rPr>
        <w:t xml:space="preserve"> хорошо использовать </w:t>
      </w:r>
      <w:r w:rsidRPr="0036042F">
        <w:rPr>
          <w:bCs/>
          <w:color w:val="000000" w:themeColor="text1"/>
          <w:sz w:val="28"/>
          <w:szCs w:val="28"/>
          <w:shd w:val="clear" w:color="auto" w:fill="FFFFFF" w:themeFill="background1"/>
        </w:rPr>
        <w:t>программы-тренажеры</w:t>
      </w:r>
      <w:r w:rsidRPr="0036042F">
        <w:rPr>
          <w:color w:val="000000" w:themeColor="text1"/>
          <w:sz w:val="28"/>
          <w:szCs w:val="28"/>
          <w:shd w:val="clear" w:color="auto" w:fill="FFFFFF" w:themeFill="background1"/>
        </w:rPr>
        <w:t> - для закрепления теоретических знаний, совершенствования необходимых навыков. </w:t>
      </w:r>
      <w:r w:rsidRPr="0036042F">
        <w:rPr>
          <w:color w:val="000000" w:themeColor="text1"/>
          <w:sz w:val="28"/>
          <w:szCs w:val="28"/>
          <w:shd w:val="clear" w:color="auto" w:fill="FFFFFF"/>
        </w:rPr>
        <w:t>На уроках закрепления можно использовать возможности цифрового образовательного ресурса, с помощью которого обучающиеся не только могут применить свои знания в процессе практической деятельности, но и увидеть личный результат.</w:t>
      </w:r>
    </w:p>
    <w:p w:rsidR="000A7B88" w:rsidRPr="0036042F" w:rsidRDefault="000A7B88" w:rsidP="004210F8">
      <w:pPr>
        <w:pStyle w:val="a9"/>
        <w:keepNext/>
        <w:shd w:val="clear" w:color="auto" w:fill="FFFFFF"/>
        <w:tabs>
          <w:tab w:val="left" w:pos="1134"/>
        </w:tabs>
        <w:spacing w:before="0" w:beforeAutospacing="0" w:after="0" w:afterAutospacing="0"/>
        <w:jc w:val="center"/>
        <w:textAlignment w:val="baseline"/>
        <w:rPr>
          <w:color w:val="000000" w:themeColor="text1"/>
          <w:sz w:val="28"/>
          <w:szCs w:val="28"/>
          <w:shd w:val="clear" w:color="auto" w:fill="FFFFFF"/>
        </w:rPr>
      </w:pPr>
      <w:r w:rsidRPr="0036042F">
        <w:rPr>
          <w:noProof/>
          <w:color w:val="000000" w:themeColor="text1"/>
          <w:sz w:val="28"/>
          <w:szCs w:val="28"/>
          <w:shd w:val="clear" w:color="auto" w:fill="FFFFFF"/>
        </w:rPr>
        <w:lastRenderedPageBreak/>
        <w:drawing>
          <wp:inline distT="0" distB="0" distL="0" distR="0">
            <wp:extent cx="4119111" cy="3084394"/>
            <wp:effectExtent l="19050" t="0" r="0" b="0"/>
            <wp:docPr id="45" name="Рисунок 3" descr="http://fs1.ppt4web.ru/images/1334/65979/640/img30.jpg"/>
            <wp:cNvGraphicFramePr/>
            <a:graphic xmlns:a="http://schemas.openxmlformats.org/drawingml/2006/main">
              <a:graphicData uri="http://schemas.openxmlformats.org/drawingml/2006/picture">
                <pic:pic xmlns:pic="http://schemas.openxmlformats.org/drawingml/2006/picture">
                  <pic:nvPicPr>
                    <pic:cNvPr id="18434" name="Picture 2" descr="http://fs1.ppt4web.ru/images/1334/65979/640/img30.jpg"/>
                    <pic:cNvPicPr>
                      <a:picLocks noChangeAspect="1" noChangeArrowheads="1"/>
                    </pic:cNvPicPr>
                  </pic:nvPicPr>
                  <pic:blipFill>
                    <a:blip r:embed="rId24" cstate="print"/>
                    <a:srcRect/>
                    <a:stretch>
                      <a:fillRect/>
                    </a:stretch>
                  </pic:blipFill>
                  <pic:spPr bwMode="auto">
                    <a:xfrm>
                      <a:off x="0" y="0"/>
                      <a:ext cx="4131631" cy="3093769"/>
                    </a:xfrm>
                    <a:prstGeom prst="rect">
                      <a:avLst/>
                    </a:prstGeom>
                    <a:noFill/>
                  </pic:spPr>
                </pic:pic>
              </a:graphicData>
            </a:graphic>
          </wp:inline>
        </w:drawing>
      </w:r>
    </w:p>
    <w:p w:rsidR="000A7B88" w:rsidRPr="0036042F" w:rsidRDefault="000A7B88" w:rsidP="004210F8">
      <w:pPr>
        <w:pStyle w:val="a9"/>
        <w:keepNext/>
        <w:shd w:val="clear" w:color="auto" w:fill="FFFFFF"/>
        <w:tabs>
          <w:tab w:val="left" w:pos="1134"/>
        </w:tabs>
        <w:spacing w:before="0" w:beforeAutospacing="0" w:after="0" w:afterAutospacing="0"/>
        <w:ind w:firstLine="567"/>
        <w:jc w:val="both"/>
        <w:textAlignment w:val="baseline"/>
        <w:rPr>
          <w:color w:val="000000" w:themeColor="text1"/>
          <w:sz w:val="28"/>
          <w:szCs w:val="28"/>
          <w:shd w:val="clear" w:color="auto" w:fill="FFFFFF"/>
        </w:rPr>
      </w:pPr>
      <w:r w:rsidRPr="0036042F">
        <w:rPr>
          <w:b/>
          <w:bCs/>
          <w:color w:val="000000" w:themeColor="text1"/>
          <w:sz w:val="28"/>
          <w:szCs w:val="28"/>
          <w:shd w:val="clear" w:color="auto" w:fill="FFFFFF" w:themeFill="background1"/>
        </w:rPr>
        <w:t>На контрольном уроке</w:t>
      </w:r>
      <w:r w:rsidRPr="0036042F">
        <w:rPr>
          <w:color w:val="000000" w:themeColor="text1"/>
          <w:sz w:val="28"/>
          <w:szCs w:val="28"/>
          <w:shd w:val="clear" w:color="auto" w:fill="FFFFFF" w:themeFill="background1"/>
        </w:rPr>
        <w:t> компьютер может проверить, насколько ученик усвоил пройденный материал. </w:t>
      </w:r>
      <w:r w:rsidRPr="0036042F">
        <w:rPr>
          <w:color w:val="000000" w:themeColor="text1"/>
          <w:sz w:val="28"/>
          <w:szCs w:val="28"/>
          <w:shd w:val="clear" w:color="auto" w:fill="FFFFFF"/>
        </w:rPr>
        <w:t xml:space="preserve">Презентации-тесты рассчитаны на фронтальный устный или письменный опрос учащихся. </w:t>
      </w:r>
    </w:p>
    <w:p w:rsidR="000A7B88" w:rsidRPr="0036042F" w:rsidRDefault="000A7B88" w:rsidP="004210F8">
      <w:pPr>
        <w:pStyle w:val="a9"/>
        <w:keepNext/>
        <w:shd w:val="clear" w:color="auto" w:fill="FFFFFF"/>
        <w:tabs>
          <w:tab w:val="left" w:pos="1134"/>
        </w:tabs>
        <w:spacing w:before="0" w:beforeAutospacing="0" w:after="0" w:afterAutospacing="0"/>
        <w:ind w:firstLine="567"/>
        <w:jc w:val="both"/>
        <w:textAlignment w:val="baseline"/>
        <w:rPr>
          <w:rStyle w:val="c6"/>
          <w:color w:val="000000" w:themeColor="text1"/>
          <w:sz w:val="28"/>
          <w:szCs w:val="28"/>
        </w:rPr>
      </w:pPr>
      <w:r w:rsidRPr="0036042F">
        <w:rPr>
          <w:sz w:val="28"/>
          <w:szCs w:val="28"/>
        </w:rPr>
        <w:t>Важно учитывать санитарно-гигиенические условия (</w:t>
      </w:r>
      <w:r w:rsidRPr="0036042F">
        <w:rPr>
          <w:color w:val="000000" w:themeColor="text1"/>
          <w:sz w:val="28"/>
          <w:szCs w:val="28"/>
          <w:shd w:val="clear" w:color="auto" w:fill="FFFFFF"/>
        </w:rPr>
        <w:t>степень утомления учащихся определяется совокупностью и сочетанием объема, насыщенности, сложности, вида используемого ИКТ, интенсивности и эмоциональности занятий</w:t>
      </w:r>
      <w:r w:rsidRPr="0036042F">
        <w:rPr>
          <w:sz w:val="28"/>
          <w:szCs w:val="28"/>
        </w:rPr>
        <w:t>).</w:t>
      </w:r>
      <w:r w:rsidRPr="0036042F">
        <w:rPr>
          <w:color w:val="000000" w:themeColor="text1"/>
          <w:sz w:val="28"/>
          <w:szCs w:val="28"/>
          <w:shd w:val="clear" w:color="auto" w:fill="FFFFFF"/>
        </w:rPr>
        <w:t xml:space="preserve"> Применение ИКТ создает повышенную нагрузку на центральную нервную систему, особенно на зрительный и слуховой анализаторы. Сила эмоционального воздействия ИКТ вызывает интерес и положительный эмоциональный настрой на восприятие. Однако избыток эмоциональности может затруднить усвоение и осмысление изучаемого материала. Цвет, умеренное музыкальное сопровождение, четкий и продуманный дикторский или учительский комментарий значимы при восприятии любых ИКТ.</w:t>
      </w:r>
      <w:r w:rsidR="00CE2BA8" w:rsidRPr="00CE2BA8">
        <w:rPr>
          <w:color w:val="000000" w:themeColor="text1"/>
          <w:sz w:val="28"/>
          <w:szCs w:val="28"/>
          <w:shd w:val="clear" w:color="auto" w:fill="FFFFFF"/>
        </w:rPr>
        <w:t xml:space="preserve"> </w:t>
      </w:r>
      <w:r w:rsidR="00CE2BA8">
        <w:rPr>
          <w:color w:val="000000" w:themeColor="text1"/>
          <w:sz w:val="28"/>
          <w:szCs w:val="28"/>
          <w:shd w:val="clear" w:color="auto" w:fill="FFFFFF"/>
          <w:lang w:val="en-US"/>
        </w:rPr>
        <w:t>C</w:t>
      </w:r>
      <w:r w:rsidRPr="0036042F">
        <w:rPr>
          <w:rStyle w:val="c6"/>
          <w:color w:val="000000" w:themeColor="text1"/>
          <w:sz w:val="28"/>
          <w:szCs w:val="28"/>
        </w:rPr>
        <w:t>лишком частое использование ИКТ в течение многих уроков подряд приводит к потере интереса к ним.</w:t>
      </w:r>
      <w:r w:rsidR="00CE2BA8" w:rsidRPr="00CE2BA8">
        <w:rPr>
          <w:rStyle w:val="c6"/>
          <w:color w:val="000000" w:themeColor="text1"/>
          <w:sz w:val="28"/>
          <w:szCs w:val="28"/>
        </w:rPr>
        <w:t xml:space="preserve"> </w:t>
      </w:r>
      <w:r w:rsidRPr="0036042F">
        <w:rPr>
          <w:rStyle w:val="c6"/>
          <w:color w:val="000000" w:themeColor="text1"/>
          <w:sz w:val="28"/>
          <w:szCs w:val="28"/>
        </w:rPr>
        <w:t>Оптимальная частота и длительность применения традиционных ИКТ в учебном процессе определяются возрастом учащихся и целесообразностью их использования.</w:t>
      </w:r>
    </w:p>
    <w:p w:rsidR="000A7B88" w:rsidRPr="00987A0F" w:rsidRDefault="005C2DFE" w:rsidP="004210F8">
      <w:pPr>
        <w:spacing w:line="240" w:lineRule="auto"/>
        <w:jc w:val="center"/>
        <w:rPr>
          <w:rFonts w:eastAsia="Times New Roman" w:cs="Times New Roman"/>
          <w:color w:val="000000" w:themeColor="text1"/>
          <w:szCs w:val="28"/>
          <w:lang w:eastAsia="ru-RU"/>
        </w:rPr>
      </w:pPr>
      <w:r w:rsidRPr="00987A0F">
        <w:rPr>
          <w:rFonts w:eastAsia="Times New Roman" w:cs="Times New Roman"/>
          <w:color w:val="000000" w:themeColor="text1"/>
          <w:szCs w:val="28"/>
          <w:lang w:eastAsia="ru-RU"/>
        </w:rPr>
        <w:t xml:space="preserve">Таблица </w:t>
      </w:r>
      <w:r w:rsidR="008F77B7" w:rsidRPr="00987A0F">
        <w:rPr>
          <w:rFonts w:eastAsia="Times New Roman" w:cs="Times New Roman"/>
          <w:color w:val="000000" w:themeColor="text1"/>
          <w:szCs w:val="28"/>
          <w:lang w:eastAsia="ru-RU"/>
        </w:rPr>
        <w:t>11</w:t>
      </w:r>
      <w:r w:rsidRPr="00987A0F">
        <w:rPr>
          <w:rFonts w:eastAsia="Times New Roman" w:cs="Times New Roman"/>
          <w:color w:val="000000" w:themeColor="text1"/>
          <w:szCs w:val="28"/>
          <w:lang w:eastAsia="ru-RU"/>
        </w:rPr>
        <w:t xml:space="preserve">. </w:t>
      </w:r>
      <w:r w:rsidR="000A7B88" w:rsidRPr="00987A0F">
        <w:rPr>
          <w:rFonts w:eastAsia="Times New Roman" w:cs="Times New Roman"/>
          <w:color w:val="000000" w:themeColor="text1"/>
          <w:szCs w:val="28"/>
          <w:lang w:eastAsia="ru-RU"/>
        </w:rPr>
        <w:t>Этапы подготовки ИКТ по теме урока</w:t>
      </w:r>
    </w:p>
    <w:tbl>
      <w:tblPr>
        <w:tblStyle w:val="a4"/>
        <w:tblW w:w="0" w:type="auto"/>
        <w:tblLayout w:type="fixed"/>
        <w:tblLook w:val="04A0" w:firstRow="1" w:lastRow="0" w:firstColumn="1" w:lastColumn="0" w:noHBand="0" w:noVBand="1"/>
      </w:tblPr>
      <w:tblGrid>
        <w:gridCol w:w="2660"/>
        <w:gridCol w:w="6804"/>
      </w:tblGrid>
      <w:tr w:rsidR="000A7B88" w:rsidRPr="00987A0F" w:rsidTr="006659BE">
        <w:tc>
          <w:tcPr>
            <w:tcW w:w="2660" w:type="dxa"/>
          </w:tcPr>
          <w:p w:rsidR="000A7B88" w:rsidRPr="00987A0F" w:rsidRDefault="000A7B88" w:rsidP="004210F8">
            <w:pPr>
              <w:spacing w:line="240" w:lineRule="auto"/>
              <w:jc w:val="center"/>
              <w:rPr>
                <w:rFonts w:eastAsia="Times New Roman" w:cs="Times New Roman"/>
                <w:b/>
                <w:color w:val="000000" w:themeColor="text1"/>
                <w:sz w:val="24"/>
                <w:szCs w:val="24"/>
                <w:lang w:eastAsia="ru-RU"/>
              </w:rPr>
            </w:pPr>
            <w:r w:rsidRPr="00987A0F">
              <w:rPr>
                <w:rFonts w:eastAsia="Times New Roman" w:cs="Times New Roman"/>
                <w:b/>
                <w:color w:val="000000" w:themeColor="text1"/>
                <w:sz w:val="24"/>
                <w:szCs w:val="24"/>
                <w:lang w:eastAsia="ru-RU"/>
              </w:rPr>
              <w:t>Этап</w:t>
            </w:r>
          </w:p>
        </w:tc>
        <w:tc>
          <w:tcPr>
            <w:tcW w:w="6804" w:type="dxa"/>
            <w:tcBorders>
              <w:bottom w:val="single" w:sz="4" w:space="0" w:color="000000" w:themeColor="text1"/>
            </w:tcBorders>
          </w:tcPr>
          <w:p w:rsidR="000A7B88" w:rsidRPr="00987A0F" w:rsidRDefault="000A7B88" w:rsidP="004210F8">
            <w:pPr>
              <w:spacing w:line="240" w:lineRule="auto"/>
              <w:jc w:val="center"/>
              <w:rPr>
                <w:rFonts w:eastAsia="Times New Roman" w:cs="Times New Roman"/>
                <w:b/>
                <w:color w:val="000000" w:themeColor="text1"/>
                <w:sz w:val="24"/>
                <w:szCs w:val="24"/>
                <w:lang w:eastAsia="ru-RU"/>
              </w:rPr>
            </w:pPr>
            <w:r w:rsidRPr="00987A0F">
              <w:rPr>
                <w:rFonts w:eastAsia="Times New Roman" w:cs="Times New Roman"/>
                <w:b/>
                <w:color w:val="000000" w:themeColor="text1"/>
                <w:sz w:val="24"/>
                <w:szCs w:val="24"/>
                <w:lang w:eastAsia="ru-RU"/>
              </w:rPr>
              <w:t>Характеристика</w:t>
            </w:r>
          </w:p>
        </w:tc>
      </w:tr>
      <w:tr w:rsidR="000A7B88" w:rsidRPr="00987A0F" w:rsidTr="006659BE">
        <w:tc>
          <w:tcPr>
            <w:tcW w:w="2660" w:type="dxa"/>
            <w:vAlign w:val="center"/>
          </w:tcPr>
          <w:p w:rsidR="000A7B88" w:rsidRPr="00987A0F" w:rsidRDefault="000A7B88" w:rsidP="004210F8">
            <w:pPr>
              <w:spacing w:line="240" w:lineRule="auto"/>
              <w:rPr>
                <w:rFonts w:eastAsia="Times New Roman" w:cs="Times New Roman"/>
                <w:color w:val="000000" w:themeColor="text1"/>
                <w:sz w:val="24"/>
                <w:szCs w:val="24"/>
                <w:lang w:eastAsia="ru-RU"/>
              </w:rPr>
            </w:pPr>
            <w:r w:rsidRPr="00987A0F">
              <w:rPr>
                <w:rFonts w:eastAsia="Times New Roman" w:cs="Times New Roman"/>
                <w:color w:val="000000" w:themeColor="text1"/>
                <w:sz w:val="24"/>
                <w:szCs w:val="24"/>
                <w:lang w:eastAsia="ru-RU"/>
              </w:rPr>
              <w:t>ДИАГНОСТИКА</w:t>
            </w:r>
          </w:p>
        </w:tc>
        <w:tc>
          <w:tcPr>
            <w:tcW w:w="6804" w:type="dxa"/>
            <w:shd w:val="clear" w:color="auto" w:fill="FFFFFF" w:themeFill="background1"/>
          </w:tcPr>
          <w:p w:rsidR="000A7B88" w:rsidRPr="00987A0F" w:rsidRDefault="000A7B88" w:rsidP="004210F8">
            <w:pPr>
              <w:spacing w:line="240" w:lineRule="auto"/>
              <w:rPr>
                <w:rFonts w:eastAsia="Times New Roman" w:cs="Times New Roman"/>
                <w:color w:val="000000" w:themeColor="text1"/>
                <w:sz w:val="24"/>
                <w:szCs w:val="24"/>
                <w:shd w:val="clear" w:color="auto" w:fill="FFFFFF" w:themeFill="background1"/>
                <w:lang w:eastAsia="ru-RU"/>
              </w:rPr>
            </w:pPr>
            <w:r w:rsidRPr="00987A0F">
              <w:rPr>
                <w:rFonts w:eastAsia="Times New Roman" w:cs="Times New Roman"/>
                <w:color w:val="000000" w:themeColor="text1"/>
                <w:sz w:val="24"/>
                <w:szCs w:val="24"/>
                <w:shd w:val="clear" w:color="auto" w:fill="FFFFFF" w:themeFill="background1"/>
                <w:lang w:eastAsia="ru-RU"/>
              </w:rPr>
              <w:t>- характер учебного материала структуры урока на основе конспекта урока</w:t>
            </w:r>
          </w:p>
          <w:p w:rsidR="000A7B88" w:rsidRPr="00987A0F" w:rsidRDefault="000A7B88" w:rsidP="004210F8">
            <w:pPr>
              <w:spacing w:line="240" w:lineRule="auto"/>
              <w:rPr>
                <w:rFonts w:eastAsia="Times New Roman" w:cs="Times New Roman"/>
                <w:color w:val="000000" w:themeColor="text1"/>
                <w:sz w:val="24"/>
                <w:szCs w:val="24"/>
                <w:shd w:val="clear" w:color="auto" w:fill="FFFFFF" w:themeFill="background1"/>
                <w:lang w:eastAsia="ru-RU"/>
              </w:rPr>
            </w:pPr>
            <w:r w:rsidRPr="00987A0F">
              <w:rPr>
                <w:rFonts w:eastAsia="Times New Roman" w:cs="Times New Roman"/>
                <w:color w:val="000000" w:themeColor="text1"/>
                <w:sz w:val="24"/>
                <w:szCs w:val="24"/>
                <w:shd w:val="clear" w:color="auto" w:fill="FFFFFF" w:themeFill="background1"/>
                <w:lang w:eastAsia="ru-RU"/>
              </w:rPr>
              <w:t>- временные затраты в учебном процессе на основе учета смысловых частей урока</w:t>
            </w:r>
          </w:p>
          <w:p w:rsidR="000A7B88" w:rsidRPr="00987A0F" w:rsidRDefault="000A7B88" w:rsidP="004210F8">
            <w:pPr>
              <w:spacing w:line="240" w:lineRule="auto"/>
              <w:rPr>
                <w:rStyle w:val="c2"/>
                <w:rFonts w:cs="Times New Roman"/>
                <w:color w:val="000000" w:themeColor="text1"/>
                <w:sz w:val="24"/>
                <w:szCs w:val="24"/>
                <w:shd w:val="clear" w:color="auto" w:fill="FFFFFF" w:themeFill="background1"/>
              </w:rPr>
            </w:pPr>
            <w:r w:rsidRPr="00987A0F">
              <w:rPr>
                <w:rFonts w:eastAsia="Times New Roman" w:cs="Times New Roman"/>
                <w:color w:val="000000" w:themeColor="text1"/>
                <w:sz w:val="24"/>
                <w:szCs w:val="24"/>
                <w:shd w:val="clear" w:color="auto" w:fill="FFFFFF" w:themeFill="background1"/>
                <w:lang w:eastAsia="ru-RU"/>
              </w:rPr>
              <w:t>- возможности, интересы и способности учащихся и т. д.</w:t>
            </w:r>
          </w:p>
          <w:p w:rsidR="000A7B88" w:rsidRPr="00987A0F" w:rsidRDefault="000A7B88" w:rsidP="004210F8">
            <w:pPr>
              <w:spacing w:line="240" w:lineRule="auto"/>
              <w:rPr>
                <w:rFonts w:eastAsia="Times New Roman" w:cs="Times New Roman"/>
                <w:color w:val="000000" w:themeColor="text1"/>
                <w:sz w:val="24"/>
                <w:szCs w:val="24"/>
                <w:shd w:val="clear" w:color="auto" w:fill="FFFFFF" w:themeFill="background1"/>
                <w:lang w:eastAsia="ru-RU"/>
              </w:rPr>
            </w:pPr>
            <w:r w:rsidRPr="00987A0F">
              <w:rPr>
                <w:rStyle w:val="c2"/>
                <w:rFonts w:cs="Times New Roman"/>
                <w:color w:val="000000" w:themeColor="text1"/>
                <w:sz w:val="24"/>
                <w:szCs w:val="24"/>
                <w:shd w:val="clear" w:color="auto" w:fill="FFFFFF" w:themeFill="background1"/>
              </w:rPr>
              <w:t>- просмотреть и оценить с педагогической точки зрения информационные ресурсы и данные программного продукта</w:t>
            </w:r>
          </w:p>
        </w:tc>
      </w:tr>
      <w:tr w:rsidR="000A7B88" w:rsidRPr="00987A0F" w:rsidTr="006659BE">
        <w:tc>
          <w:tcPr>
            <w:tcW w:w="2660" w:type="dxa"/>
            <w:vAlign w:val="center"/>
          </w:tcPr>
          <w:p w:rsidR="000A7B88" w:rsidRPr="00987A0F" w:rsidRDefault="000A7B88" w:rsidP="004210F8">
            <w:pPr>
              <w:spacing w:line="240" w:lineRule="auto"/>
              <w:rPr>
                <w:rFonts w:eastAsia="Times New Roman" w:cs="Times New Roman"/>
                <w:color w:val="000000" w:themeColor="text1"/>
                <w:sz w:val="24"/>
                <w:szCs w:val="24"/>
                <w:lang w:eastAsia="ru-RU"/>
              </w:rPr>
            </w:pPr>
            <w:r w:rsidRPr="00987A0F">
              <w:rPr>
                <w:rFonts w:eastAsia="Times New Roman" w:cs="Times New Roman"/>
                <w:color w:val="000000" w:themeColor="text1"/>
                <w:sz w:val="24"/>
                <w:szCs w:val="24"/>
                <w:lang w:eastAsia="ru-RU"/>
              </w:rPr>
              <w:t>ПРОГНОЗИРОВАНИЕ</w:t>
            </w:r>
          </w:p>
        </w:tc>
        <w:tc>
          <w:tcPr>
            <w:tcW w:w="6804" w:type="dxa"/>
            <w:shd w:val="clear" w:color="auto" w:fill="FFFFFF" w:themeFill="background1"/>
          </w:tcPr>
          <w:p w:rsidR="000A7B88" w:rsidRPr="00987A0F" w:rsidRDefault="000A7B88" w:rsidP="004210F8">
            <w:pPr>
              <w:spacing w:line="240" w:lineRule="auto"/>
              <w:rPr>
                <w:rFonts w:eastAsia="Times New Roman" w:cs="Times New Roman"/>
                <w:color w:val="000000" w:themeColor="text1"/>
                <w:sz w:val="24"/>
                <w:szCs w:val="24"/>
                <w:shd w:val="clear" w:color="auto" w:fill="FFFFFF" w:themeFill="background1"/>
                <w:lang w:eastAsia="ru-RU"/>
              </w:rPr>
            </w:pPr>
            <w:r w:rsidRPr="00987A0F">
              <w:rPr>
                <w:rFonts w:eastAsia="Times New Roman" w:cs="Times New Roman"/>
                <w:color w:val="000000" w:themeColor="text1"/>
                <w:sz w:val="24"/>
                <w:szCs w:val="24"/>
                <w:shd w:val="clear" w:color="auto" w:fill="FFFFFF" w:themeFill="background1"/>
                <w:lang w:eastAsia="ru-RU"/>
              </w:rPr>
              <w:t>- оценка различных вариантов проведения урока</w:t>
            </w:r>
          </w:p>
          <w:p w:rsidR="000A7B88" w:rsidRPr="00987A0F" w:rsidRDefault="000A7B88" w:rsidP="004210F8">
            <w:pPr>
              <w:spacing w:line="240" w:lineRule="auto"/>
              <w:rPr>
                <w:rFonts w:eastAsia="Times New Roman" w:cs="Times New Roman"/>
                <w:color w:val="000000" w:themeColor="text1"/>
                <w:sz w:val="24"/>
                <w:szCs w:val="24"/>
                <w:shd w:val="clear" w:color="auto" w:fill="FFFFFF" w:themeFill="background1"/>
                <w:lang w:eastAsia="ru-RU"/>
              </w:rPr>
            </w:pPr>
            <w:r w:rsidRPr="00987A0F">
              <w:rPr>
                <w:rFonts w:eastAsia="Times New Roman" w:cs="Times New Roman"/>
                <w:color w:val="000000" w:themeColor="text1"/>
                <w:sz w:val="24"/>
                <w:szCs w:val="24"/>
                <w:shd w:val="clear" w:color="auto" w:fill="FFFFFF" w:themeFill="background1"/>
                <w:lang w:eastAsia="ru-RU"/>
              </w:rPr>
              <w:t>- выбор наиболее оптимальной структуры ИКТ (длительность, содержание и т.д.)</w:t>
            </w:r>
          </w:p>
        </w:tc>
      </w:tr>
      <w:tr w:rsidR="000A7B88" w:rsidRPr="00987A0F" w:rsidTr="006659BE">
        <w:tc>
          <w:tcPr>
            <w:tcW w:w="2660" w:type="dxa"/>
            <w:vAlign w:val="center"/>
          </w:tcPr>
          <w:p w:rsidR="000A7B88" w:rsidRPr="00987A0F" w:rsidRDefault="000A7B88" w:rsidP="004210F8">
            <w:pPr>
              <w:spacing w:line="240" w:lineRule="auto"/>
              <w:rPr>
                <w:rFonts w:eastAsia="Times New Roman" w:cs="Times New Roman"/>
                <w:color w:val="000000" w:themeColor="text1"/>
                <w:sz w:val="24"/>
                <w:szCs w:val="24"/>
                <w:lang w:eastAsia="ru-RU"/>
              </w:rPr>
            </w:pPr>
            <w:r w:rsidRPr="00987A0F">
              <w:rPr>
                <w:rFonts w:eastAsia="Times New Roman" w:cs="Times New Roman"/>
                <w:color w:val="000000" w:themeColor="text1"/>
                <w:sz w:val="24"/>
                <w:szCs w:val="24"/>
                <w:lang w:eastAsia="ru-RU"/>
              </w:rPr>
              <w:t>ПЛАНИРОВАНИЕ</w:t>
            </w:r>
          </w:p>
        </w:tc>
        <w:tc>
          <w:tcPr>
            <w:tcW w:w="6804" w:type="dxa"/>
            <w:shd w:val="clear" w:color="auto" w:fill="FFFFFF" w:themeFill="background1"/>
          </w:tcPr>
          <w:p w:rsidR="000A7B88" w:rsidRPr="00987A0F" w:rsidRDefault="000A7B88" w:rsidP="004210F8">
            <w:pPr>
              <w:spacing w:line="240" w:lineRule="auto"/>
              <w:rPr>
                <w:rFonts w:eastAsia="Times New Roman" w:cs="Times New Roman"/>
                <w:color w:val="000000" w:themeColor="text1"/>
                <w:sz w:val="24"/>
                <w:szCs w:val="24"/>
                <w:shd w:val="clear" w:color="auto" w:fill="FFFFFF" w:themeFill="background1"/>
                <w:lang w:eastAsia="ru-RU"/>
              </w:rPr>
            </w:pPr>
            <w:r w:rsidRPr="00987A0F">
              <w:rPr>
                <w:rFonts w:eastAsia="Times New Roman" w:cs="Times New Roman"/>
                <w:color w:val="000000" w:themeColor="text1"/>
                <w:sz w:val="24"/>
                <w:szCs w:val="24"/>
                <w:shd w:val="clear" w:color="auto" w:fill="FFFFFF" w:themeFill="background1"/>
                <w:lang w:eastAsia="ru-RU"/>
              </w:rPr>
              <w:t>- создание методической структуры урока</w:t>
            </w:r>
          </w:p>
          <w:p w:rsidR="000A7B88" w:rsidRPr="00987A0F" w:rsidRDefault="000A7B88" w:rsidP="004210F8">
            <w:pPr>
              <w:spacing w:line="240" w:lineRule="auto"/>
              <w:rPr>
                <w:rStyle w:val="c2"/>
                <w:rFonts w:cs="Times New Roman"/>
                <w:color w:val="000000" w:themeColor="text1"/>
                <w:sz w:val="24"/>
                <w:szCs w:val="24"/>
                <w:shd w:val="clear" w:color="auto" w:fill="FFFFFF" w:themeFill="background1"/>
              </w:rPr>
            </w:pPr>
            <w:r w:rsidRPr="00987A0F">
              <w:rPr>
                <w:rFonts w:eastAsia="Times New Roman" w:cs="Times New Roman"/>
                <w:color w:val="000000" w:themeColor="text1"/>
                <w:sz w:val="24"/>
                <w:szCs w:val="24"/>
                <w:shd w:val="clear" w:color="auto" w:fill="FFFFFF" w:themeFill="background1"/>
                <w:lang w:eastAsia="ru-RU"/>
              </w:rPr>
              <w:t xml:space="preserve">- выбор оптимального для проведения урока форм организации </w:t>
            </w:r>
            <w:r w:rsidRPr="00987A0F">
              <w:rPr>
                <w:rFonts w:eastAsia="Times New Roman" w:cs="Times New Roman"/>
                <w:color w:val="000000" w:themeColor="text1"/>
                <w:sz w:val="24"/>
                <w:szCs w:val="24"/>
                <w:shd w:val="clear" w:color="auto" w:fill="FFFFFF" w:themeFill="background1"/>
                <w:lang w:eastAsia="ru-RU"/>
              </w:rPr>
              <w:lastRenderedPageBreak/>
              <w:t>учебной деятельности учащихся, средств обучении и т. д</w:t>
            </w:r>
            <w:r w:rsidRPr="00987A0F">
              <w:rPr>
                <w:rStyle w:val="c2"/>
                <w:rFonts w:cs="Times New Roman"/>
                <w:color w:val="000000" w:themeColor="text1"/>
                <w:sz w:val="24"/>
                <w:szCs w:val="24"/>
                <w:shd w:val="clear" w:color="auto" w:fill="FFFFFF" w:themeFill="background1"/>
              </w:rPr>
              <w:t>.</w:t>
            </w:r>
          </w:p>
          <w:p w:rsidR="000A7B88" w:rsidRPr="00987A0F" w:rsidRDefault="000A7B88" w:rsidP="004210F8">
            <w:pPr>
              <w:spacing w:line="240" w:lineRule="auto"/>
              <w:rPr>
                <w:rFonts w:eastAsia="Times New Roman" w:cs="Times New Roman"/>
                <w:color w:val="000000" w:themeColor="text1"/>
                <w:sz w:val="24"/>
                <w:szCs w:val="24"/>
                <w:shd w:val="clear" w:color="auto" w:fill="FFFFFF" w:themeFill="background1"/>
                <w:lang w:eastAsia="ru-RU"/>
              </w:rPr>
            </w:pPr>
            <w:r w:rsidRPr="00987A0F">
              <w:rPr>
                <w:rStyle w:val="c2"/>
                <w:rFonts w:cs="Times New Roman"/>
                <w:color w:val="000000" w:themeColor="text1"/>
                <w:sz w:val="24"/>
                <w:szCs w:val="24"/>
                <w:shd w:val="clear" w:color="auto" w:fill="FFFFFF" w:themeFill="background1"/>
              </w:rPr>
              <w:t>- составить выборку заданий в соответствии с разделом программы по физической культуре.</w:t>
            </w:r>
          </w:p>
        </w:tc>
      </w:tr>
    </w:tbl>
    <w:p w:rsidR="000A7B88" w:rsidRPr="0036042F" w:rsidRDefault="000A7B88" w:rsidP="004210F8">
      <w:pPr>
        <w:spacing w:line="240" w:lineRule="auto"/>
        <w:ind w:firstLine="567"/>
        <w:jc w:val="both"/>
        <w:rPr>
          <w:rFonts w:eastAsia="Calibri" w:cs="Times New Roman"/>
          <w:szCs w:val="28"/>
          <w:lang w:eastAsia="ru-RU"/>
        </w:rPr>
      </w:pPr>
      <w:r w:rsidRPr="0036042F">
        <w:rPr>
          <w:rFonts w:eastAsia="Calibri" w:cs="Times New Roman"/>
          <w:szCs w:val="28"/>
          <w:lang w:eastAsia="ru-RU"/>
        </w:rPr>
        <w:lastRenderedPageBreak/>
        <w:t xml:space="preserve">Учет достижений психологии позволяет сформулировать </w:t>
      </w:r>
      <w:r w:rsidRPr="0036042F">
        <w:rPr>
          <w:rFonts w:eastAsia="Calibri" w:cs="Times New Roman"/>
          <w:b/>
          <w:szCs w:val="28"/>
          <w:lang w:eastAsia="ru-RU"/>
        </w:rPr>
        <w:t>ряд общих рекомендаций</w:t>
      </w:r>
      <w:r w:rsidRPr="0036042F">
        <w:rPr>
          <w:rFonts w:eastAsia="Calibri" w:cs="Times New Roman"/>
          <w:szCs w:val="28"/>
          <w:lang w:eastAsia="ru-RU"/>
        </w:rPr>
        <w:t>, которые следует учитывать при разработке способа визуализации информации на экране:</w:t>
      </w:r>
    </w:p>
    <w:p w:rsidR="000A7B88" w:rsidRPr="0036042F" w:rsidRDefault="000A7B88" w:rsidP="004210F8">
      <w:pPr>
        <w:spacing w:line="240" w:lineRule="auto"/>
        <w:ind w:firstLine="567"/>
        <w:jc w:val="both"/>
        <w:rPr>
          <w:rFonts w:eastAsia="Calibri" w:cs="Times New Roman"/>
          <w:szCs w:val="28"/>
          <w:lang w:eastAsia="ru-RU"/>
        </w:rPr>
      </w:pPr>
      <w:r w:rsidRPr="0036042F">
        <w:rPr>
          <w:rFonts w:eastAsia="Calibri" w:cs="Times New Roman"/>
          <w:szCs w:val="28"/>
          <w:lang w:eastAsia="ru-RU"/>
        </w:rPr>
        <w:t>-   информация на экране должна быть структурирована;</w:t>
      </w:r>
    </w:p>
    <w:p w:rsidR="000A7B88" w:rsidRPr="0036042F" w:rsidRDefault="000A7B88" w:rsidP="004210F8">
      <w:pPr>
        <w:spacing w:line="240" w:lineRule="auto"/>
        <w:ind w:firstLine="567"/>
        <w:jc w:val="both"/>
        <w:rPr>
          <w:rFonts w:eastAsia="Calibri" w:cs="Times New Roman"/>
          <w:szCs w:val="28"/>
          <w:lang w:eastAsia="ru-RU"/>
        </w:rPr>
      </w:pPr>
      <w:r w:rsidRPr="0036042F">
        <w:rPr>
          <w:rFonts w:eastAsia="Calibri" w:cs="Times New Roman"/>
          <w:szCs w:val="28"/>
          <w:lang w:eastAsia="ru-RU"/>
        </w:rPr>
        <w:t>- визуальная информация периодически должна меняться на аудиоинформацию;</w:t>
      </w:r>
    </w:p>
    <w:p w:rsidR="000A7B88" w:rsidRPr="0036042F" w:rsidRDefault="000A7B88" w:rsidP="004210F8">
      <w:pPr>
        <w:spacing w:line="240" w:lineRule="auto"/>
        <w:ind w:firstLine="567"/>
        <w:jc w:val="both"/>
        <w:rPr>
          <w:rFonts w:eastAsia="Calibri" w:cs="Times New Roman"/>
          <w:szCs w:val="28"/>
          <w:lang w:eastAsia="ru-RU"/>
        </w:rPr>
      </w:pPr>
      <w:r w:rsidRPr="0036042F">
        <w:rPr>
          <w:rFonts w:eastAsia="Calibri" w:cs="Times New Roman"/>
          <w:szCs w:val="28"/>
          <w:lang w:eastAsia="ru-RU"/>
        </w:rPr>
        <w:t>-   темп работы должен варьироваться;</w:t>
      </w:r>
    </w:p>
    <w:p w:rsidR="000A7B88" w:rsidRPr="0036042F" w:rsidRDefault="000A7B88" w:rsidP="004210F8">
      <w:pPr>
        <w:spacing w:line="240" w:lineRule="auto"/>
        <w:ind w:firstLine="567"/>
        <w:jc w:val="both"/>
        <w:rPr>
          <w:rFonts w:eastAsia="Calibri" w:cs="Times New Roman"/>
          <w:szCs w:val="28"/>
          <w:lang w:eastAsia="ru-RU"/>
        </w:rPr>
      </w:pPr>
      <w:r w:rsidRPr="0036042F">
        <w:rPr>
          <w:rFonts w:eastAsia="Calibri" w:cs="Times New Roman"/>
          <w:szCs w:val="28"/>
          <w:lang w:eastAsia="ru-RU"/>
        </w:rPr>
        <w:t>- периодически должны варьироваться яркость цвета и громкость звука;</w:t>
      </w:r>
    </w:p>
    <w:p w:rsidR="000A7B88" w:rsidRDefault="000A7B88" w:rsidP="004210F8">
      <w:pPr>
        <w:spacing w:line="240" w:lineRule="auto"/>
        <w:ind w:firstLine="567"/>
        <w:jc w:val="both"/>
        <w:rPr>
          <w:rFonts w:eastAsia="Calibri" w:cs="Times New Roman"/>
          <w:szCs w:val="28"/>
          <w:lang w:eastAsia="ru-RU"/>
        </w:rPr>
      </w:pPr>
      <w:r w:rsidRPr="0036042F">
        <w:rPr>
          <w:rFonts w:eastAsia="Calibri" w:cs="Times New Roman"/>
          <w:szCs w:val="28"/>
          <w:lang w:eastAsia="ru-RU"/>
        </w:rPr>
        <w:t>-  содержание визуализируемого учебного материала не должно быть слишком простым или слишком сложным.</w:t>
      </w:r>
    </w:p>
    <w:p w:rsidR="004210F8" w:rsidRPr="0036042F" w:rsidRDefault="004210F8" w:rsidP="004210F8">
      <w:pPr>
        <w:spacing w:line="240" w:lineRule="auto"/>
        <w:ind w:firstLine="567"/>
        <w:jc w:val="both"/>
        <w:rPr>
          <w:rFonts w:eastAsia="Calibri" w:cs="Times New Roman"/>
          <w:szCs w:val="28"/>
          <w:lang w:eastAsia="ru-RU"/>
        </w:rPr>
      </w:pPr>
      <w:r w:rsidRPr="0036042F">
        <w:rPr>
          <w:color w:val="000000" w:themeColor="text1"/>
          <w:szCs w:val="28"/>
          <w:shd w:val="clear" w:color="auto" w:fill="FFFFFF"/>
        </w:rPr>
        <w:t xml:space="preserve">Уроки физической культуры включают большой объем теоретического материала, на который выделяется минимальное количество часов, поэтому </w:t>
      </w:r>
      <w:r w:rsidRPr="0036042F">
        <w:rPr>
          <w:b/>
          <w:color w:val="000000" w:themeColor="text1"/>
          <w:szCs w:val="28"/>
          <w:shd w:val="clear" w:color="auto" w:fill="FFFFFF"/>
        </w:rPr>
        <w:t>использование электронных презентаций</w:t>
      </w:r>
      <w:r w:rsidR="00CE2BA8" w:rsidRPr="00CE2BA8">
        <w:rPr>
          <w:b/>
          <w:color w:val="000000" w:themeColor="text1"/>
          <w:szCs w:val="28"/>
          <w:shd w:val="clear" w:color="auto" w:fill="FFFFFF"/>
        </w:rPr>
        <w:t xml:space="preserve"> </w:t>
      </w:r>
      <w:r w:rsidRPr="0036042F">
        <w:rPr>
          <w:b/>
          <w:color w:val="000000"/>
          <w:szCs w:val="28"/>
        </w:rPr>
        <w:t>Power Point</w:t>
      </w:r>
      <w:r w:rsidRPr="0036042F">
        <w:rPr>
          <w:color w:val="000000" w:themeColor="text1"/>
          <w:szCs w:val="28"/>
          <w:shd w:val="clear" w:color="auto" w:fill="FFFFFF"/>
        </w:rPr>
        <w:t xml:space="preserve"> позволяет эффективнее решать эту проблему. Электронные презентации на теоретических уроках по физической культуре предназначены для решения ряда педагогических задач.</w:t>
      </w:r>
    </w:p>
    <w:p w:rsidR="004210F8" w:rsidRDefault="000A7B88" w:rsidP="004620C3">
      <w:pPr>
        <w:pStyle w:val="a9"/>
        <w:keepNext/>
        <w:shd w:val="clear" w:color="auto" w:fill="FFFFFF"/>
        <w:tabs>
          <w:tab w:val="left" w:pos="1134"/>
        </w:tabs>
        <w:spacing w:before="0" w:beforeAutospacing="0" w:after="0" w:afterAutospacing="0"/>
        <w:ind w:firstLine="567"/>
        <w:jc w:val="center"/>
        <w:textAlignment w:val="baseline"/>
        <w:rPr>
          <w:color w:val="000000" w:themeColor="text1"/>
          <w:sz w:val="28"/>
          <w:szCs w:val="28"/>
          <w:shd w:val="clear" w:color="auto" w:fill="FFFFFF"/>
        </w:rPr>
      </w:pPr>
      <w:r w:rsidRPr="0036042F">
        <w:rPr>
          <w:color w:val="000000" w:themeColor="text1"/>
          <w:sz w:val="28"/>
          <w:szCs w:val="28"/>
          <w:shd w:val="clear" w:color="auto" w:fill="FFFFFF"/>
        </w:rPr>
        <w:t xml:space="preserve">Их использование позволяет значительно повысить производительность обучения, так как одновременно задействованы зрительный и слуховой каналы восприятия. Обязательным условием электронной презентации является наличие иллюстрированного материала. </w:t>
      </w:r>
      <w:r w:rsidR="004210F8" w:rsidRPr="0036042F">
        <w:rPr>
          <w:noProof/>
          <w:color w:val="000000" w:themeColor="text1"/>
          <w:sz w:val="28"/>
          <w:szCs w:val="28"/>
          <w:shd w:val="clear" w:color="auto" w:fill="FFFFFF"/>
        </w:rPr>
        <w:drawing>
          <wp:inline distT="0" distB="0" distL="0" distR="0">
            <wp:extent cx="5208043" cy="3391026"/>
            <wp:effectExtent l="19050" t="0" r="0" b="0"/>
            <wp:docPr id="22" name="Рисунок 5" descr="http://digiseller.ru/preview/112219/p1_91028174705450.jpg"/>
            <wp:cNvGraphicFramePr/>
            <a:graphic xmlns:a="http://schemas.openxmlformats.org/drawingml/2006/main">
              <a:graphicData uri="http://schemas.openxmlformats.org/drawingml/2006/picture">
                <pic:pic xmlns:pic="http://schemas.openxmlformats.org/drawingml/2006/picture">
                  <pic:nvPicPr>
                    <pic:cNvPr id="24578" name="Picture 2" descr="http://digiseller.ru/preview/112219/p1_91028174705450.jpg"/>
                    <pic:cNvPicPr>
                      <a:picLocks noChangeAspect="1" noChangeArrowheads="1"/>
                    </pic:cNvPicPr>
                  </pic:nvPicPr>
                  <pic:blipFill>
                    <a:blip r:embed="rId25" cstate="print"/>
                    <a:srcRect/>
                    <a:stretch>
                      <a:fillRect/>
                    </a:stretch>
                  </pic:blipFill>
                  <pic:spPr bwMode="auto">
                    <a:xfrm>
                      <a:off x="0" y="0"/>
                      <a:ext cx="5212273" cy="3393780"/>
                    </a:xfrm>
                    <a:prstGeom prst="rect">
                      <a:avLst/>
                    </a:prstGeom>
                    <a:noFill/>
                  </pic:spPr>
                </pic:pic>
              </a:graphicData>
            </a:graphic>
          </wp:inline>
        </w:drawing>
      </w:r>
    </w:p>
    <w:p w:rsidR="000A7B88" w:rsidRPr="0036042F" w:rsidRDefault="000A7B88" w:rsidP="004210F8">
      <w:pPr>
        <w:pStyle w:val="a9"/>
        <w:keepNext/>
        <w:shd w:val="clear" w:color="auto" w:fill="FFFFFF"/>
        <w:tabs>
          <w:tab w:val="left" w:pos="1134"/>
        </w:tabs>
        <w:spacing w:before="0" w:beforeAutospacing="0" w:after="0" w:afterAutospacing="0"/>
        <w:ind w:firstLine="567"/>
        <w:jc w:val="both"/>
        <w:textAlignment w:val="baseline"/>
        <w:rPr>
          <w:color w:val="000000" w:themeColor="text1"/>
          <w:sz w:val="28"/>
          <w:szCs w:val="28"/>
        </w:rPr>
      </w:pPr>
      <w:r w:rsidRPr="0036042F">
        <w:rPr>
          <w:color w:val="000000" w:themeColor="text1"/>
          <w:sz w:val="28"/>
          <w:szCs w:val="28"/>
          <w:shd w:val="clear" w:color="auto" w:fill="FFFFFF"/>
        </w:rPr>
        <w:t xml:space="preserve">Электронная презентация содержит обширный теоретический материал для изучения физической культуры. Кроме того, понятия и абстрактные положения до сознания учащихся доходят легче, когда они подкрепляются конкретными фактами, примерами и образами; и потому для раскрытия их необходимо использовать различные виды наглядности. Именно поэтому в </w:t>
      </w:r>
      <w:r w:rsidRPr="0036042F">
        <w:rPr>
          <w:color w:val="000000" w:themeColor="text1"/>
          <w:sz w:val="28"/>
          <w:szCs w:val="28"/>
          <w:shd w:val="clear" w:color="auto" w:fill="FFFFFF"/>
        </w:rPr>
        <w:lastRenderedPageBreak/>
        <w:t>учебных презентациях текстовая информация сводится к минимуму, заменив ее схемами, диаграммами, рисунками, фотографиями, фрагментами фильмов, касающихся физической культуры и спорта. Темы уроков выстраиваются в соответствии с основными разделами программы по основам знаний предмета физическая культура.</w:t>
      </w:r>
      <w:r w:rsidRPr="0036042F">
        <w:rPr>
          <w:color w:val="000000" w:themeColor="text1"/>
          <w:sz w:val="28"/>
          <w:szCs w:val="28"/>
        </w:rPr>
        <w:t xml:space="preserve"> При использовании компьютера на уроке информация представляется не статичной неозвученной картинкой, а динамичными видео и звукорядом, что значительно повышает эффективность усвоения материала. </w:t>
      </w:r>
    </w:p>
    <w:p w:rsidR="000A7B88" w:rsidRPr="0036042F" w:rsidRDefault="000A7B88" w:rsidP="004210F8">
      <w:pPr>
        <w:pStyle w:val="a9"/>
        <w:keepNext/>
        <w:shd w:val="clear" w:color="auto" w:fill="FFFFFF"/>
        <w:tabs>
          <w:tab w:val="left" w:pos="1134"/>
        </w:tabs>
        <w:spacing w:before="0" w:beforeAutospacing="0" w:after="0" w:afterAutospacing="0"/>
        <w:ind w:firstLine="567"/>
        <w:jc w:val="both"/>
        <w:rPr>
          <w:color w:val="000000" w:themeColor="text1"/>
          <w:sz w:val="28"/>
          <w:szCs w:val="28"/>
        </w:rPr>
      </w:pPr>
      <w:r w:rsidRPr="0036042F">
        <w:rPr>
          <w:color w:val="000000" w:themeColor="text1"/>
          <w:sz w:val="28"/>
          <w:szCs w:val="28"/>
        </w:rPr>
        <w:t xml:space="preserve">Слабо представлена на уроке ФК такая форма работы с детьми как использование </w:t>
      </w:r>
      <w:r w:rsidRPr="0036042F">
        <w:rPr>
          <w:b/>
          <w:color w:val="000000" w:themeColor="text1"/>
          <w:sz w:val="28"/>
          <w:szCs w:val="28"/>
        </w:rPr>
        <w:t>электронного учебника</w:t>
      </w:r>
      <w:r w:rsidRPr="0036042F">
        <w:rPr>
          <w:color w:val="000000" w:themeColor="text1"/>
          <w:sz w:val="28"/>
          <w:szCs w:val="28"/>
        </w:rPr>
        <w:t>. Электронные учебники помогают решить следующие дидактические задачи: усвоить базовые знания по предмету, систематизировать полученные знания, психологически настроить на атмосферу экзамена, сформировать навыки самостоятельной работы и самоконтроля, сформировать мотивацию к учению в целом и к физической культуре в частности, обеспечить удобную образовательную среду и возможности самостоятельного выбора в поиске и использовании источников информации [14].</w:t>
      </w:r>
    </w:p>
    <w:p w:rsidR="000A7B88" w:rsidRPr="0036042F" w:rsidRDefault="000A7B88" w:rsidP="004210F8">
      <w:pPr>
        <w:pStyle w:val="a9"/>
        <w:keepNext/>
        <w:shd w:val="clear" w:color="auto" w:fill="FFFFFF"/>
        <w:tabs>
          <w:tab w:val="left" w:pos="1134"/>
        </w:tabs>
        <w:spacing w:before="0" w:beforeAutospacing="0" w:after="0" w:afterAutospacing="0"/>
        <w:jc w:val="center"/>
        <w:rPr>
          <w:color w:val="000000" w:themeColor="text1"/>
          <w:sz w:val="28"/>
          <w:szCs w:val="28"/>
          <w:shd w:val="clear" w:color="auto" w:fill="FFFFFF"/>
        </w:rPr>
      </w:pPr>
      <w:r w:rsidRPr="0036042F">
        <w:rPr>
          <w:noProof/>
          <w:color w:val="000000" w:themeColor="text1"/>
          <w:sz w:val="28"/>
          <w:szCs w:val="28"/>
          <w:shd w:val="clear" w:color="auto" w:fill="FFFFFF"/>
        </w:rPr>
        <w:drawing>
          <wp:inline distT="0" distB="0" distL="0" distR="0">
            <wp:extent cx="5194394" cy="3739486"/>
            <wp:effectExtent l="19050" t="0" r="6256" b="0"/>
            <wp:docPr id="49" name="Рисунок 6"/>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a:blip r:embed="rId26" cstate="print"/>
                    <a:srcRect/>
                    <a:stretch>
                      <a:fillRect/>
                    </a:stretch>
                  </pic:blipFill>
                  <pic:spPr bwMode="auto">
                    <a:xfrm>
                      <a:off x="0" y="0"/>
                      <a:ext cx="5192106" cy="3737839"/>
                    </a:xfrm>
                    <a:prstGeom prst="rect">
                      <a:avLst/>
                    </a:prstGeom>
                    <a:noFill/>
                    <a:ln w="9525">
                      <a:noFill/>
                      <a:miter lim="800000"/>
                      <a:headEnd/>
                      <a:tailEnd/>
                    </a:ln>
                  </pic:spPr>
                </pic:pic>
              </a:graphicData>
            </a:graphic>
          </wp:inline>
        </w:drawing>
      </w:r>
    </w:p>
    <w:p w:rsidR="000A7B88" w:rsidRDefault="000A7B88" w:rsidP="004210F8">
      <w:pPr>
        <w:pStyle w:val="a9"/>
        <w:keepNext/>
        <w:shd w:val="clear" w:color="auto" w:fill="FFFFFF"/>
        <w:tabs>
          <w:tab w:val="left" w:pos="1134"/>
        </w:tabs>
        <w:spacing w:before="0" w:beforeAutospacing="0" w:after="0" w:afterAutospacing="0"/>
        <w:jc w:val="center"/>
        <w:rPr>
          <w:color w:val="000000" w:themeColor="text1"/>
          <w:sz w:val="28"/>
          <w:szCs w:val="28"/>
          <w:shd w:val="clear" w:color="auto" w:fill="FFFFFF"/>
        </w:rPr>
      </w:pPr>
      <w:r w:rsidRPr="0036042F">
        <w:rPr>
          <w:color w:val="000000" w:themeColor="text1"/>
          <w:sz w:val="28"/>
          <w:szCs w:val="28"/>
          <w:shd w:val="clear" w:color="auto" w:fill="FFFFFF"/>
        </w:rPr>
        <w:t xml:space="preserve">Рис. </w:t>
      </w:r>
      <w:r w:rsidR="004620C3">
        <w:rPr>
          <w:color w:val="000000" w:themeColor="text1"/>
          <w:sz w:val="28"/>
          <w:szCs w:val="28"/>
          <w:shd w:val="clear" w:color="auto" w:fill="FFFFFF"/>
        </w:rPr>
        <w:t>10</w:t>
      </w:r>
      <w:r w:rsidRPr="0036042F">
        <w:rPr>
          <w:color w:val="000000" w:themeColor="text1"/>
          <w:sz w:val="28"/>
          <w:szCs w:val="28"/>
          <w:shd w:val="clear" w:color="auto" w:fill="FFFFFF"/>
        </w:rPr>
        <w:t>. Фрагмент электронного учебника по физической культуре для начальной школы</w:t>
      </w:r>
    </w:p>
    <w:p w:rsidR="007B6E94" w:rsidRPr="0036042F" w:rsidRDefault="007B6E94" w:rsidP="004210F8">
      <w:pPr>
        <w:shd w:val="clear" w:color="auto" w:fill="FFFFFF"/>
        <w:tabs>
          <w:tab w:val="left" w:pos="1134"/>
        </w:tabs>
        <w:spacing w:line="240" w:lineRule="auto"/>
        <w:ind w:firstLine="567"/>
        <w:jc w:val="both"/>
        <w:rPr>
          <w:rFonts w:eastAsia="Times New Roman" w:cs="Times New Roman"/>
          <w:color w:val="000000" w:themeColor="text1"/>
          <w:szCs w:val="28"/>
          <w:lang w:eastAsia="ru-RU"/>
        </w:rPr>
      </w:pPr>
      <w:r w:rsidRPr="0036042F">
        <w:rPr>
          <w:rFonts w:eastAsia="Times New Roman" w:cs="Times New Roman"/>
          <w:noProof/>
          <w:color w:val="000000" w:themeColor="text1"/>
          <w:szCs w:val="28"/>
          <w:lang w:eastAsia="ru-RU"/>
        </w:rPr>
        <w:drawing>
          <wp:anchor distT="0" distB="0" distL="114300" distR="114300" simplePos="0" relativeHeight="251894784" behindDoc="1" locked="0" layoutInCell="1" allowOverlap="1">
            <wp:simplePos x="0" y="0"/>
            <wp:positionH relativeFrom="column">
              <wp:posOffset>99695</wp:posOffset>
            </wp:positionH>
            <wp:positionV relativeFrom="paragraph">
              <wp:posOffset>1082040</wp:posOffset>
            </wp:positionV>
            <wp:extent cx="2578735" cy="2292985"/>
            <wp:effectExtent l="19050" t="0" r="0" b="0"/>
            <wp:wrapTight wrapText="bothSides">
              <wp:wrapPolygon edited="0">
                <wp:start x="-160" y="0"/>
                <wp:lineTo x="-160" y="21355"/>
                <wp:lineTo x="21541" y="21355"/>
                <wp:lineTo x="21541" y="0"/>
                <wp:lineTo x="-160" y="0"/>
              </wp:wrapPolygon>
            </wp:wrapTight>
            <wp:docPr id="3" name="Рисунок 8" descr="http://www.npstoik.ru/vio/img/news/1878_pic_14_03_07.jpg"/>
            <wp:cNvGraphicFramePr/>
            <a:graphic xmlns:a="http://schemas.openxmlformats.org/drawingml/2006/main">
              <a:graphicData uri="http://schemas.openxmlformats.org/drawingml/2006/picture">
                <pic:pic xmlns:pic="http://schemas.openxmlformats.org/drawingml/2006/picture">
                  <pic:nvPicPr>
                    <pic:cNvPr id="25603" name="Picture 3" descr="http://www.npstoik.ru/vio/img/news/1878_pic_14_03_07.jpg"/>
                    <pic:cNvPicPr>
                      <a:picLocks noChangeAspect="1" noChangeArrowheads="1"/>
                    </pic:cNvPicPr>
                  </pic:nvPicPr>
                  <pic:blipFill>
                    <a:blip r:embed="rId27" cstate="print"/>
                    <a:srcRect/>
                    <a:stretch>
                      <a:fillRect/>
                    </a:stretch>
                  </pic:blipFill>
                  <pic:spPr bwMode="auto">
                    <a:xfrm>
                      <a:off x="0" y="0"/>
                      <a:ext cx="2578735" cy="2292985"/>
                    </a:xfrm>
                    <a:prstGeom prst="rect">
                      <a:avLst/>
                    </a:prstGeom>
                    <a:noFill/>
                  </pic:spPr>
                </pic:pic>
              </a:graphicData>
            </a:graphic>
          </wp:anchor>
        </w:drawing>
      </w:r>
      <w:r w:rsidRPr="0036042F">
        <w:rPr>
          <w:rFonts w:eastAsia="Times New Roman" w:cs="Times New Roman"/>
          <w:color w:val="000000" w:themeColor="text1"/>
          <w:szCs w:val="28"/>
          <w:lang w:eastAsia="ru-RU"/>
        </w:rPr>
        <w:t>На уроках физической культуры </w:t>
      </w:r>
      <w:r w:rsidRPr="0036042F">
        <w:rPr>
          <w:rFonts w:eastAsia="Times New Roman" w:cs="Times New Roman"/>
          <w:b/>
          <w:bCs/>
          <w:color w:val="000000" w:themeColor="text1"/>
          <w:szCs w:val="28"/>
          <w:lang w:eastAsia="ru-RU"/>
        </w:rPr>
        <w:t>применение интерактивной доски</w:t>
      </w:r>
      <w:r w:rsidRPr="0036042F">
        <w:rPr>
          <w:rFonts w:eastAsia="Times New Roman" w:cs="Times New Roman"/>
          <w:color w:val="000000" w:themeColor="text1"/>
          <w:szCs w:val="28"/>
          <w:lang w:eastAsia="ru-RU"/>
        </w:rPr>
        <w:t> позволяет облегчить процесс обучения </w:t>
      </w:r>
      <w:hyperlink r:id="rId28" w:history="1">
        <w:r w:rsidRPr="0036042F">
          <w:rPr>
            <w:rFonts w:eastAsia="Times New Roman" w:cs="Times New Roman"/>
            <w:color w:val="000000" w:themeColor="text1"/>
            <w:szCs w:val="28"/>
            <w:lang w:eastAsia="ru-RU"/>
          </w:rPr>
          <w:t>технически сложных видов спорта</w:t>
        </w:r>
      </w:hyperlink>
      <w:r w:rsidRPr="0036042F">
        <w:rPr>
          <w:rFonts w:eastAsia="Times New Roman" w:cs="Times New Roman"/>
          <w:color w:val="000000" w:themeColor="text1"/>
          <w:szCs w:val="28"/>
          <w:lang w:eastAsia="ru-RU"/>
        </w:rPr>
        <w:t xml:space="preserve"> (волейбол, баскетбол). Учитель, работая с доской, имеет возможность, разбив технический прием на слайды, </w:t>
      </w:r>
      <w:r w:rsidRPr="0036042F">
        <w:rPr>
          <w:rFonts w:eastAsia="Times New Roman" w:cs="Times New Roman"/>
          <w:color w:val="000000" w:themeColor="text1"/>
          <w:szCs w:val="28"/>
          <w:lang w:eastAsia="ru-RU"/>
        </w:rPr>
        <w:lastRenderedPageBreak/>
        <w:t>показывать их с такой скоростью, с какой это необходимо для детального изучения и понимания в данном классе. С помощью маркера на доске во время показов слайдов можно рисовать стрелками направления движения ног, рук, туловища. Как результат - возможен разбор ошибок и нарушений правил игры. Можно стрелками предположить полет мяча при неправильной работе рук и ног. Такой метод обучения техническим действиям и приемам очень эффективен, нагляден и нравится учащимся.</w:t>
      </w:r>
    </w:p>
    <w:p w:rsidR="007B6E94" w:rsidRPr="0036042F" w:rsidRDefault="007B6E94" w:rsidP="004210F8">
      <w:pPr>
        <w:shd w:val="clear" w:color="auto" w:fill="FFFFFF"/>
        <w:tabs>
          <w:tab w:val="left" w:pos="1134"/>
        </w:tabs>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Результатами использования интерактивной доски на уроках физической культуры являются:</w:t>
      </w:r>
    </w:p>
    <w:p w:rsidR="000A7B88" w:rsidRPr="0036042F" w:rsidRDefault="000A7B88" w:rsidP="004210F8">
      <w:pPr>
        <w:numPr>
          <w:ilvl w:val="0"/>
          <w:numId w:val="26"/>
        </w:numPr>
        <w:shd w:val="clear" w:color="auto" w:fill="FFFFFF"/>
        <w:tabs>
          <w:tab w:val="left" w:pos="1134"/>
        </w:tabs>
        <w:spacing w:line="240" w:lineRule="auto"/>
        <w:ind w:left="0"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абсолютная доступность при любой физической подготовленности (например, выполнение заданий детьми, освобожденными от занятий на уроке физической культуры);  </w:t>
      </w:r>
    </w:p>
    <w:p w:rsidR="000A7B88" w:rsidRPr="0036042F" w:rsidRDefault="000A7B88" w:rsidP="004210F8">
      <w:pPr>
        <w:numPr>
          <w:ilvl w:val="0"/>
          <w:numId w:val="26"/>
        </w:numPr>
        <w:shd w:val="clear" w:color="auto" w:fill="FFFFFF"/>
        <w:tabs>
          <w:tab w:val="left" w:pos="1134"/>
        </w:tabs>
        <w:spacing w:line="240" w:lineRule="auto"/>
        <w:ind w:left="0"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заинтересованность учащихся в изучении техники приемов (повышается уровень понимания механизма выполнения сложного двигательного действия);   </w:t>
      </w:r>
    </w:p>
    <w:p w:rsidR="000A7B88" w:rsidRPr="0036042F" w:rsidRDefault="000A7B88" w:rsidP="004210F8">
      <w:pPr>
        <w:numPr>
          <w:ilvl w:val="0"/>
          <w:numId w:val="26"/>
        </w:numPr>
        <w:shd w:val="clear" w:color="auto" w:fill="FFFFFF"/>
        <w:tabs>
          <w:tab w:val="left" w:pos="1134"/>
        </w:tabs>
        <w:spacing w:line="240" w:lineRule="auto"/>
        <w:ind w:left="0"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применение этих знаний и умений в жизни (на отдыхе, в летних лагерях). </w:t>
      </w:r>
    </w:p>
    <w:p w:rsidR="000A7B88" w:rsidRPr="0036042F" w:rsidRDefault="000A7B88" w:rsidP="004210F8">
      <w:pPr>
        <w:pStyle w:val="a9"/>
        <w:keepNext/>
        <w:shd w:val="clear" w:color="auto" w:fill="FFFFFF"/>
        <w:tabs>
          <w:tab w:val="left" w:pos="1134"/>
        </w:tabs>
        <w:spacing w:before="0" w:beforeAutospacing="0" w:after="0" w:afterAutospacing="0"/>
        <w:ind w:firstLine="567"/>
        <w:jc w:val="both"/>
        <w:textAlignment w:val="baseline"/>
        <w:rPr>
          <w:color w:val="000000" w:themeColor="text1"/>
          <w:sz w:val="28"/>
          <w:szCs w:val="28"/>
        </w:rPr>
      </w:pPr>
      <w:r w:rsidRPr="0036042F">
        <w:rPr>
          <w:color w:val="000000" w:themeColor="text1"/>
          <w:sz w:val="28"/>
          <w:szCs w:val="28"/>
        </w:rPr>
        <w:t xml:space="preserve">Использование </w:t>
      </w:r>
      <w:r w:rsidRPr="0036042F">
        <w:rPr>
          <w:b/>
          <w:color w:val="000000" w:themeColor="text1"/>
          <w:sz w:val="28"/>
          <w:szCs w:val="28"/>
        </w:rPr>
        <w:t>компьютерных тестов</w:t>
      </w:r>
      <w:r w:rsidRPr="0036042F">
        <w:rPr>
          <w:color w:val="000000" w:themeColor="text1"/>
          <w:sz w:val="28"/>
          <w:szCs w:val="28"/>
        </w:rPr>
        <w:t xml:space="preserve"> на теоретических уроках физической культуры даёт возможность:</w:t>
      </w:r>
    </w:p>
    <w:p w:rsidR="000A7B88" w:rsidRPr="0036042F" w:rsidRDefault="000A7B88" w:rsidP="004210F8">
      <w:pPr>
        <w:numPr>
          <w:ilvl w:val="0"/>
          <w:numId w:val="27"/>
        </w:numPr>
        <w:shd w:val="clear" w:color="auto" w:fill="FFFFFF"/>
        <w:tabs>
          <w:tab w:val="left" w:pos="1134"/>
        </w:tabs>
        <w:spacing w:line="240" w:lineRule="auto"/>
        <w:ind w:left="0"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осуществлять индивидуализацию и дифференциацию обучения;</w:t>
      </w:r>
    </w:p>
    <w:p w:rsidR="000A7B88" w:rsidRPr="0036042F" w:rsidRDefault="000A7B88" w:rsidP="004210F8">
      <w:pPr>
        <w:numPr>
          <w:ilvl w:val="0"/>
          <w:numId w:val="27"/>
        </w:numPr>
        <w:shd w:val="clear" w:color="auto" w:fill="FFFFFF"/>
        <w:tabs>
          <w:tab w:val="left" w:pos="1134"/>
        </w:tabs>
        <w:spacing w:line="240" w:lineRule="auto"/>
        <w:ind w:left="0"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повысить уровень восприятия и понимания детьми сложного двигательного действия;</w:t>
      </w:r>
    </w:p>
    <w:p w:rsidR="000A7B88" w:rsidRPr="0036042F" w:rsidRDefault="000A7B88" w:rsidP="004210F8">
      <w:pPr>
        <w:numPr>
          <w:ilvl w:val="0"/>
          <w:numId w:val="27"/>
        </w:numPr>
        <w:shd w:val="clear" w:color="auto" w:fill="FFFFFF"/>
        <w:tabs>
          <w:tab w:val="left" w:pos="1134"/>
        </w:tabs>
        <w:spacing w:line="240" w:lineRule="auto"/>
        <w:ind w:left="0"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вносить обоснованные изменения в учебный процесс;</w:t>
      </w:r>
    </w:p>
    <w:p w:rsidR="000A7B88" w:rsidRPr="0036042F" w:rsidRDefault="000A7B88" w:rsidP="004210F8">
      <w:pPr>
        <w:numPr>
          <w:ilvl w:val="0"/>
          <w:numId w:val="27"/>
        </w:numPr>
        <w:shd w:val="clear" w:color="auto" w:fill="FFFFFF"/>
        <w:tabs>
          <w:tab w:val="left" w:pos="1134"/>
        </w:tabs>
        <w:spacing w:line="240" w:lineRule="auto"/>
        <w:ind w:left="0"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достоверно оценивать качество обучения и управлять им.</w:t>
      </w:r>
    </w:p>
    <w:p w:rsidR="000A7B88" w:rsidRPr="0036042F" w:rsidRDefault="000A7B88" w:rsidP="004210F8">
      <w:pPr>
        <w:pStyle w:val="a9"/>
        <w:keepNext/>
        <w:shd w:val="clear" w:color="auto" w:fill="FFFFFF"/>
        <w:tabs>
          <w:tab w:val="left" w:pos="1134"/>
        </w:tabs>
        <w:spacing w:before="0" w:beforeAutospacing="0" w:after="0" w:afterAutospacing="0"/>
        <w:ind w:firstLine="567"/>
        <w:jc w:val="both"/>
        <w:textAlignment w:val="baseline"/>
        <w:rPr>
          <w:color w:val="000000" w:themeColor="text1"/>
          <w:sz w:val="28"/>
          <w:szCs w:val="28"/>
        </w:rPr>
      </w:pPr>
      <w:r w:rsidRPr="0036042F">
        <w:rPr>
          <w:color w:val="000000" w:themeColor="text1"/>
          <w:sz w:val="28"/>
          <w:szCs w:val="28"/>
        </w:rPr>
        <w:t>Компьютерные тесты могут содержать неограниченно количество разделов и вопросов, что позволяет варьировать тесты под непосредственные нужды и конкретных участников тестирования. Тесты используются на любом этапе обучения.</w:t>
      </w:r>
    </w:p>
    <w:p w:rsidR="000A7B88" w:rsidRPr="0036042F" w:rsidRDefault="000A7B88" w:rsidP="004210F8">
      <w:pPr>
        <w:shd w:val="clear" w:color="auto" w:fill="FFFFFF"/>
        <w:tabs>
          <w:tab w:val="left" w:pos="1134"/>
        </w:tabs>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Таким образом, использование ИКТ на уроках физической культуры способно помочь учителю в представлении сложного учебного материала, повышает интерес к занятию, служит дополнительным обучающим средством.</w:t>
      </w:r>
    </w:p>
    <w:p w:rsidR="000A7B88" w:rsidRPr="0036042F" w:rsidRDefault="000A7B88" w:rsidP="004210F8">
      <w:pPr>
        <w:shd w:val="clear" w:color="auto" w:fill="FFFFFF"/>
        <w:tabs>
          <w:tab w:val="left" w:pos="1134"/>
        </w:tabs>
        <w:spacing w:line="240" w:lineRule="auto"/>
        <w:ind w:firstLine="567"/>
        <w:jc w:val="both"/>
        <w:rPr>
          <w:rFonts w:eastAsia="Times New Roman" w:cs="Times New Roman"/>
          <w:color w:val="000000" w:themeColor="text1"/>
          <w:szCs w:val="28"/>
          <w:lang w:eastAsia="ru-RU"/>
        </w:rPr>
      </w:pPr>
    </w:p>
    <w:p w:rsidR="000A7B88" w:rsidRPr="0036042F" w:rsidRDefault="002306CA" w:rsidP="004210F8">
      <w:pPr>
        <w:shd w:val="clear" w:color="auto" w:fill="FFFFFF"/>
        <w:tabs>
          <w:tab w:val="left" w:pos="1134"/>
        </w:tabs>
        <w:spacing w:line="240" w:lineRule="auto"/>
        <w:jc w:val="center"/>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2.8</w:t>
      </w:r>
      <w:r w:rsidR="00177D25">
        <w:rPr>
          <w:rFonts w:eastAsia="Times New Roman" w:cs="Times New Roman"/>
          <w:color w:val="000000" w:themeColor="text1"/>
          <w:szCs w:val="28"/>
          <w:lang w:eastAsia="ru-RU"/>
        </w:rPr>
        <w:t>ИСПОЛЬЗОВАНИЕ НЕСТАНДАРТНОГО ОБОРУДОВАНИЯ</w:t>
      </w:r>
      <w:r w:rsidR="000A7B88" w:rsidRPr="0036042F">
        <w:rPr>
          <w:rFonts w:eastAsia="Times New Roman" w:cs="Times New Roman"/>
          <w:color w:val="000000" w:themeColor="text1"/>
          <w:szCs w:val="28"/>
          <w:lang w:eastAsia="ru-RU"/>
        </w:rPr>
        <w:t xml:space="preserve"> НА УРОКЕ ФИЗИЧЕСКОЙ КУЛЬТУРЫ</w:t>
      </w:r>
    </w:p>
    <w:p w:rsidR="000A7B88" w:rsidRPr="0036042F" w:rsidRDefault="000A7B88" w:rsidP="004210F8">
      <w:pPr>
        <w:shd w:val="clear" w:color="auto" w:fill="FFFFFF" w:themeFill="background1"/>
        <w:spacing w:line="240" w:lineRule="auto"/>
        <w:ind w:firstLine="567"/>
        <w:jc w:val="both"/>
        <w:rPr>
          <w:rFonts w:cs="Times New Roman"/>
          <w:color w:val="000000"/>
          <w:szCs w:val="28"/>
          <w:shd w:val="clear" w:color="auto" w:fill="FFFFFF" w:themeFill="background1"/>
        </w:rPr>
      </w:pPr>
    </w:p>
    <w:p w:rsidR="000A7B88" w:rsidRPr="0036042F" w:rsidRDefault="000A7B88" w:rsidP="004210F8">
      <w:pPr>
        <w:shd w:val="clear" w:color="auto" w:fill="FFFFFF" w:themeFill="background1"/>
        <w:spacing w:line="240" w:lineRule="auto"/>
        <w:ind w:firstLine="567"/>
        <w:jc w:val="both"/>
        <w:rPr>
          <w:rFonts w:cs="Times New Roman"/>
          <w:color w:val="000000"/>
          <w:szCs w:val="28"/>
          <w:shd w:val="clear" w:color="auto" w:fill="FFFFFF" w:themeFill="background1"/>
        </w:rPr>
      </w:pPr>
      <w:r w:rsidRPr="0036042F">
        <w:rPr>
          <w:rFonts w:cs="Times New Roman"/>
          <w:color w:val="000000"/>
          <w:szCs w:val="28"/>
          <w:shd w:val="clear" w:color="auto" w:fill="FFFFFF" w:themeFill="background1"/>
        </w:rPr>
        <w:t>Важным направлением в формировании у детей основ физической культуры и физического воспитания является правильно организованная предметно-пространственная среда, прежде всего это двигательная предметно-развивающая среда. Она должна носить развивающий характер, быть разнообразной, динамичной, трансформируемой. Большую роль в этом играет оборудование, недостаток которого многие педагогики компенсируют придумывая и создавая нестандартное оборудования для занятий на уроках физической культуры.</w:t>
      </w:r>
    </w:p>
    <w:p w:rsidR="000A7B88" w:rsidRPr="0036042F" w:rsidRDefault="000A7B88" w:rsidP="004210F8">
      <w:pPr>
        <w:shd w:val="clear" w:color="auto" w:fill="FFFFFF" w:themeFill="background1"/>
        <w:spacing w:line="240" w:lineRule="auto"/>
        <w:ind w:firstLine="567"/>
        <w:jc w:val="both"/>
        <w:rPr>
          <w:rFonts w:cs="Times New Roman"/>
          <w:color w:val="000000"/>
          <w:szCs w:val="28"/>
          <w:shd w:val="clear" w:color="auto" w:fill="FFFFFF" w:themeFill="background1"/>
        </w:rPr>
      </w:pPr>
      <w:r w:rsidRPr="0036042F">
        <w:rPr>
          <w:rFonts w:cs="Times New Roman"/>
          <w:color w:val="000000"/>
          <w:szCs w:val="28"/>
          <w:shd w:val="clear" w:color="auto" w:fill="FFFFFF" w:themeFill="background1"/>
        </w:rPr>
        <w:lastRenderedPageBreak/>
        <w:t xml:space="preserve">Требования, предъявляемые к нестандартному оборудованию Нестандартное оборудование должно быть: </w:t>
      </w:r>
    </w:p>
    <w:p w:rsidR="000A7B88" w:rsidRPr="0036042F" w:rsidRDefault="000A7B88" w:rsidP="004210F8">
      <w:pPr>
        <w:shd w:val="clear" w:color="auto" w:fill="FFFFFF" w:themeFill="background1"/>
        <w:spacing w:line="240" w:lineRule="auto"/>
        <w:ind w:firstLine="567"/>
        <w:jc w:val="both"/>
        <w:rPr>
          <w:rFonts w:cs="Times New Roman"/>
          <w:color w:val="000000"/>
          <w:szCs w:val="28"/>
          <w:shd w:val="clear" w:color="auto" w:fill="FFFFFF" w:themeFill="background1"/>
        </w:rPr>
      </w:pPr>
      <w:r w:rsidRPr="0036042F">
        <w:rPr>
          <w:rFonts w:cs="Times New Roman"/>
          <w:color w:val="000000"/>
          <w:szCs w:val="28"/>
          <w:shd w:val="clear" w:color="auto" w:fill="FFFFFF" w:themeFill="background1"/>
        </w:rPr>
        <w:t xml:space="preserve">- безопасным; </w:t>
      </w:r>
    </w:p>
    <w:p w:rsidR="000A7B88" w:rsidRPr="0036042F" w:rsidRDefault="000A7B88" w:rsidP="004210F8">
      <w:pPr>
        <w:shd w:val="clear" w:color="auto" w:fill="FFFFFF" w:themeFill="background1"/>
        <w:spacing w:line="240" w:lineRule="auto"/>
        <w:ind w:firstLine="567"/>
        <w:jc w:val="both"/>
        <w:rPr>
          <w:rFonts w:cs="Times New Roman"/>
          <w:color w:val="000000"/>
          <w:szCs w:val="28"/>
          <w:shd w:val="clear" w:color="auto" w:fill="FFFFFF" w:themeFill="background1"/>
        </w:rPr>
      </w:pPr>
      <w:r w:rsidRPr="0036042F">
        <w:rPr>
          <w:rFonts w:cs="Times New Roman"/>
          <w:color w:val="000000"/>
          <w:szCs w:val="28"/>
          <w:shd w:val="clear" w:color="auto" w:fill="FFFFFF" w:themeFill="background1"/>
        </w:rPr>
        <w:t xml:space="preserve">- максимально эффективным; </w:t>
      </w:r>
    </w:p>
    <w:p w:rsidR="000A7B88" w:rsidRPr="0036042F" w:rsidRDefault="000A7B88" w:rsidP="004210F8">
      <w:pPr>
        <w:shd w:val="clear" w:color="auto" w:fill="FFFFFF" w:themeFill="background1"/>
        <w:spacing w:line="240" w:lineRule="auto"/>
        <w:ind w:firstLine="567"/>
        <w:jc w:val="both"/>
        <w:rPr>
          <w:rFonts w:cs="Times New Roman"/>
          <w:color w:val="000000"/>
          <w:szCs w:val="28"/>
          <w:shd w:val="clear" w:color="auto" w:fill="FFFFFF" w:themeFill="background1"/>
        </w:rPr>
      </w:pPr>
      <w:r w:rsidRPr="0036042F">
        <w:rPr>
          <w:rFonts w:cs="Times New Roman"/>
          <w:color w:val="000000"/>
          <w:szCs w:val="28"/>
          <w:shd w:val="clear" w:color="auto" w:fill="FFFFFF" w:themeFill="background1"/>
        </w:rPr>
        <w:t xml:space="preserve">- удобным к применению; </w:t>
      </w:r>
    </w:p>
    <w:p w:rsidR="000A7B88" w:rsidRPr="0036042F" w:rsidRDefault="000A7B88" w:rsidP="004210F8">
      <w:pPr>
        <w:shd w:val="clear" w:color="auto" w:fill="FFFFFF" w:themeFill="background1"/>
        <w:spacing w:line="240" w:lineRule="auto"/>
        <w:ind w:firstLine="567"/>
        <w:jc w:val="both"/>
        <w:rPr>
          <w:rFonts w:cs="Times New Roman"/>
          <w:color w:val="000000"/>
          <w:szCs w:val="28"/>
          <w:shd w:val="clear" w:color="auto" w:fill="FFFFFF" w:themeFill="background1"/>
        </w:rPr>
      </w:pPr>
      <w:r w:rsidRPr="0036042F">
        <w:rPr>
          <w:rFonts w:cs="Times New Roman"/>
          <w:color w:val="000000"/>
          <w:szCs w:val="28"/>
          <w:shd w:val="clear" w:color="auto" w:fill="FFFFFF" w:themeFill="background1"/>
        </w:rPr>
        <w:t xml:space="preserve">- компактным; </w:t>
      </w:r>
    </w:p>
    <w:p w:rsidR="000A7B88" w:rsidRPr="0036042F" w:rsidRDefault="000A7B88" w:rsidP="004210F8">
      <w:pPr>
        <w:shd w:val="clear" w:color="auto" w:fill="FFFFFF" w:themeFill="background1"/>
        <w:spacing w:line="240" w:lineRule="auto"/>
        <w:ind w:firstLine="567"/>
        <w:jc w:val="both"/>
        <w:rPr>
          <w:rFonts w:cs="Times New Roman"/>
          <w:color w:val="000000"/>
          <w:szCs w:val="28"/>
          <w:shd w:val="clear" w:color="auto" w:fill="FFFFFF" w:themeFill="background1"/>
        </w:rPr>
      </w:pPr>
      <w:r w:rsidRPr="0036042F">
        <w:rPr>
          <w:rFonts w:cs="Times New Roman"/>
          <w:color w:val="000000"/>
          <w:szCs w:val="28"/>
          <w:shd w:val="clear" w:color="auto" w:fill="FFFFFF" w:themeFill="background1"/>
        </w:rPr>
        <w:t xml:space="preserve">- универсальным; </w:t>
      </w:r>
    </w:p>
    <w:p w:rsidR="000A7B88" w:rsidRPr="0036042F" w:rsidRDefault="000A7B88" w:rsidP="004210F8">
      <w:pPr>
        <w:shd w:val="clear" w:color="auto" w:fill="FFFFFF" w:themeFill="background1"/>
        <w:spacing w:line="240" w:lineRule="auto"/>
        <w:ind w:firstLine="567"/>
        <w:jc w:val="both"/>
        <w:rPr>
          <w:rFonts w:cs="Times New Roman"/>
          <w:color w:val="000000"/>
          <w:szCs w:val="28"/>
          <w:shd w:val="clear" w:color="auto" w:fill="FFFFFF" w:themeFill="background1"/>
        </w:rPr>
      </w:pPr>
      <w:r w:rsidRPr="0036042F">
        <w:rPr>
          <w:rFonts w:cs="Times New Roman"/>
          <w:color w:val="000000"/>
          <w:szCs w:val="28"/>
          <w:shd w:val="clear" w:color="auto" w:fill="FFFFFF" w:themeFill="background1"/>
        </w:rPr>
        <w:t xml:space="preserve">- технологичным и простым в изготовлении; </w:t>
      </w:r>
    </w:p>
    <w:p w:rsidR="000A7B88" w:rsidRPr="0036042F" w:rsidRDefault="000A7B88" w:rsidP="004210F8">
      <w:pPr>
        <w:shd w:val="clear" w:color="auto" w:fill="FFFFFF" w:themeFill="background1"/>
        <w:spacing w:line="240" w:lineRule="auto"/>
        <w:ind w:firstLine="567"/>
        <w:jc w:val="both"/>
        <w:rPr>
          <w:rFonts w:cs="Times New Roman"/>
          <w:color w:val="000000"/>
          <w:szCs w:val="28"/>
          <w:shd w:val="clear" w:color="auto" w:fill="FFFFFF" w:themeFill="background1"/>
        </w:rPr>
      </w:pPr>
      <w:r w:rsidRPr="0036042F">
        <w:rPr>
          <w:rFonts w:cs="Times New Roman"/>
          <w:color w:val="000000"/>
          <w:szCs w:val="28"/>
          <w:shd w:val="clear" w:color="auto" w:fill="FFFFFF" w:themeFill="background1"/>
        </w:rPr>
        <w:t>- эстетическим.</w:t>
      </w:r>
    </w:p>
    <w:p w:rsidR="000A7B88" w:rsidRPr="0036042F" w:rsidRDefault="000A7B88" w:rsidP="004210F8">
      <w:pPr>
        <w:shd w:val="clear" w:color="auto" w:fill="FFFFFF" w:themeFill="background1"/>
        <w:spacing w:line="240" w:lineRule="auto"/>
        <w:ind w:firstLine="567"/>
        <w:jc w:val="both"/>
        <w:rPr>
          <w:rFonts w:eastAsia="Times New Roman" w:cs="Times New Roman"/>
          <w:color w:val="000000"/>
          <w:szCs w:val="28"/>
          <w:shd w:val="clear" w:color="auto" w:fill="FFFFFF" w:themeFill="background1"/>
          <w:lang w:eastAsia="ru-RU"/>
        </w:rPr>
      </w:pPr>
      <w:r w:rsidRPr="0036042F">
        <w:rPr>
          <w:rFonts w:eastAsia="Times New Roman" w:cs="Times New Roman"/>
          <w:color w:val="000000"/>
          <w:szCs w:val="28"/>
          <w:shd w:val="clear" w:color="auto" w:fill="FFFFFF" w:themeFill="background1"/>
          <w:lang w:eastAsia="ru-RU"/>
        </w:rPr>
        <w:t>При отборе нестандартного физкультурного оборудования нужно учитывать его соответствие педагогическим, гигиеническим и эргономическим требованиям.</w:t>
      </w:r>
    </w:p>
    <w:p w:rsidR="000A7B88" w:rsidRPr="0036042F" w:rsidRDefault="000A7B88" w:rsidP="004210F8">
      <w:pPr>
        <w:shd w:val="clear" w:color="auto" w:fill="FFFFFF" w:themeFill="background1"/>
        <w:spacing w:line="240" w:lineRule="auto"/>
        <w:ind w:firstLine="567"/>
        <w:jc w:val="both"/>
        <w:rPr>
          <w:rFonts w:eastAsia="Times New Roman" w:cs="Times New Roman"/>
          <w:color w:val="000000"/>
          <w:szCs w:val="28"/>
          <w:shd w:val="clear" w:color="auto" w:fill="FFFFFF" w:themeFill="background1"/>
          <w:lang w:eastAsia="ru-RU"/>
        </w:rPr>
      </w:pPr>
      <w:r w:rsidRPr="0036042F">
        <w:rPr>
          <w:rFonts w:eastAsia="Times New Roman" w:cs="Times New Roman"/>
          <w:color w:val="000000"/>
          <w:szCs w:val="28"/>
          <w:shd w:val="clear" w:color="auto" w:fill="FFFFFF" w:themeFill="background1"/>
          <w:lang w:eastAsia="ru-RU"/>
        </w:rPr>
        <w:t>Оборудование должно соответствовать возрастным особенностям детей и их антропометрическим показателям. Количество оборудования определяется из расчёта активного участия всех школьников в процессе занятий физической культурой. Так же оно должно соответствовать размерам зала.</w:t>
      </w:r>
    </w:p>
    <w:tbl>
      <w:tblPr>
        <w:tblW w:w="8266" w:type="dxa"/>
        <w:jc w:val="center"/>
        <w:tblLook w:val="04A0" w:firstRow="1" w:lastRow="0" w:firstColumn="1" w:lastColumn="0" w:noHBand="0" w:noVBand="1"/>
      </w:tblPr>
      <w:tblGrid>
        <w:gridCol w:w="3830"/>
        <w:gridCol w:w="4436"/>
      </w:tblGrid>
      <w:tr w:rsidR="005B06C0" w:rsidRPr="0036042F" w:rsidTr="005B06C0">
        <w:trPr>
          <w:jc w:val="center"/>
        </w:trPr>
        <w:tc>
          <w:tcPr>
            <w:tcW w:w="3830" w:type="dxa"/>
          </w:tcPr>
          <w:p w:rsidR="005B06C0" w:rsidRPr="0036042F" w:rsidRDefault="005B06C0" w:rsidP="004210F8">
            <w:pPr>
              <w:spacing w:line="240" w:lineRule="auto"/>
              <w:jc w:val="both"/>
              <w:rPr>
                <w:rFonts w:eastAsia="Times New Roman" w:cs="Times New Roman"/>
                <w:color w:val="000000"/>
                <w:szCs w:val="28"/>
                <w:shd w:val="clear" w:color="auto" w:fill="FFFFFF" w:themeFill="background1"/>
                <w:lang w:eastAsia="ru-RU"/>
              </w:rPr>
            </w:pPr>
            <w:r w:rsidRPr="0036042F">
              <w:rPr>
                <w:rFonts w:eastAsia="Times New Roman" w:cs="Times New Roman"/>
                <w:noProof/>
                <w:color w:val="000000"/>
                <w:szCs w:val="28"/>
                <w:shd w:val="clear" w:color="auto" w:fill="FFFFFF" w:themeFill="background1"/>
                <w:lang w:eastAsia="ru-RU"/>
              </w:rPr>
              <w:drawing>
                <wp:inline distT="0" distB="0" distL="0" distR="0">
                  <wp:extent cx="1471653" cy="2059321"/>
                  <wp:effectExtent l="19050" t="0" r="0" b="0"/>
                  <wp:docPr id="14" name="Рисунок 10" descr="http://festival.1september.ru/articles/601276/image010.jpg"/>
                  <wp:cNvGraphicFramePr/>
                  <a:graphic xmlns:a="http://schemas.openxmlformats.org/drawingml/2006/main">
                    <a:graphicData uri="http://schemas.openxmlformats.org/drawingml/2006/picture">
                      <pic:pic xmlns:pic="http://schemas.openxmlformats.org/drawingml/2006/picture">
                        <pic:nvPicPr>
                          <pic:cNvPr id="45058" name="Picture 2" descr="http://festival.1september.ru/articles/601276/image010.jpg"/>
                          <pic:cNvPicPr>
                            <a:picLocks noChangeAspect="1" noChangeArrowheads="1"/>
                          </pic:cNvPicPr>
                        </pic:nvPicPr>
                        <pic:blipFill>
                          <a:blip r:embed="rId29" cstate="print"/>
                          <a:srcRect/>
                          <a:stretch>
                            <a:fillRect/>
                          </a:stretch>
                        </pic:blipFill>
                        <pic:spPr bwMode="auto">
                          <a:xfrm>
                            <a:off x="0" y="0"/>
                            <a:ext cx="1474752" cy="2063657"/>
                          </a:xfrm>
                          <a:prstGeom prst="rect">
                            <a:avLst/>
                          </a:prstGeom>
                          <a:noFill/>
                        </pic:spPr>
                      </pic:pic>
                    </a:graphicData>
                  </a:graphic>
                </wp:inline>
              </w:drawing>
            </w:r>
          </w:p>
        </w:tc>
        <w:tc>
          <w:tcPr>
            <w:tcW w:w="4436" w:type="dxa"/>
          </w:tcPr>
          <w:p w:rsidR="005B06C0" w:rsidRPr="0036042F" w:rsidRDefault="005B06C0" w:rsidP="004210F8">
            <w:pPr>
              <w:spacing w:line="240" w:lineRule="auto"/>
              <w:jc w:val="both"/>
              <w:rPr>
                <w:rFonts w:eastAsia="Times New Roman" w:cs="Times New Roman"/>
                <w:noProof/>
                <w:color w:val="000000"/>
                <w:szCs w:val="28"/>
                <w:shd w:val="clear" w:color="auto" w:fill="FFFFFF" w:themeFill="background1"/>
                <w:lang w:eastAsia="ru-RU"/>
              </w:rPr>
            </w:pPr>
            <w:r w:rsidRPr="0036042F">
              <w:rPr>
                <w:rFonts w:eastAsia="Times New Roman" w:cs="Times New Roman"/>
                <w:noProof/>
                <w:color w:val="000000"/>
                <w:szCs w:val="28"/>
                <w:shd w:val="clear" w:color="auto" w:fill="FFFFFF" w:themeFill="background1"/>
                <w:lang w:eastAsia="ru-RU"/>
              </w:rPr>
              <w:drawing>
                <wp:inline distT="0" distB="0" distL="0" distR="0">
                  <wp:extent cx="2679668" cy="2128477"/>
                  <wp:effectExtent l="0" t="0" r="0" b="0"/>
                  <wp:docPr id="16" name="Рисунок 11" descr="http://detsadd.narod.ru/risunki/oprugak6.gif"/>
                  <wp:cNvGraphicFramePr/>
                  <a:graphic xmlns:a="http://schemas.openxmlformats.org/drawingml/2006/main">
                    <a:graphicData uri="http://schemas.openxmlformats.org/drawingml/2006/picture">
                      <pic:pic xmlns:pic="http://schemas.openxmlformats.org/drawingml/2006/picture">
                        <pic:nvPicPr>
                          <pic:cNvPr id="35842" name="Picture 2" descr="http://detsadd.narod.ru/risunki/oprugak6.gif"/>
                          <pic:cNvPicPr>
                            <a:picLocks noChangeAspect="1" noChangeArrowheads="1"/>
                          </pic:cNvPicPr>
                        </pic:nvPicPr>
                        <pic:blipFill>
                          <a:blip r:embed="rId30" cstate="print"/>
                          <a:srcRect/>
                          <a:stretch>
                            <a:fillRect/>
                          </a:stretch>
                        </pic:blipFill>
                        <pic:spPr bwMode="auto">
                          <a:xfrm>
                            <a:off x="0" y="0"/>
                            <a:ext cx="2679521" cy="2128360"/>
                          </a:xfrm>
                          <a:prstGeom prst="rect">
                            <a:avLst/>
                          </a:prstGeom>
                          <a:noFill/>
                        </pic:spPr>
                      </pic:pic>
                    </a:graphicData>
                  </a:graphic>
                </wp:inline>
              </w:drawing>
            </w:r>
          </w:p>
        </w:tc>
      </w:tr>
    </w:tbl>
    <w:p w:rsidR="00D91FB0" w:rsidRPr="0036042F" w:rsidRDefault="00D91FB0" w:rsidP="004210F8">
      <w:pPr>
        <w:pStyle w:val="a9"/>
        <w:keepNext/>
        <w:shd w:val="clear" w:color="auto" w:fill="FFFFFF"/>
        <w:tabs>
          <w:tab w:val="left" w:pos="1134"/>
        </w:tabs>
        <w:spacing w:before="0" w:beforeAutospacing="0" w:after="0" w:afterAutospacing="0"/>
        <w:jc w:val="center"/>
        <w:rPr>
          <w:color w:val="000000" w:themeColor="text1"/>
          <w:sz w:val="28"/>
          <w:szCs w:val="28"/>
          <w:shd w:val="clear" w:color="auto" w:fill="FFFFFF"/>
        </w:rPr>
      </w:pPr>
      <w:r w:rsidRPr="0036042F">
        <w:rPr>
          <w:color w:val="000000" w:themeColor="text1"/>
          <w:sz w:val="28"/>
          <w:szCs w:val="28"/>
          <w:shd w:val="clear" w:color="auto" w:fill="FFFFFF"/>
        </w:rPr>
        <w:t xml:space="preserve">Рис. </w:t>
      </w:r>
      <w:r w:rsidR="004620C3">
        <w:rPr>
          <w:color w:val="000000" w:themeColor="text1"/>
          <w:sz w:val="28"/>
          <w:szCs w:val="28"/>
          <w:shd w:val="clear" w:color="auto" w:fill="FFFFFF"/>
        </w:rPr>
        <w:t>11</w:t>
      </w:r>
      <w:r w:rsidRPr="0036042F">
        <w:rPr>
          <w:color w:val="000000" w:themeColor="text1"/>
          <w:sz w:val="28"/>
          <w:szCs w:val="28"/>
          <w:shd w:val="clear" w:color="auto" w:fill="FFFFFF"/>
        </w:rPr>
        <w:t xml:space="preserve">. </w:t>
      </w:r>
      <w:r>
        <w:rPr>
          <w:color w:val="000000" w:themeColor="text1"/>
          <w:sz w:val="28"/>
          <w:szCs w:val="28"/>
          <w:shd w:val="clear" w:color="auto" w:fill="FFFFFF"/>
        </w:rPr>
        <w:t>Использование нестандартного оборудования с детьми старшего дошкольного и младшего школьного возраста</w:t>
      </w:r>
    </w:p>
    <w:p w:rsidR="000A7B88" w:rsidRPr="0036042F" w:rsidRDefault="000A7B88" w:rsidP="004210F8">
      <w:pPr>
        <w:shd w:val="clear" w:color="auto" w:fill="FFFFFF" w:themeFill="background1"/>
        <w:spacing w:line="240" w:lineRule="auto"/>
        <w:ind w:firstLine="567"/>
        <w:jc w:val="both"/>
        <w:rPr>
          <w:rFonts w:eastAsia="Times New Roman" w:cs="Times New Roman"/>
          <w:color w:val="000000"/>
          <w:szCs w:val="28"/>
          <w:shd w:val="clear" w:color="auto" w:fill="FFFFFF" w:themeFill="background1"/>
          <w:lang w:eastAsia="ru-RU"/>
        </w:rPr>
      </w:pPr>
      <w:r w:rsidRPr="0036042F">
        <w:rPr>
          <w:rFonts w:eastAsia="Times New Roman" w:cs="Times New Roman"/>
          <w:color w:val="000000"/>
          <w:szCs w:val="28"/>
          <w:shd w:val="clear" w:color="auto" w:fill="FFFFFF" w:themeFill="background1"/>
          <w:lang w:eastAsia="ru-RU"/>
        </w:rPr>
        <w:t>Одним из важных требований к отбору как традиционного, так и нестандартного оборудования является обеспечение безопасности детей при его использовании.</w:t>
      </w:r>
    </w:p>
    <w:p w:rsidR="000A7B88" w:rsidRPr="0036042F" w:rsidRDefault="000A7B88" w:rsidP="004210F8">
      <w:pPr>
        <w:shd w:val="clear" w:color="auto" w:fill="FFFFFF" w:themeFill="background1"/>
        <w:spacing w:line="240" w:lineRule="auto"/>
        <w:ind w:firstLine="567"/>
        <w:jc w:val="both"/>
        <w:rPr>
          <w:rFonts w:eastAsia="Times New Roman" w:cs="Times New Roman"/>
          <w:color w:val="000000"/>
          <w:szCs w:val="28"/>
          <w:shd w:val="clear" w:color="auto" w:fill="FFFFFF" w:themeFill="background1"/>
          <w:lang w:eastAsia="ru-RU"/>
        </w:rPr>
      </w:pPr>
      <w:r w:rsidRPr="0036042F">
        <w:rPr>
          <w:rFonts w:eastAsia="Times New Roman" w:cs="Times New Roman"/>
          <w:color w:val="000000"/>
          <w:szCs w:val="28"/>
          <w:shd w:val="clear" w:color="auto" w:fill="FFFFFF" w:themeFill="background1"/>
          <w:lang w:eastAsia="ru-RU"/>
        </w:rPr>
        <w:t>Использование всевозможных нетрадиционных спортивно-игровых пособий повышает интерес детей к выполнению различных движений, следовательно, ведёт к увеличению и интенсивности двигательной активности, что благотворно сказывается на их физическом и умственном развитии, на состоянии здоровья.</w:t>
      </w:r>
    </w:p>
    <w:p w:rsidR="000A7B88" w:rsidRPr="0036042F" w:rsidRDefault="000A7B88" w:rsidP="004210F8">
      <w:pPr>
        <w:shd w:val="clear" w:color="auto" w:fill="FFFFFF" w:themeFill="background1"/>
        <w:spacing w:line="240" w:lineRule="auto"/>
        <w:ind w:firstLine="567"/>
        <w:jc w:val="both"/>
        <w:rPr>
          <w:rFonts w:cs="Times New Roman"/>
          <w:color w:val="000000"/>
          <w:szCs w:val="28"/>
          <w:shd w:val="clear" w:color="auto" w:fill="FFFFFF" w:themeFill="background1"/>
        </w:rPr>
      </w:pPr>
      <w:r w:rsidRPr="0036042F">
        <w:rPr>
          <w:szCs w:val="28"/>
          <w:shd w:val="clear" w:color="auto" w:fill="FFFFFF" w:themeFill="background1"/>
        </w:rPr>
        <w:t xml:space="preserve">Следует отметить положительную роль использования нестандартного оборудования в играх и упражнениях детей для восприятия пространства и времени, формирования наблюдений и умений ориентироваться в окружающей среде. </w:t>
      </w:r>
      <w:r w:rsidRPr="0036042F">
        <w:rPr>
          <w:rFonts w:cs="Times New Roman"/>
          <w:color w:val="000000"/>
          <w:szCs w:val="28"/>
          <w:shd w:val="clear" w:color="auto" w:fill="FFFFFF" w:themeFill="background1"/>
        </w:rPr>
        <w:t xml:space="preserve">Детей привлекают необычные формы и красочность такого оборудования, что способствует более высокому эмоциональному тонусу во время занятий и интересу детей к различным видам двигательной </w:t>
      </w:r>
      <w:r w:rsidRPr="0036042F">
        <w:rPr>
          <w:rFonts w:cs="Times New Roman"/>
          <w:color w:val="000000"/>
          <w:szCs w:val="28"/>
          <w:shd w:val="clear" w:color="auto" w:fill="FFFFFF" w:themeFill="background1"/>
        </w:rPr>
        <w:lastRenderedPageBreak/>
        <w:t xml:space="preserve">деятельности, увеличению двигательной активности, развитию самостоятельности детей, формированию потребностей в движениях. </w:t>
      </w:r>
    </w:p>
    <w:p w:rsidR="000A7B88" w:rsidRPr="0036042F" w:rsidRDefault="000A7B88" w:rsidP="004210F8">
      <w:pPr>
        <w:pStyle w:val="a9"/>
        <w:keepNext/>
        <w:shd w:val="clear" w:color="auto" w:fill="FFFFFF" w:themeFill="background1"/>
        <w:tabs>
          <w:tab w:val="left" w:pos="1134"/>
        </w:tabs>
        <w:spacing w:before="0" w:beforeAutospacing="0" w:after="0" w:afterAutospacing="0"/>
        <w:ind w:firstLine="567"/>
        <w:jc w:val="both"/>
        <w:textAlignment w:val="baseline"/>
        <w:rPr>
          <w:sz w:val="28"/>
          <w:szCs w:val="28"/>
          <w:shd w:val="clear" w:color="auto" w:fill="FFFFFF" w:themeFill="background1"/>
        </w:rPr>
      </w:pPr>
      <w:r w:rsidRPr="0036042F">
        <w:rPr>
          <w:sz w:val="28"/>
          <w:szCs w:val="28"/>
          <w:shd w:val="clear" w:color="auto" w:fill="FFFFFF" w:themeFill="background1"/>
        </w:rPr>
        <w:t>Посредством использования нестандартного оборудования наряду с двигательной активностью развивается сноровка, внимание, ловкость, закрепляются знания цвета, формы, воспитывается умение быть в коллективе, увеличивается моторная плотность занятий, повышается эмоциональный тонус, стремление к достижению более высоких спортивных результатов, изобретательность в самостоятельной деятельности, закрепляются достижения коррекционно-восстановительной работы.</w:t>
      </w:r>
    </w:p>
    <w:p w:rsidR="000A7B88" w:rsidRPr="0036042F" w:rsidRDefault="000A7B88" w:rsidP="004210F8">
      <w:pPr>
        <w:pStyle w:val="a9"/>
        <w:keepNext/>
        <w:shd w:val="clear" w:color="auto" w:fill="FFFFFF" w:themeFill="background1"/>
        <w:tabs>
          <w:tab w:val="left" w:pos="1134"/>
        </w:tabs>
        <w:spacing w:before="0" w:beforeAutospacing="0" w:after="0" w:afterAutospacing="0"/>
        <w:ind w:firstLine="567"/>
        <w:jc w:val="both"/>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Каждое нестандартное физкультурное пособие многофункционально, что дает возможность применять его в различных видах движений.</w:t>
      </w:r>
    </w:p>
    <w:p w:rsidR="000A7B88" w:rsidRPr="0036042F" w:rsidRDefault="000A7B88" w:rsidP="004210F8">
      <w:pPr>
        <w:pStyle w:val="a9"/>
        <w:keepNext/>
        <w:shd w:val="clear" w:color="auto" w:fill="FFFFFF" w:themeFill="background1"/>
        <w:tabs>
          <w:tab w:val="left" w:pos="1134"/>
        </w:tabs>
        <w:spacing w:before="0" w:beforeAutospacing="0" w:after="0" w:afterAutospacing="0"/>
        <w:ind w:firstLine="567"/>
        <w:jc w:val="both"/>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Нестандартное оборудование помогает при прохождении учебного материала в школе. Учителями – практиками в помощь процессу обучения по различным разделам программы придумано различное оборудование.</w:t>
      </w:r>
    </w:p>
    <w:p w:rsidR="000A7B88" w:rsidRPr="0036042F" w:rsidRDefault="000A7B88" w:rsidP="004210F8">
      <w:pPr>
        <w:pStyle w:val="a9"/>
        <w:keepNext/>
        <w:shd w:val="clear" w:color="auto" w:fill="FFFFFF" w:themeFill="background1"/>
        <w:tabs>
          <w:tab w:val="left" w:pos="1134"/>
        </w:tabs>
        <w:spacing w:before="0" w:beforeAutospacing="0" w:after="0" w:afterAutospacing="0"/>
        <w:ind w:firstLine="567"/>
        <w:jc w:val="both"/>
        <w:textAlignment w:val="baseline"/>
        <w:rPr>
          <w:color w:val="000000" w:themeColor="text1"/>
          <w:sz w:val="28"/>
          <w:szCs w:val="28"/>
          <w:shd w:val="clear" w:color="auto" w:fill="FFFFFF" w:themeFill="background1"/>
        </w:rPr>
      </w:pPr>
      <w:r w:rsidRPr="0036042F">
        <w:rPr>
          <w:b/>
          <w:color w:val="000000" w:themeColor="text1"/>
          <w:sz w:val="28"/>
          <w:szCs w:val="28"/>
          <w:shd w:val="clear" w:color="auto" w:fill="FFFFFF" w:themeFill="background1"/>
        </w:rPr>
        <w:t>Мяч на пружине.</w:t>
      </w:r>
      <w:r w:rsidRPr="0036042F">
        <w:rPr>
          <w:color w:val="000000" w:themeColor="text1"/>
          <w:sz w:val="28"/>
          <w:szCs w:val="28"/>
          <w:shd w:val="clear" w:color="auto" w:fill="FFFFFF" w:themeFill="background1"/>
        </w:rPr>
        <w:t xml:space="preserve"> При прохождении раздела «Баскетбол» для разучивания техники ведения мяча может быть изготовлено и применено простое приспособление - мяч на пружине.</w:t>
      </w:r>
    </w:p>
    <w:tbl>
      <w:tblPr>
        <w:tblW w:w="0" w:type="auto"/>
        <w:tblLook w:val="04A0" w:firstRow="1" w:lastRow="0" w:firstColumn="1" w:lastColumn="0" w:noHBand="0" w:noVBand="1"/>
      </w:tblPr>
      <w:tblGrid>
        <w:gridCol w:w="5557"/>
        <w:gridCol w:w="4014"/>
      </w:tblGrid>
      <w:tr w:rsidR="000A7B88" w:rsidRPr="0036042F" w:rsidTr="000A0CEC">
        <w:tc>
          <w:tcPr>
            <w:tcW w:w="5261" w:type="dxa"/>
          </w:tcPr>
          <w:p w:rsidR="000A7B88" w:rsidRPr="0036042F" w:rsidRDefault="007D34EC" w:rsidP="004210F8">
            <w:pPr>
              <w:pStyle w:val="a9"/>
              <w:keepNext/>
              <w:tabs>
                <w:tab w:val="left" w:pos="1134"/>
              </w:tabs>
              <w:jc w:val="both"/>
              <w:textAlignment w:val="baseline"/>
              <w:rPr>
                <w:color w:val="000000" w:themeColor="text1"/>
                <w:sz w:val="28"/>
                <w:szCs w:val="28"/>
                <w:shd w:val="clear" w:color="auto" w:fill="FFFFFF" w:themeFill="background1"/>
              </w:rPr>
            </w:pPr>
            <w:r w:rsidRPr="0036042F">
              <w:rPr>
                <w:noProof/>
                <w:color w:val="000000" w:themeColor="text1"/>
                <w:sz w:val="28"/>
                <w:szCs w:val="28"/>
                <w:shd w:val="clear" w:color="auto" w:fill="FFFFFF" w:themeFill="background1"/>
              </w:rPr>
              <w:drawing>
                <wp:inline distT="0" distB="0" distL="0" distR="0">
                  <wp:extent cx="3372485" cy="1757680"/>
                  <wp:effectExtent l="19050" t="0" r="0" b="0"/>
                  <wp:docPr id="1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srcRect/>
                          <a:stretch>
                            <a:fillRect/>
                          </a:stretch>
                        </pic:blipFill>
                        <pic:spPr bwMode="auto">
                          <a:xfrm>
                            <a:off x="0" y="0"/>
                            <a:ext cx="3372485" cy="1757680"/>
                          </a:xfrm>
                          <a:prstGeom prst="rect">
                            <a:avLst/>
                          </a:prstGeom>
                          <a:noFill/>
                          <a:ln w="9525">
                            <a:noFill/>
                            <a:miter lim="800000"/>
                            <a:headEnd/>
                            <a:tailEnd/>
                          </a:ln>
                        </pic:spPr>
                      </pic:pic>
                    </a:graphicData>
                  </a:graphic>
                </wp:inline>
              </w:drawing>
            </w:r>
          </w:p>
        </w:tc>
        <w:tc>
          <w:tcPr>
            <w:tcW w:w="4310" w:type="dxa"/>
          </w:tcPr>
          <w:p w:rsidR="000A7B88" w:rsidRPr="0036042F" w:rsidRDefault="00CE2BA8" w:rsidP="004210F8">
            <w:pPr>
              <w:pStyle w:val="a9"/>
              <w:keepNext/>
              <w:tabs>
                <w:tab w:val="left" w:pos="1134"/>
              </w:tabs>
              <w:jc w:val="both"/>
              <w:textAlignment w:val="baseline"/>
              <w:rPr>
                <w:color w:val="000000" w:themeColor="text1"/>
                <w:sz w:val="28"/>
                <w:szCs w:val="28"/>
                <w:shd w:val="clear" w:color="auto" w:fill="FFFFFF" w:themeFill="background1"/>
              </w:rPr>
            </w:pPr>
            <w:r w:rsidRPr="0036042F">
              <w:rPr>
                <w:sz w:val="28"/>
                <w:szCs w:val="28"/>
              </w:rPr>
              <w:object w:dxaOrig="5715" w:dyaOrig="6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204.5pt" o:ole="">
                  <v:imagedata r:id="rId32" o:title="" blacklevel="6554f"/>
                </v:shape>
                <o:OLEObject Type="Embed" ProgID="PBrush" ShapeID="_x0000_i1025" DrawAspect="Content" ObjectID="_1750448595" r:id="rId33"/>
              </w:object>
            </w:r>
          </w:p>
        </w:tc>
      </w:tr>
      <w:tr w:rsidR="000A7B88" w:rsidRPr="0036042F" w:rsidTr="000A0CEC">
        <w:tc>
          <w:tcPr>
            <w:tcW w:w="5261" w:type="dxa"/>
          </w:tcPr>
          <w:p w:rsidR="000A7B88" w:rsidRPr="0036042F" w:rsidRDefault="008F77B7" w:rsidP="004210F8">
            <w:pPr>
              <w:pStyle w:val="a9"/>
              <w:keepNext/>
              <w:tabs>
                <w:tab w:val="left" w:pos="1134"/>
              </w:tabs>
              <w:jc w:val="center"/>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 xml:space="preserve">Рис. </w:t>
            </w:r>
            <w:r w:rsidR="004620C3">
              <w:rPr>
                <w:color w:val="000000" w:themeColor="text1"/>
                <w:sz w:val="28"/>
                <w:szCs w:val="28"/>
                <w:shd w:val="clear" w:color="auto" w:fill="FFFFFF" w:themeFill="background1"/>
              </w:rPr>
              <w:t>12</w:t>
            </w:r>
            <w:r w:rsidR="00D91FB0">
              <w:rPr>
                <w:color w:val="000000" w:themeColor="text1"/>
                <w:sz w:val="28"/>
                <w:szCs w:val="28"/>
                <w:shd w:val="clear" w:color="auto" w:fill="FFFFFF" w:themeFill="background1"/>
              </w:rPr>
              <w:t>.</w:t>
            </w:r>
            <w:r w:rsidRPr="0036042F">
              <w:rPr>
                <w:color w:val="000000" w:themeColor="text1"/>
                <w:sz w:val="28"/>
                <w:szCs w:val="28"/>
                <w:shd w:val="clear" w:color="auto" w:fill="FFFFFF" w:themeFill="background1"/>
              </w:rPr>
              <w:t>Мяч, расположенный на пруженном креплении</w:t>
            </w:r>
          </w:p>
        </w:tc>
        <w:tc>
          <w:tcPr>
            <w:tcW w:w="4310" w:type="dxa"/>
          </w:tcPr>
          <w:p w:rsidR="000A7B88" w:rsidRPr="0036042F" w:rsidRDefault="008F77B7" w:rsidP="004210F8">
            <w:pPr>
              <w:pStyle w:val="a9"/>
              <w:keepNext/>
              <w:tabs>
                <w:tab w:val="left" w:pos="1134"/>
              </w:tabs>
              <w:jc w:val="center"/>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 xml:space="preserve">Рис. </w:t>
            </w:r>
            <w:r w:rsidR="004620C3">
              <w:rPr>
                <w:color w:val="000000" w:themeColor="text1"/>
                <w:sz w:val="28"/>
                <w:szCs w:val="28"/>
                <w:shd w:val="clear" w:color="auto" w:fill="FFFFFF" w:themeFill="background1"/>
              </w:rPr>
              <w:t>13</w:t>
            </w:r>
            <w:r w:rsidR="00D91FB0">
              <w:rPr>
                <w:color w:val="000000" w:themeColor="text1"/>
                <w:sz w:val="28"/>
                <w:szCs w:val="28"/>
                <w:shd w:val="clear" w:color="auto" w:fill="FFFFFF" w:themeFill="background1"/>
              </w:rPr>
              <w:t>.</w:t>
            </w:r>
            <w:r w:rsidRPr="0036042F">
              <w:rPr>
                <w:color w:val="000000" w:themeColor="text1"/>
                <w:sz w:val="28"/>
                <w:szCs w:val="28"/>
                <w:shd w:val="clear" w:color="auto" w:fill="FFFFFF" w:themeFill="background1"/>
              </w:rPr>
              <w:t>Девочка, выполняющая задание на оборудовании</w:t>
            </w:r>
          </w:p>
        </w:tc>
      </w:tr>
    </w:tbl>
    <w:p w:rsidR="000A7B88" w:rsidRPr="0036042F" w:rsidRDefault="000A7B88" w:rsidP="004210F8">
      <w:pPr>
        <w:pStyle w:val="a9"/>
        <w:keepNext/>
        <w:shd w:val="clear" w:color="auto" w:fill="FFFFFF" w:themeFill="background1"/>
        <w:tabs>
          <w:tab w:val="left" w:pos="1134"/>
        </w:tabs>
        <w:spacing w:before="0" w:beforeAutospacing="0" w:after="0" w:afterAutospacing="0"/>
        <w:ind w:firstLine="567"/>
        <w:jc w:val="both"/>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Приспособление состоит из пружины (можно взять дверную пружину), в которую вставлена трубка длиной 170 - 220 мм с кольцом. Диаметр кольца 200 - 220 мм. Трубка крепится к пружине болтом.</w:t>
      </w:r>
    </w:p>
    <w:p w:rsidR="000A7B88" w:rsidRPr="0036042F" w:rsidRDefault="000A7B88" w:rsidP="004210F8">
      <w:pPr>
        <w:pStyle w:val="a9"/>
        <w:keepNext/>
        <w:shd w:val="clear" w:color="auto" w:fill="FFFFFF" w:themeFill="background1"/>
        <w:tabs>
          <w:tab w:val="left" w:pos="1134"/>
        </w:tabs>
        <w:spacing w:before="0" w:beforeAutospacing="0" w:after="0" w:afterAutospacing="0"/>
        <w:ind w:firstLine="567"/>
        <w:jc w:val="both"/>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Все приспособление крепится к вертикальной стойке гимнастической стенки (см. рис.</w:t>
      </w:r>
      <w:r w:rsidR="004620C3">
        <w:rPr>
          <w:color w:val="000000" w:themeColor="text1"/>
          <w:sz w:val="28"/>
          <w:szCs w:val="28"/>
          <w:shd w:val="clear" w:color="auto" w:fill="FFFFFF" w:themeFill="background1"/>
        </w:rPr>
        <w:t>12</w:t>
      </w:r>
      <w:r w:rsidRPr="0036042F">
        <w:rPr>
          <w:color w:val="000000" w:themeColor="text1"/>
          <w:sz w:val="28"/>
          <w:szCs w:val="28"/>
          <w:shd w:val="clear" w:color="auto" w:fill="FFFFFF" w:themeFill="background1"/>
        </w:rPr>
        <w:t>). В нерабочем положении металлическое кольцо прижато к стенке.</w:t>
      </w:r>
    </w:p>
    <w:p w:rsidR="000A7B88" w:rsidRPr="0036042F" w:rsidRDefault="000A7B88" w:rsidP="004210F8">
      <w:pPr>
        <w:pStyle w:val="a9"/>
        <w:keepNext/>
        <w:shd w:val="clear" w:color="auto" w:fill="FFFFFF" w:themeFill="background1"/>
        <w:tabs>
          <w:tab w:val="left" w:pos="1134"/>
        </w:tabs>
        <w:spacing w:before="0" w:beforeAutospacing="0" w:after="0" w:afterAutospacing="0"/>
        <w:ind w:firstLine="567"/>
        <w:jc w:val="both"/>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Чтобы выполнять упражнения, надо отвести кольцо от стены до горизонтального положения и вложить в него баскетбольный мяч. Это исходное положение для ра</w:t>
      </w:r>
      <w:r w:rsidR="008F77B7" w:rsidRPr="0036042F">
        <w:rPr>
          <w:color w:val="000000" w:themeColor="text1"/>
          <w:sz w:val="28"/>
          <w:szCs w:val="28"/>
          <w:shd w:val="clear" w:color="auto" w:fill="FFFFFF" w:themeFill="background1"/>
        </w:rPr>
        <w:t>зучивания отдель</w:t>
      </w:r>
      <w:r w:rsidRPr="0036042F">
        <w:rPr>
          <w:color w:val="000000" w:themeColor="text1"/>
          <w:sz w:val="28"/>
          <w:szCs w:val="28"/>
          <w:shd w:val="clear" w:color="auto" w:fill="FFFFFF" w:themeFill="background1"/>
        </w:rPr>
        <w:t xml:space="preserve">ных элементов - правильного положения руки на мяче, движения руки </w:t>
      </w:r>
      <w:r w:rsidR="004620C3">
        <w:rPr>
          <w:color w:val="000000" w:themeColor="text1"/>
          <w:sz w:val="28"/>
          <w:szCs w:val="28"/>
          <w:shd w:val="clear" w:color="auto" w:fill="FFFFFF" w:themeFill="background1"/>
        </w:rPr>
        <w:t>при ведении мяча и др. (см. рис. 13</w:t>
      </w:r>
      <w:r w:rsidRPr="0036042F">
        <w:rPr>
          <w:color w:val="000000" w:themeColor="text1"/>
          <w:sz w:val="28"/>
          <w:szCs w:val="28"/>
          <w:shd w:val="clear" w:color="auto" w:fill="FFFFFF" w:themeFill="background1"/>
        </w:rPr>
        <w:t>). При неправильном выполнении техники ведения мяча мяч в кольце будет «убегать» от ученика, а кольцо прижиматься к гимнастической стенке.</w:t>
      </w:r>
    </w:p>
    <w:p w:rsidR="000A7B88" w:rsidRPr="0036042F" w:rsidRDefault="000A7B88" w:rsidP="004210F8">
      <w:pPr>
        <w:pStyle w:val="a9"/>
        <w:keepNext/>
        <w:shd w:val="clear" w:color="auto" w:fill="FFFFFF" w:themeFill="background1"/>
        <w:tabs>
          <w:tab w:val="left" w:pos="1134"/>
        </w:tabs>
        <w:spacing w:before="0" w:beforeAutospacing="0" w:after="0" w:afterAutospacing="0"/>
        <w:ind w:firstLine="567"/>
        <w:jc w:val="both"/>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lastRenderedPageBreak/>
        <w:t>Обучение сложным гимнастическим упражнениям. Подъем силой в упор на перекладине (по программе IX класса, для юношей). Для выполнения подъема силой в упор на перекладине нужно из виса, не сгибаясь, подтянуться на руках как можно выше. Не останавливаясь, слегка сгибаясь в тазобедренных суставах, быстро перейти в упор на одну руку (локоть вверх) и передать на нее вес тела. Продолжая более энергично сгибаться в тазобедренных суставах, перевести в упор другую руку и, разгибая обе, выполнить упор.</w:t>
      </w:r>
    </w:p>
    <w:p w:rsidR="000A7B88" w:rsidRPr="0036042F" w:rsidRDefault="000A7B88" w:rsidP="004210F8">
      <w:pPr>
        <w:pStyle w:val="a9"/>
        <w:keepNext/>
        <w:shd w:val="clear" w:color="auto" w:fill="FFFFFF" w:themeFill="background1"/>
        <w:tabs>
          <w:tab w:val="left" w:pos="1134"/>
        </w:tabs>
        <w:spacing w:before="0" w:beforeAutospacing="0" w:after="0" w:afterAutospacing="0"/>
        <w:ind w:firstLine="567"/>
        <w:jc w:val="both"/>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Для учеников IX класса наиболее трудно перейти из виса на согнутых руках в упор. Для облегчения выполнения упражнения можут быть применен «лифт» - нестандартное оборудование.На «лифте» (рис. 1</w:t>
      </w:r>
      <w:r w:rsidR="004620C3">
        <w:rPr>
          <w:color w:val="000000" w:themeColor="text1"/>
          <w:sz w:val="28"/>
          <w:szCs w:val="28"/>
          <w:shd w:val="clear" w:color="auto" w:fill="FFFFFF" w:themeFill="background1"/>
        </w:rPr>
        <w:t>4</w:t>
      </w:r>
      <w:r w:rsidRPr="0036042F">
        <w:rPr>
          <w:color w:val="000000" w:themeColor="text1"/>
          <w:sz w:val="28"/>
          <w:szCs w:val="28"/>
          <w:shd w:val="clear" w:color="auto" w:fill="FFFFFF" w:themeFill="background1"/>
        </w:rPr>
        <w:t xml:space="preserve">). Лифт состоит из палки (длиной 40 см, диаметром 3- 3,5 см) и двух веревок по 3,5 м, закрепленных на ее концах. </w:t>
      </w:r>
    </w:p>
    <w:tbl>
      <w:tblPr>
        <w:tblW w:w="0" w:type="auto"/>
        <w:tblLook w:val="04A0" w:firstRow="1" w:lastRow="0" w:firstColumn="1" w:lastColumn="0" w:noHBand="0" w:noVBand="1"/>
      </w:tblPr>
      <w:tblGrid>
        <w:gridCol w:w="4785"/>
        <w:gridCol w:w="4786"/>
      </w:tblGrid>
      <w:tr w:rsidR="000A7B88" w:rsidRPr="0036042F" w:rsidTr="006547B3">
        <w:tc>
          <w:tcPr>
            <w:tcW w:w="4785" w:type="dxa"/>
          </w:tcPr>
          <w:p w:rsidR="000A7B88" w:rsidRPr="0036042F" w:rsidRDefault="000A0CEC" w:rsidP="004210F8">
            <w:pPr>
              <w:pStyle w:val="a9"/>
              <w:keepNext/>
              <w:tabs>
                <w:tab w:val="left" w:pos="1134"/>
              </w:tabs>
              <w:jc w:val="center"/>
              <w:textAlignment w:val="baseline"/>
              <w:rPr>
                <w:color w:val="000000" w:themeColor="text1"/>
                <w:sz w:val="28"/>
                <w:szCs w:val="28"/>
                <w:shd w:val="clear" w:color="auto" w:fill="FFFFFF" w:themeFill="background1"/>
              </w:rPr>
            </w:pPr>
            <w:r w:rsidRPr="0036042F">
              <w:rPr>
                <w:noProof/>
                <w:color w:val="000000" w:themeColor="text1"/>
                <w:sz w:val="28"/>
                <w:szCs w:val="28"/>
                <w:shd w:val="clear" w:color="auto" w:fill="FFFFFF" w:themeFill="background1"/>
              </w:rPr>
              <w:drawing>
                <wp:inline distT="0" distB="0" distL="0" distR="0">
                  <wp:extent cx="2766695" cy="3883025"/>
                  <wp:effectExtent l="19050" t="0" r="0" b="0"/>
                  <wp:docPr id="1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lum bright="20000" contrast="30000"/>
                          </a:blip>
                          <a:srcRect/>
                          <a:stretch>
                            <a:fillRect/>
                          </a:stretch>
                        </pic:blipFill>
                        <pic:spPr bwMode="auto">
                          <a:xfrm>
                            <a:off x="0" y="0"/>
                            <a:ext cx="2766695" cy="3883025"/>
                          </a:xfrm>
                          <a:prstGeom prst="rect">
                            <a:avLst/>
                          </a:prstGeom>
                          <a:noFill/>
                          <a:ln w="9525">
                            <a:noFill/>
                            <a:miter lim="800000"/>
                            <a:headEnd/>
                            <a:tailEnd/>
                          </a:ln>
                        </pic:spPr>
                      </pic:pic>
                    </a:graphicData>
                  </a:graphic>
                </wp:inline>
              </w:drawing>
            </w:r>
          </w:p>
        </w:tc>
        <w:tc>
          <w:tcPr>
            <w:tcW w:w="4786" w:type="dxa"/>
          </w:tcPr>
          <w:p w:rsidR="000A7B88" w:rsidRPr="0036042F" w:rsidRDefault="000A0CEC" w:rsidP="004210F8">
            <w:pPr>
              <w:pStyle w:val="a9"/>
              <w:keepNext/>
              <w:tabs>
                <w:tab w:val="left" w:pos="1134"/>
              </w:tabs>
              <w:jc w:val="center"/>
              <w:textAlignment w:val="baseline"/>
              <w:rPr>
                <w:color w:val="000000" w:themeColor="text1"/>
                <w:sz w:val="28"/>
                <w:szCs w:val="28"/>
                <w:shd w:val="clear" w:color="auto" w:fill="FFFFFF" w:themeFill="background1"/>
              </w:rPr>
            </w:pPr>
            <w:r w:rsidRPr="0036042F">
              <w:rPr>
                <w:noProof/>
                <w:sz w:val="28"/>
                <w:szCs w:val="28"/>
              </w:rPr>
              <w:drawing>
                <wp:inline distT="0" distB="0" distL="0" distR="0">
                  <wp:extent cx="2719705" cy="3847465"/>
                  <wp:effectExtent l="19050" t="0" r="4445" b="0"/>
                  <wp:docPr id="1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lum bright="10000"/>
                          </a:blip>
                          <a:srcRect/>
                          <a:stretch>
                            <a:fillRect/>
                          </a:stretch>
                        </pic:blipFill>
                        <pic:spPr bwMode="auto">
                          <a:xfrm>
                            <a:off x="0" y="0"/>
                            <a:ext cx="2719705" cy="3847465"/>
                          </a:xfrm>
                          <a:prstGeom prst="rect">
                            <a:avLst/>
                          </a:prstGeom>
                          <a:noFill/>
                          <a:ln w="9525">
                            <a:noFill/>
                            <a:miter lim="800000"/>
                            <a:headEnd/>
                            <a:tailEnd/>
                          </a:ln>
                        </pic:spPr>
                      </pic:pic>
                    </a:graphicData>
                  </a:graphic>
                </wp:inline>
              </w:drawing>
            </w:r>
          </w:p>
        </w:tc>
      </w:tr>
      <w:tr w:rsidR="000A7B88" w:rsidRPr="0036042F" w:rsidTr="006547B3">
        <w:tc>
          <w:tcPr>
            <w:tcW w:w="4785" w:type="dxa"/>
          </w:tcPr>
          <w:p w:rsidR="000A7B88" w:rsidRPr="0036042F" w:rsidRDefault="008F77B7" w:rsidP="004620C3">
            <w:pPr>
              <w:pStyle w:val="a9"/>
              <w:keepNext/>
              <w:tabs>
                <w:tab w:val="left" w:pos="1134"/>
              </w:tabs>
              <w:jc w:val="center"/>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 xml:space="preserve">Рис. </w:t>
            </w:r>
            <w:r w:rsidR="004620C3">
              <w:rPr>
                <w:color w:val="000000" w:themeColor="text1"/>
                <w:sz w:val="28"/>
                <w:szCs w:val="28"/>
                <w:shd w:val="clear" w:color="auto" w:fill="FFFFFF" w:themeFill="background1"/>
              </w:rPr>
              <w:t xml:space="preserve">14. - </w:t>
            </w:r>
            <w:r w:rsidR="000E58E7" w:rsidRPr="0036042F">
              <w:rPr>
                <w:color w:val="000000" w:themeColor="text1"/>
                <w:sz w:val="28"/>
                <w:szCs w:val="28"/>
                <w:shd w:val="clear" w:color="auto" w:fill="FFFFFF" w:themeFill="background1"/>
              </w:rPr>
              <w:t>Размещение «лифта» в и.п. – «вис»</w:t>
            </w:r>
          </w:p>
        </w:tc>
        <w:tc>
          <w:tcPr>
            <w:tcW w:w="4786" w:type="dxa"/>
          </w:tcPr>
          <w:p w:rsidR="000A7B88" w:rsidRPr="0036042F" w:rsidRDefault="008F77B7" w:rsidP="004620C3">
            <w:pPr>
              <w:pStyle w:val="a9"/>
              <w:keepNext/>
              <w:tabs>
                <w:tab w:val="left" w:pos="1134"/>
              </w:tabs>
              <w:jc w:val="center"/>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 xml:space="preserve">Рис. </w:t>
            </w:r>
            <w:r w:rsidR="00D91FB0">
              <w:rPr>
                <w:color w:val="000000" w:themeColor="text1"/>
                <w:sz w:val="28"/>
                <w:szCs w:val="28"/>
                <w:shd w:val="clear" w:color="auto" w:fill="FFFFFF" w:themeFill="background1"/>
              </w:rPr>
              <w:t>1</w:t>
            </w:r>
            <w:r w:rsidR="004620C3">
              <w:rPr>
                <w:color w:val="000000" w:themeColor="text1"/>
                <w:sz w:val="28"/>
                <w:szCs w:val="28"/>
                <w:shd w:val="clear" w:color="auto" w:fill="FFFFFF" w:themeFill="background1"/>
              </w:rPr>
              <w:t>5</w:t>
            </w:r>
            <w:r w:rsidR="00552CEB">
              <w:rPr>
                <w:color w:val="000000" w:themeColor="text1"/>
                <w:sz w:val="28"/>
                <w:szCs w:val="28"/>
                <w:shd w:val="clear" w:color="auto" w:fill="FFFFFF" w:themeFill="background1"/>
              </w:rPr>
              <w:t xml:space="preserve">. </w:t>
            </w:r>
            <w:r w:rsidR="000E58E7" w:rsidRPr="0036042F">
              <w:rPr>
                <w:color w:val="000000" w:themeColor="text1"/>
                <w:sz w:val="28"/>
                <w:szCs w:val="28"/>
                <w:shd w:val="clear" w:color="auto" w:fill="FFFFFF" w:themeFill="background1"/>
              </w:rPr>
              <w:t>Упор на перекладине с помощью «лифта»</w:t>
            </w:r>
          </w:p>
        </w:tc>
      </w:tr>
    </w:tbl>
    <w:p w:rsidR="000A7B88" w:rsidRPr="0036042F" w:rsidRDefault="000A7B88" w:rsidP="004210F8">
      <w:pPr>
        <w:pStyle w:val="a9"/>
        <w:keepNext/>
        <w:shd w:val="clear" w:color="auto" w:fill="FFFFFF" w:themeFill="background1"/>
        <w:tabs>
          <w:tab w:val="left" w:pos="1134"/>
        </w:tabs>
        <w:spacing w:before="0" w:beforeAutospacing="0" w:after="0" w:afterAutospacing="0"/>
        <w:ind w:firstLine="567"/>
        <w:jc w:val="both"/>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Веревки перекидываются через гриф перекладины. Ученик принимает положение виса стоя, опираясь п</w:t>
      </w:r>
      <w:r w:rsidR="00552CEB">
        <w:rPr>
          <w:color w:val="000000" w:themeColor="text1"/>
          <w:sz w:val="28"/>
          <w:szCs w:val="28"/>
          <w:shd w:val="clear" w:color="auto" w:fill="FFFFFF" w:themeFill="background1"/>
        </w:rPr>
        <w:t xml:space="preserve">одошвами ног о палку (см. рис. </w:t>
      </w:r>
      <w:r w:rsidR="004620C3">
        <w:rPr>
          <w:color w:val="000000" w:themeColor="text1"/>
          <w:sz w:val="28"/>
          <w:szCs w:val="28"/>
          <w:shd w:val="clear" w:color="auto" w:fill="FFFFFF" w:themeFill="background1"/>
        </w:rPr>
        <w:t>14</w:t>
      </w:r>
      <w:r w:rsidRPr="0036042F">
        <w:rPr>
          <w:color w:val="000000" w:themeColor="text1"/>
          <w:sz w:val="28"/>
          <w:szCs w:val="28"/>
          <w:shd w:val="clear" w:color="auto" w:fill="FFFFFF" w:themeFill="background1"/>
        </w:rPr>
        <w:t xml:space="preserve">) и выполняет подъем силой </w:t>
      </w:r>
      <w:r w:rsidR="004620C3">
        <w:rPr>
          <w:color w:val="000000" w:themeColor="text1"/>
          <w:sz w:val="28"/>
          <w:szCs w:val="28"/>
          <w:shd w:val="clear" w:color="auto" w:fill="FFFFFF" w:themeFill="background1"/>
        </w:rPr>
        <w:t>в упор на перекладине (рис. 15</w:t>
      </w:r>
      <w:r w:rsidRPr="0036042F">
        <w:rPr>
          <w:color w:val="000000" w:themeColor="text1"/>
          <w:sz w:val="28"/>
          <w:szCs w:val="28"/>
          <w:shd w:val="clear" w:color="auto" w:fill="FFFFFF" w:themeFill="background1"/>
        </w:rPr>
        <w:t>) с возвращением в исходное положение. Сначала медленно, затем быстро. Учитель или один из учеников, натягивая веревки «лифта» за концы, помогает исполняющему, если возникнет необходимость, подсказывает правильное движение, исправляет неправильное положение тела, рук или ног.</w:t>
      </w:r>
    </w:p>
    <w:p w:rsidR="000A7B88" w:rsidRPr="0036042F" w:rsidRDefault="000A7B88" w:rsidP="004210F8">
      <w:pPr>
        <w:pStyle w:val="a9"/>
        <w:keepNext/>
        <w:shd w:val="clear" w:color="auto" w:fill="FFFFFF" w:themeFill="background1"/>
        <w:tabs>
          <w:tab w:val="left" w:pos="1134"/>
        </w:tabs>
        <w:spacing w:before="0" w:beforeAutospacing="0" w:after="0" w:afterAutospacing="0"/>
        <w:ind w:firstLine="567"/>
        <w:jc w:val="both"/>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На лифте охотно выполняют задание все ученики. Оказание всем без исключения одним больше, другим меньше, помощи, не замечаемой окружающими, предупреждает появление «психологического барьера».</w:t>
      </w:r>
    </w:p>
    <w:p w:rsidR="000A7B88" w:rsidRPr="0036042F" w:rsidRDefault="000A7B88" w:rsidP="004210F8">
      <w:pPr>
        <w:pStyle w:val="a9"/>
        <w:keepNext/>
        <w:shd w:val="clear" w:color="auto" w:fill="FFFFFF" w:themeFill="background1"/>
        <w:tabs>
          <w:tab w:val="left" w:pos="1134"/>
        </w:tabs>
        <w:spacing w:before="0" w:beforeAutospacing="0" w:after="0" w:afterAutospacing="0"/>
        <w:ind w:firstLine="567"/>
        <w:jc w:val="both"/>
        <w:textAlignment w:val="baseline"/>
        <w:rPr>
          <w:color w:val="000000" w:themeColor="text1"/>
          <w:sz w:val="28"/>
          <w:szCs w:val="28"/>
          <w:shd w:val="clear" w:color="auto" w:fill="FFFFFF" w:themeFill="background1"/>
        </w:rPr>
      </w:pPr>
      <w:r w:rsidRPr="0036042F">
        <w:rPr>
          <w:b/>
          <w:color w:val="000000" w:themeColor="text1"/>
          <w:sz w:val="28"/>
          <w:szCs w:val="28"/>
          <w:shd w:val="clear" w:color="auto" w:fill="FFFFFF" w:themeFill="background1"/>
        </w:rPr>
        <w:lastRenderedPageBreak/>
        <w:t>При обучении прыжкам в высоту</w:t>
      </w:r>
      <w:r w:rsidRPr="0036042F">
        <w:rPr>
          <w:color w:val="000000" w:themeColor="text1"/>
          <w:sz w:val="28"/>
          <w:szCs w:val="28"/>
          <w:shd w:val="clear" w:color="auto" w:fill="FFFFFF" w:themeFill="background1"/>
        </w:rPr>
        <w:t xml:space="preserve"> целесообразно использовать простейшее приспособление (назовем его условно тренажером), которое представляет собой задающее и контролирующее устройство для развития у детей подвижности в тазобедренных суставах, силы и скорости отталкивания толчковой ноги, для определения согласования во времени движений руками и ногами при отталкивании. Тренажер позволяет выполнять задания, исходя из индивидуальных различий в показателях роста и развития физических качеств у школьников, что стимулирует их активность и самостоятельность.</w:t>
      </w:r>
    </w:p>
    <w:p w:rsidR="000A7B88" w:rsidRPr="0036042F" w:rsidRDefault="00057E2C" w:rsidP="004210F8">
      <w:pPr>
        <w:pStyle w:val="a9"/>
        <w:keepNext/>
        <w:shd w:val="clear" w:color="auto" w:fill="FFFFFF" w:themeFill="background1"/>
        <w:tabs>
          <w:tab w:val="left" w:pos="1134"/>
        </w:tabs>
        <w:jc w:val="center"/>
        <w:textAlignment w:val="baseline"/>
        <w:rPr>
          <w:color w:val="000000" w:themeColor="text1"/>
          <w:sz w:val="28"/>
          <w:szCs w:val="28"/>
          <w:shd w:val="clear" w:color="auto" w:fill="FFFFFF" w:themeFill="background1"/>
        </w:rPr>
      </w:pPr>
      <w:r w:rsidRPr="0036042F">
        <w:rPr>
          <w:noProof/>
          <w:color w:val="000000" w:themeColor="text1"/>
          <w:sz w:val="28"/>
          <w:szCs w:val="28"/>
          <w:shd w:val="clear" w:color="auto" w:fill="FFFFFF" w:themeFill="background1"/>
        </w:rPr>
        <w:drawing>
          <wp:inline distT="0" distB="0" distL="0" distR="0">
            <wp:extent cx="3503295" cy="2529205"/>
            <wp:effectExtent l="19050" t="0" r="1905" b="0"/>
            <wp:docPr id="1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srcRect/>
                    <a:stretch>
                      <a:fillRect/>
                    </a:stretch>
                  </pic:blipFill>
                  <pic:spPr bwMode="auto">
                    <a:xfrm>
                      <a:off x="0" y="0"/>
                      <a:ext cx="3503295" cy="2529205"/>
                    </a:xfrm>
                    <a:prstGeom prst="rect">
                      <a:avLst/>
                    </a:prstGeom>
                    <a:noFill/>
                    <a:ln w="9525">
                      <a:noFill/>
                      <a:miter lim="800000"/>
                      <a:headEnd/>
                      <a:tailEnd/>
                    </a:ln>
                  </pic:spPr>
                </pic:pic>
              </a:graphicData>
            </a:graphic>
          </wp:inline>
        </w:drawing>
      </w:r>
    </w:p>
    <w:p w:rsidR="000E58E7" w:rsidRPr="0036042F" w:rsidRDefault="000E58E7" w:rsidP="004210F8">
      <w:pPr>
        <w:pStyle w:val="a9"/>
        <w:keepNext/>
        <w:shd w:val="clear" w:color="auto" w:fill="FFFFFF" w:themeFill="background1"/>
        <w:tabs>
          <w:tab w:val="left" w:pos="1134"/>
        </w:tabs>
        <w:jc w:val="center"/>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 xml:space="preserve">Рис. </w:t>
      </w:r>
      <w:r w:rsidR="004620C3">
        <w:rPr>
          <w:color w:val="000000" w:themeColor="text1"/>
          <w:sz w:val="28"/>
          <w:szCs w:val="28"/>
          <w:shd w:val="clear" w:color="auto" w:fill="FFFFFF" w:themeFill="background1"/>
        </w:rPr>
        <w:t>16</w:t>
      </w:r>
      <w:r w:rsidR="00552CEB">
        <w:rPr>
          <w:color w:val="000000" w:themeColor="text1"/>
          <w:sz w:val="28"/>
          <w:szCs w:val="28"/>
          <w:shd w:val="clear" w:color="auto" w:fill="FFFFFF" w:themeFill="background1"/>
        </w:rPr>
        <w:t xml:space="preserve">. </w:t>
      </w:r>
      <w:r w:rsidRPr="0036042F">
        <w:rPr>
          <w:color w:val="000000" w:themeColor="text1"/>
          <w:sz w:val="28"/>
          <w:szCs w:val="28"/>
          <w:shd w:val="clear" w:color="auto" w:fill="FFFFFF" w:themeFill="background1"/>
        </w:rPr>
        <w:t>Схематическое изображение размещения оборудования и характер выполняемого задания с ним</w:t>
      </w:r>
    </w:p>
    <w:p w:rsidR="000A7B88" w:rsidRPr="0036042F" w:rsidRDefault="000A7B88" w:rsidP="004210F8">
      <w:pPr>
        <w:pStyle w:val="a9"/>
        <w:keepNext/>
        <w:shd w:val="clear" w:color="auto" w:fill="FFFFFF" w:themeFill="background1"/>
        <w:tabs>
          <w:tab w:val="left" w:pos="1134"/>
        </w:tabs>
        <w:spacing w:before="0" w:beforeAutospacing="0" w:after="0" w:afterAutospacing="0"/>
        <w:ind w:firstLine="567"/>
        <w:jc w:val="both"/>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Приспособление (рис. 1</w:t>
      </w:r>
      <w:r w:rsidR="004620C3">
        <w:rPr>
          <w:color w:val="000000" w:themeColor="text1"/>
          <w:sz w:val="28"/>
          <w:szCs w:val="28"/>
          <w:shd w:val="clear" w:color="auto" w:fill="FFFFFF" w:themeFill="background1"/>
        </w:rPr>
        <w:t>6</w:t>
      </w:r>
      <w:r w:rsidRPr="0036042F">
        <w:rPr>
          <w:color w:val="000000" w:themeColor="text1"/>
          <w:sz w:val="28"/>
          <w:szCs w:val="28"/>
          <w:shd w:val="clear" w:color="auto" w:fill="FFFFFF" w:themeFill="background1"/>
        </w:rPr>
        <w:t>) состоит из системы ориентиров (дополнительных зрительных раздражителей), расположенных на разной высоте. Это легкие (из пено</w:t>
      </w:r>
      <w:r w:rsidR="004620C3">
        <w:rPr>
          <w:color w:val="000000" w:themeColor="text1"/>
          <w:sz w:val="28"/>
          <w:szCs w:val="28"/>
          <w:shd w:val="clear" w:color="auto" w:fill="FFFFFF" w:themeFill="background1"/>
        </w:rPr>
        <w:t>пласта) небольшие (диаметром 50</w:t>
      </w:r>
      <w:r w:rsidR="006547B3" w:rsidRPr="0036042F">
        <w:rPr>
          <w:color w:val="000000" w:themeColor="text1"/>
          <w:sz w:val="28"/>
          <w:szCs w:val="28"/>
          <w:shd w:val="clear" w:color="auto" w:fill="FFFFFF" w:themeFill="background1"/>
        </w:rPr>
        <w:t>-</w:t>
      </w:r>
      <w:r w:rsidRPr="0036042F">
        <w:rPr>
          <w:color w:val="000000" w:themeColor="text1"/>
          <w:sz w:val="28"/>
          <w:szCs w:val="28"/>
          <w:shd w:val="clear" w:color="auto" w:fill="FFFFFF" w:themeFill="background1"/>
        </w:rPr>
        <w:t>60 мм) шары. Они раскрашиваются в различные цвета для лучшего их различия. На каждом ориентире пишется цифра (0; 5; 10 и т. д.), обозначающая высоту его относительно первого, на котором написан нуль. Ориентиры подвешиваются к деревянной рейке с квадратн</w:t>
      </w:r>
      <w:r w:rsidR="004620C3">
        <w:rPr>
          <w:color w:val="000000" w:themeColor="text1"/>
          <w:sz w:val="28"/>
          <w:szCs w:val="28"/>
          <w:shd w:val="clear" w:color="auto" w:fill="FFFFFF" w:themeFill="background1"/>
        </w:rPr>
        <w:t>ым сечением 40X40 мм длиной 350</w:t>
      </w:r>
      <w:r w:rsidR="006547B3" w:rsidRPr="0036042F">
        <w:rPr>
          <w:color w:val="000000" w:themeColor="text1"/>
          <w:sz w:val="28"/>
          <w:szCs w:val="28"/>
          <w:shd w:val="clear" w:color="auto" w:fill="FFFFFF" w:themeFill="background1"/>
        </w:rPr>
        <w:t>-</w:t>
      </w:r>
      <w:r w:rsidRPr="0036042F">
        <w:rPr>
          <w:color w:val="000000" w:themeColor="text1"/>
          <w:sz w:val="28"/>
          <w:szCs w:val="28"/>
          <w:shd w:val="clear" w:color="auto" w:fill="FFFFFF" w:themeFill="background1"/>
        </w:rPr>
        <w:t>360 см (можно использовать планку для прыжков в высоту) на капрон</w:t>
      </w:r>
      <w:r w:rsidR="004620C3">
        <w:rPr>
          <w:color w:val="000000" w:themeColor="text1"/>
          <w:sz w:val="28"/>
          <w:szCs w:val="28"/>
          <w:shd w:val="clear" w:color="auto" w:fill="FFFFFF" w:themeFill="background1"/>
        </w:rPr>
        <w:t>овых нитях одинаковой длины (50</w:t>
      </w:r>
      <w:r w:rsidR="006547B3" w:rsidRPr="0036042F">
        <w:rPr>
          <w:color w:val="000000" w:themeColor="text1"/>
          <w:sz w:val="28"/>
          <w:szCs w:val="28"/>
          <w:shd w:val="clear" w:color="auto" w:fill="FFFFFF" w:themeFill="background1"/>
        </w:rPr>
        <w:t>-</w:t>
      </w:r>
      <w:r w:rsidRPr="0036042F">
        <w:rPr>
          <w:color w:val="000000" w:themeColor="text1"/>
          <w:sz w:val="28"/>
          <w:szCs w:val="28"/>
          <w:shd w:val="clear" w:color="auto" w:fill="FFFFFF" w:themeFill="background1"/>
        </w:rPr>
        <w:t>60 см) диаметром 0,25 мм через каждые 30 см. Рейка крепится одним концом к гимнастической стенке (под углом</w:t>
      </w:r>
      <w:r w:rsidR="006547B3" w:rsidRPr="0036042F">
        <w:rPr>
          <w:color w:val="000000" w:themeColor="text1"/>
          <w:sz w:val="28"/>
          <w:szCs w:val="28"/>
          <w:shd w:val="clear" w:color="auto" w:fill="FFFFFF" w:themeFill="background1"/>
        </w:rPr>
        <w:t xml:space="preserve"> 80°) при помощи крюка, другим -</w:t>
      </w:r>
      <w:r w:rsidRPr="0036042F">
        <w:rPr>
          <w:color w:val="000000" w:themeColor="text1"/>
          <w:sz w:val="28"/>
          <w:szCs w:val="28"/>
          <w:shd w:val="clear" w:color="auto" w:fill="FFFFFF" w:themeFill="background1"/>
        </w:rPr>
        <w:t xml:space="preserve"> к стойке для прыжков в высоту при помощи обычного зажима.</w:t>
      </w:r>
    </w:p>
    <w:p w:rsidR="000A7B88" w:rsidRPr="0036042F" w:rsidRDefault="000A7B88" w:rsidP="004210F8">
      <w:pPr>
        <w:pStyle w:val="a9"/>
        <w:keepNext/>
        <w:shd w:val="clear" w:color="auto" w:fill="FFFFFF" w:themeFill="background1"/>
        <w:tabs>
          <w:tab w:val="left" w:pos="1134"/>
        </w:tabs>
        <w:spacing w:before="0" w:beforeAutospacing="0" w:after="0" w:afterAutospacing="0"/>
        <w:ind w:firstLine="567"/>
        <w:jc w:val="both"/>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Снаряды и приспособления для развития двигательных качеств. Например, для укрепления силы мышц ног, рук и туловища (рис. 1</w:t>
      </w:r>
      <w:r w:rsidR="004620C3">
        <w:rPr>
          <w:color w:val="000000" w:themeColor="text1"/>
          <w:sz w:val="28"/>
          <w:szCs w:val="28"/>
          <w:shd w:val="clear" w:color="auto" w:fill="FFFFFF" w:themeFill="background1"/>
        </w:rPr>
        <w:t>6</w:t>
      </w:r>
      <w:r w:rsidRPr="0036042F">
        <w:rPr>
          <w:color w:val="000000" w:themeColor="text1"/>
          <w:sz w:val="28"/>
          <w:szCs w:val="28"/>
          <w:shd w:val="clear" w:color="auto" w:fill="FFFFFF" w:themeFill="background1"/>
        </w:rPr>
        <w:t>). Более часто даются (всему классу) задания на изображенном снаряде (см. рис.</w:t>
      </w:r>
      <w:r w:rsidR="004620C3">
        <w:rPr>
          <w:color w:val="000000" w:themeColor="text1"/>
          <w:sz w:val="28"/>
          <w:szCs w:val="28"/>
          <w:shd w:val="clear" w:color="auto" w:fill="FFFFFF" w:themeFill="background1"/>
        </w:rPr>
        <w:t>17</w:t>
      </w:r>
      <w:r w:rsidRPr="0036042F">
        <w:rPr>
          <w:color w:val="000000" w:themeColor="text1"/>
          <w:sz w:val="28"/>
          <w:szCs w:val="28"/>
          <w:shd w:val="clear" w:color="auto" w:fill="FFFFFF" w:themeFill="background1"/>
        </w:rPr>
        <w:t>) перед выходом на лыжню,</w:t>
      </w:r>
      <w:r w:rsidR="004620C3">
        <w:rPr>
          <w:color w:val="000000" w:themeColor="text1"/>
          <w:sz w:val="28"/>
          <w:szCs w:val="28"/>
          <w:shd w:val="clear" w:color="auto" w:fill="FFFFFF" w:themeFill="background1"/>
        </w:rPr>
        <w:t xml:space="preserve"> </w:t>
      </w:r>
      <w:r w:rsidRPr="0036042F">
        <w:rPr>
          <w:color w:val="000000" w:themeColor="text1"/>
          <w:sz w:val="28"/>
          <w:szCs w:val="28"/>
          <w:shd w:val="clear" w:color="auto" w:fill="FFFFFF" w:themeFill="background1"/>
        </w:rPr>
        <w:t>на площадку после занятий в зале. Упражняются на нем ученики и по индивидуальным планам, укрепляя слаборазвитые группы мышц.</w:t>
      </w:r>
    </w:p>
    <w:p w:rsidR="000A7B88" w:rsidRPr="0036042F" w:rsidRDefault="00E20504" w:rsidP="004210F8">
      <w:pPr>
        <w:pStyle w:val="a9"/>
        <w:keepNext/>
        <w:shd w:val="clear" w:color="auto" w:fill="FFFFFF" w:themeFill="background1"/>
        <w:tabs>
          <w:tab w:val="left" w:pos="1134"/>
        </w:tabs>
        <w:ind w:firstLine="567"/>
        <w:jc w:val="center"/>
        <w:textAlignment w:val="baseline"/>
        <w:rPr>
          <w:color w:val="000000" w:themeColor="text1"/>
          <w:sz w:val="28"/>
          <w:szCs w:val="28"/>
          <w:shd w:val="clear" w:color="auto" w:fill="FFFFFF" w:themeFill="background1"/>
        </w:rPr>
      </w:pPr>
      <w:r w:rsidRPr="0036042F">
        <w:rPr>
          <w:noProof/>
          <w:color w:val="000000" w:themeColor="text1"/>
          <w:sz w:val="28"/>
          <w:szCs w:val="28"/>
          <w:shd w:val="clear" w:color="auto" w:fill="FFFFFF" w:themeFill="background1"/>
        </w:rPr>
        <w:lastRenderedPageBreak/>
        <w:drawing>
          <wp:inline distT="0" distB="0" distL="0" distR="0">
            <wp:extent cx="3574415" cy="2399030"/>
            <wp:effectExtent l="19050" t="0" r="698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srcRect/>
                    <a:stretch>
                      <a:fillRect/>
                    </a:stretch>
                  </pic:blipFill>
                  <pic:spPr bwMode="auto">
                    <a:xfrm>
                      <a:off x="0" y="0"/>
                      <a:ext cx="3574415" cy="2399030"/>
                    </a:xfrm>
                    <a:prstGeom prst="rect">
                      <a:avLst/>
                    </a:prstGeom>
                    <a:noFill/>
                    <a:ln w="9525">
                      <a:noFill/>
                      <a:miter lim="800000"/>
                      <a:headEnd/>
                      <a:tailEnd/>
                    </a:ln>
                  </pic:spPr>
                </pic:pic>
              </a:graphicData>
            </a:graphic>
          </wp:inline>
        </w:drawing>
      </w:r>
    </w:p>
    <w:p w:rsidR="000E58E7" w:rsidRPr="0036042F" w:rsidRDefault="000E58E7" w:rsidP="004210F8">
      <w:pPr>
        <w:pStyle w:val="a9"/>
        <w:keepNext/>
        <w:shd w:val="clear" w:color="auto" w:fill="FFFFFF" w:themeFill="background1"/>
        <w:tabs>
          <w:tab w:val="left" w:pos="1134"/>
        </w:tabs>
        <w:jc w:val="center"/>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 xml:space="preserve">Рис. </w:t>
      </w:r>
      <w:r w:rsidR="00552CEB">
        <w:rPr>
          <w:color w:val="000000" w:themeColor="text1"/>
          <w:sz w:val="28"/>
          <w:szCs w:val="28"/>
          <w:shd w:val="clear" w:color="auto" w:fill="FFFFFF" w:themeFill="background1"/>
        </w:rPr>
        <w:t>1</w:t>
      </w:r>
      <w:r w:rsidR="004620C3">
        <w:rPr>
          <w:color w:val="000000" w:themeColor="text1"/>
          <w:sz w:val="28"/>
          <w:szCs w:val="28"/>
          <w:shd w:val="clear" w:color="auto" w:fill="FFFFFF" w:themeFill="background1"/>
        </w:rPr>
        <w:t>7</w:t>
      </w:r>
      <w:r w:rsidR="00552CEB">
        <w:rPr>
          <w:color w:val="000000" w:themeColor="text1"/>
          <w:sz w:val="28"/>
          <w:szCs w:val="28"/>
          <w:shd w:val="clear" w:color="auto" w:fill="FFFFFF" w:themeFill="background1"/>
        </w:rPr>
        <w:t xml:space="preserve">. </w:t>
      </w:r>
      <w:r w:rsidRPr="0036042F">
        <w:rPr>
          <w:color w:val="000000" w:themeColor="text1"/>
          <w:sz w:val="28"/>
          <w:szCs w:val="28"/>
          <w:shd w:val="clear" w:color="auto" w:fill="FFFFFF" w:themeFill="background1"/>
        </w:rPr>
        <w:t>Виды упражнений, выполняемых на нестандартном оборудовании</w:t>
      </w:r>
    </w:p>
    <w:p w:rsidR="000A7B88" w:rsidRPr="0036042F" w:rsidRDefault="000A7B88" w:rsidP="004210F8">
      <w:pPr>
        <w:pStyle w:val="a9"/>
        <w:keepNext/>
        <w:shd w:val="clear" w:color="auto" w:fill="FFFFFF" w:themeFill="background1"/>
        <w:tabs>
          <w:tab w:val="left" w:pos="1134"/>
        </w:tabs>
        <w:spacing w:before="0" w:beforeAutospacing="0" w:after="0" w:afterAutospacing="0"/>
        <w:ind w:firstLine="567"/>
        <w:jc w:val="both"/>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 xml:space="preserve">Развитию скоростно-силовых качеств для повышения результатов, в </w:t>
      </w:r>
      <w:r w:rsidR="000E58E7" w:rsidRPr="0036042F">
        <w:rPr>
          <w:color w:val="000000" w:themeColor="text1"/>
          <w:sz w:val="28"/>
          <w:szCs w:val="28"/>
          <w:shd w:val="clear" w:color="auto" w:fill="FFFFFF" w:themeFill="background1"/>
        </w:rPr>
        <w:t>прыжках способствуют подскоки в</w:t>
      </w:r>
      <w:r w:rsidRPr="0036042F">
        <w:rPr>
          <w:color w:val="000000" w:themeColor="text1"/>
          <w:sz w:val="28"/>
          <w:szCs w:val="28"/>
          <w:shd w:val="clear" w:color="auto" w:fill="FFFFFF" w:themeFill="background1"/>
        </w:rPr>
        <w:t xml:space="preserve">верх с максимальным напряжением. Этому помогает ориентир, которого надо коснуться рукой (головой) на определенной  постепенно увеличивающейся высоте (но доступной каждому ученику).  Простейший такой ориентир - планки на стене (рис. </w:t>
      </w:r>
      <w:r w:rsidR="004620C3">
        <w:rPr>
          <w:color w:val="000000" w:themeColor="text1"/>
          <w:sz w:val="28"/>
          <w:szCs w:val="28"/>
          <w:shd w:val="clear" w:color="auto" w:fill="FFFFFF" w:themeFill="background1"/>
        </w:rPr>
        <w:t>18</w:t>
      </w:r>
      <w:r w:rsidRPr="0036042F">
        <w:rPr>
          <w:color w:val="000000" w:themeColor="text1"/>
          <w:sz w:val="28"/>
          <w:szCs w:val="28"/>
          <w:shd w:val="clear" w:color="auto" w:fill="FFFFFF" w:themeFill="background1"/>
        </w:rPr>
        <w:t>) с надписью на них высоты от пола.</w:t>
      </w:r>
    </w:p>
    <w:p w:rsidR="000A7B88" w:rsidRPr="0036042F" w:rsidRDefault="00E20504" w:rsidP="004210F8">
      <w:pPr>
        <w:pStyle w:val="a9"/>
        <w:keepNext/>
        <w:shd w:val="clear" w:color="auto" w:fill="FFFFFF" w:themeFill="background1"/>
        <w:tabs>
          <w:tab w:val="left" w:pos="1134"/>
        </w:tabs>
        <w:ind w:firstLine="567"/>
        <w:jc w:val="center"/>
        <w:textAlignment w:val="baseline"/>
        <w:rPr>
          <w:color w:val="000000" w:themeColor="text1"/>
          <w:sz w:val="28"/>
          <w:szCs w:val="28"/>
          <w:shd w:val="clear" w:color="auto" w:fill="FFFFFF" w:themeFill="background1"/>
        </w:rPr>
      </w:pPr>
      <w:r w:rsidRPr="0036042F">
        <w:rPr>
          <w:noProof/>
          <w:color w:val="000000" w:themeColor="text1"/>
          <w:sz w:val="28"/>
          <w:szCs w:val="28"/>
          <w:shd w:val="clear" w:color="auto" w:fill="FFFFFF" w:themeFill="background1"/>
        </w:rPr>
        <w:drawing>
          <wp:inline distT="0" distB="0" distL="0" distR="0">
            <wp:extent cx="3740785" cy="210185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cstate="print"/>
                    <a:srcRect/>
                    <a:stretch>
                      <a:fillRect/>
                    </a:stretch>
                  </pic:blipFill>
                  <pic:spPr bwMode="auto">
                    <a:xfrm>
                      <a:off x="0" y="0"/>
                      <a:ext cx="3740785" cy="2101850"/>
                    </a:xfrm>
                    <a:prstGeom prst="rect">
                      <a:avLst/>
                    </a:prstGeom>
                    <a:noFill/>
                    <a:ln w="9525">
                      <a:noFill/>
                      <a:miter lim="800000"/>
                      <a:headEnd/>
                      <a:tailEnd/>
                    </a:ln>
                  </pic:spPr>
                </pic:pic>
              </a:graphicData>
            </a:graphic>
          </wp:inline>
        </w:drawing>
      </w:r>
    </w:p>
    <w:p w:rsidR="000E58E7" w:rsidRPr="0036042F" w:rsidRDefault="000E58E7" w:rsidP="004210F8">
      <w:pPr>
        <w:pStyle w:val="a9"/>
        <w:keepNext/>
        <w:shd w:val="clear" w:color="auto" w:fill="FFFFFF" w:themeFill="background1"/>
        <w:tabs>
          <w:tab w:val="left" w:pos="1134"/>
        </w:tabs>
        <w:spacing w:before="0" w:beforeAutospacing="0" w:after="0" w:afterAutospacing="0"/>
        <w:ind w:firstLine="567"/>
        <w:jc w:val="center"/>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 xml:space="preserve">Рис. </w:t>
      </w:r>
      <w:r w:rsidR="004620C3">
        <w:rPr>
          <w:color w:val="000000" w:themeColor="text1"/>
          <w:sz w:val="28"/>
          <w:szCs w:val="28"/>
          <w:shd w:val="clear" w:color="auto" w:fill="FFFFFF" w:themeFill="background1"/>
        </w:rPr>
        <w:t>18</w:t>
      </w:r>
      <w:r w:rsidR="00552CEB">
        <w:rPr>
          <w:color w:val="000000" w:themeColor="text1"/>
          <w:sz w:val="28"/>
          <w:szCs w:val="28"/>
          <w:shd w:val="clear" w:color="auto" w:fill="FFFFFF" w:themeFill="background1"/>
        </w:rPr>
        <w:t xml:space="preserve">. </w:t>
      </w:r>
      <w:r w:rsidRPr="0036042F">
        <w:rPr>
          <w:color w:val="000000" w:themeColor="text1"/>
          <w:sz w:val="28"/>
          <w:szCs w:val="28"/>
          <w:shd w:val="clear" w:color="auto" w:fill="FFFFFF" w:themeFill="background1"/>
        </w:rPr>
        <w:t xml:space="preserve">Примерное размещение планок по высоте для выполнения прыжковых упражнений </w:t>
      </w:r>
    </w:p>
    <w:p w:rsidR="000E58E7" w:rsidRPr="0036042F" w:rsidRDefault="000E58E7" w:rsidP="004210F8">
      <w:pPr>
        <w:pStyle w:val="a9"/>
        <w:keepNext/>
        <w:shd w:val="clear" w:color="auto" w:fill="FFFFFF" w:themeFill="background1"/>
        <w:tabs>
          <w:tab w:val="left" w:pos="1134"/>
        </w:tabs>
        <w:spacing w:before="0" w:beforeAutospacing="0" w:after="0" w:afterAutospacing="0"/>
        <w:ind w:firstLine="567"/>
        <w:jc w:val="center"/>
        <w:textAlignment w:val="baseline"/>
        <w:rPr>
          <w:color w:val="000000" w:themeColor="text1"/>
          <w:sz w:val="28"/>
          <w:szCs w:val="28"/>
          <w:shd w:val="clear" w:color="auto" w:fill="FFFFFF" w:themeFill="background1"/>
        </w:rPr>
      </w:pPr>
    </w:p>
    <w:p w:rsidR="000A7B88" w:rsidRPr="0036042F" w:rsidRDefault="000A7B88" w:rsidP="004210F8">
      <w:pPr>
        <w:pStyle w:val="a9"/>
        <w:keepNext/>
        <w:shd w:val="clear" w:color="auto" w:fill="FFFFFF" w:themeFill="background1"/>
        <w:tabs>
          <w:tab w:val="left" w:pos="1134"/>
        </w:tabs>
        <w:spacing w:before="0" w:beforeAutospacing="0" w:after="0" w:afterAutospacing="0"/>
        <w:ind w:firstLine="567"/>
        <w:jc w:val="both"/>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Самое любимое у школьников - приспособление для ла</w:t>
      </w:r>
      <w:r w:rsidR="00552CEB">
        <w:rPr>
          <w:color w:val="000000" w:themeColor="text1"/>
          <w:sz w:val="28"/>
          <w:szCs w:val="28"/>
          <w:shd w:val="clear" w:color="auto" w:fill="FFFFFF" w:themeFill="background1"/>
        </w:rPr>
        <w:t>з</w:t>
      </w:r>
      <w:r w:rsidR="004620C3">
        <w:rPr>
          <w:color w:val="000000" w:themeColor="text1"/>
          <w:sz w:val="28"/>
          <w:szCs w:val="28"/>
          <w:shd w:val="clear" w:color="auto" w:fill="FFFFFF" w:themeFill="background1"/>
        </w:rPr>
        <w:t>анья с помощью  палочек (рис. 19</w:t>
      </w:r>
      <w:r w:rsidR="00552CEB">
        <w:rPr>
          <w:color w:val="000000" w:themeColor="text1"/>
          <w:sz w:val="28"/>
          <w:szCs w:val="28"/>
          <w:shd w:val="clear" w:color="auto" w:fill="FFFFFF" w:themeFill="background1"/>
        </w:rPr>
        <w:t>)</w:t>
      </w:r>
      <w:r w:rsidRPr="0036042F">
        <w:rPr>
          <w:color w:val="000000" w:themeColor="text1"/>
          <w:sz w:val="28"/>
          <w:szCs w:val="28"/>
          <w:shd w:val="clear" w:color="auto" w:fill="FFFFFF" w:themeFill="background1"/>
        </w:rPr>
        <w:t xml:space="preserve">. </w:t>
      </w:r>
    </w:p>
    <w:p w:rsidR="000A7B88" w:rsidRPr="0036042F" w:rsidRDefault="00E20504" w:rsidP="004210F8">
      <w:pPr>
        <w:pStyle w:val="a9"/>
        <w:keepNext/>
        <w:shd w:val="clear" w:color="auto" w:fill="FFFFFF" w:themeFill="background1"/>
        <w:tabs>
          <w:tab w:val="left" w:pos="1134"/>
        </w:tabs>
        <w:ind w:firstLine="567"/>
        <w:jc w:val="center"/>
        <w:textAlignment w:val="baseline"/>
        <w:rPr>
          <w:color w:val="000000" w:themeColor="text1"/>
          <w:sz w:val="28"/>
          <w:szCs w:val="28"/>
          <w:shd w:val="clear" w:color="auto" w:fill="FFFFFF" w:themeFill="background1"/>
        </w:rPr>
      </w:pPr>
      <w:r w:rsidRPr="0036042F">
        <w:rPr>
          <w:noProof/>
          <w:color w:val="000000" w:themeColor="text1"/>
          <w:sz w:val="28"/>
          <w:szCs w:val="28"/>
          <w:shd w:val="clear" w:color="auto" w:fill="FFFFFF" w:themeFill="background1"/>
        </w:rPr>
        <w:lastRenderedPageBreak/>
        <w:drawing>
          <wp:inline distT="0" distB="0" distL="0" distR="0">
            <wp:extent cx="3250698" cy="2806091"/>
            <wp:effectExtent l="19050" t="0" r="6852"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srcRect/>
                    <a:stretch>
                      <a:fillRect/>
                    </a:stretch>
                  </pic:blipFill>
                  <pic:spPr bwMode="auto">
                    <a:xfrm>
                      <a:off x="0" y="0"/>
                      <a:ext cx="3251827" cy="2807065"/>
                    </a:xfrm>
                    <a:prstGeom prst="rect">
                      <a:avLst/>
                    </a:prstGeom>
                    <a:noFill/>
                    <a:ln w="9525">
                      <a:noFill/>
                      <a:miter lim="800000"/>
                      <a:headEnd/>
                      <a:tailEnd/>
                    </a:ln>
                  </pic:spPr>
                </pic:pic>
              </a:graphicData>
            </a:graphic>
          </wp:inline>
        </w:drawing>
      </w:r>
    </w:p>
    <w:p w:rsidR="000E58E7" w:rsidRPr="0036042F" w:rsidRDefault="000E58E7" w:rsidP="004210F8">
      <w:pPr>
        <w:pStyle w:val="a9"/>
        <w:keepNext/>
        <w:shd w:val="clear" w:color="auto" w:fill="FFFFFF" w:themeFill="background1"/>
        <w:tabs>
          <w:tab w:val="left" w:pos="1134"/>
        </w:tabs>
        <w:ind w:firstLine="567"/>
        <w:jc w:val="center"/>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 xml:space="preserve">Рис. </w:t>
      </w:r>
      <w:r w:rsidR="004620C3">
        <w:rPr>
          <w:color w:val="000000" w:themeColor="text1"/>
          <w:sz w:val="28"/>
          <w:szCs w:val="28"/>
          <w:shd w:val="clear" w:color="auto" w:fill="FFFFFF" w:themeFill="background1"/>
        </w:rPr>
        <w:t>19</w:t>
      </w:r>
      <w:r w:rsidR="00552CEB">
        <w:rPr>
          <w:color w:val="000000" w:themeColor="text1"/>
          <w:sz w:val="28"/>
          <w:szCs w:val="28"/>
          <w:shd w:val="clear" w:color="auto" w:fill="FFFFFF" w:themeFill="background1"/>
        </w:rPr>
        <w:t xml:space="preserve">. </w:t>
      </w:r>
      <w:r w:rsidRPr="0036042F">
        <w:rPr>
          <w:color w:val="000000" w:themeColor="text1"/>
          <w:sz w:val="28"/>
          <w:szCs w:val="28"/>
          <w:shd w:val="clear" w:color="auto" w:fill="FFFFFF" w:themeFill="background1"/>
        </w:rPr>
        <w:t>Примерное оборудование помещения для развития физических качеств школьников</w:t>
      </w:r>
    </w:p>
    <w:p w:rsidR="000A7B88" w:rsidRPr="0036042F" w:rsidRDefault="000A7B88" w:rsidP="004210F8">
      <w:pPr>
        <w:pStyle w:val="a9"/>
        <w:keepNext/>
        <w:shd w:val="clear" w:color="auto" w:fill="FFFFFF" w:themeFill="background1"/>
        <w:tabs>
          <w:tab w:val="left" w:pos="1134"/>
        </w:tabs>
        <w:spacing w:before="0" w:beforeAutospacing="0" w:after="0" w:afterAutospacing="0"/>
        <w:ind w:firstLine="567"/>
        <w:jc w:val="both"/>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Палочки плотно вставляются в отверстия на доске, они пронумерованы в разнобой.  Самое  сложное задание - лазанье не подряд, как более  удобно, а с соблюдением порядка номеров (цифра 1 на отверстии внизу, например, а 2 -  не рядом, а значительно выше, справа или слева и т. д.). Задания на таких снарядах включаются в число «станций» при организации занятий методом круговой тренировки или поточным способом.</w:t>
      </w:r>
    </w:p>
    <w:p w:rsidR="000A7B88" w:rsidRPr="0036042F" w:rsidRDefault="000A7B88" w:rsidP="004210F8">
      <w:pPr>
        <w:pStyle w:val="a9"/>
        <w:keepNext/>
        <w:shd w:val="clear" w:color="auto" w:fill="FFFFFF" w:themeFill="background1"/>
        <w:tabs>
          <w:tab w:val="left" w:pos="1134"/>
        </w:tabs>
        <w:spacing w:before="0" w:beforeAutospacing="0" w:after="0" w:afterAutospacing="0"/>
        <w:ind w:firstLine="567"/>
        <w:jc w:val="both"/>
        <w:textAlignment w:val="baseline"/>
        <w:rPr>
          <w:b/>
          <w:color w:val="000000" w:themeColor="text1"/>
          <w:sz w:val="28"/>
          <w:szCs w:val="28"/>
          <w:shd w:val="clear" w:color="auto" w:fill="FFFFFF" w:themeFill="background1"/>
        </w:rPr>
      </w:pPr>
      <w:r w:rsidRPr="0036042F">
        <w:rPr>
          <w:b/>
          <w:color w:val="000000" w:themeColor="text1"/>
          <w:sz w:val="28"/>
          <w:szCs w:val="28"/>
          <w:shd w:val="clear" w:color="auto" w:fill="FFFFFF" w:themeFill="background1"/>
        </w:rPr>
        <w:t>Многопролетная перекладина на пристенных (жестких) тягах</w:t>
      </w:r>
      <w:r w:rsidRPr="0036042F">
        <w:rPr>
          <w:color w:val="000000" w:themeColor="text1"/>
          <w:sz w:val="28"/>
          <w:szCs w:val="28"/>
          <w:shd w:val="clear" w:color="auto" w:fill="FFFFFF" w:themeFill="background1"/>
        </w:rPr>
        <w:t xml:space="preserve"> проста в изготовлении</w:t>
      </w:r>
      <w:r w:rsidR="004620C3">
        <w:rPr>
          <w:color w:val="000000" w:themeColor="text1"/>
          <w:sz w:val="28"/>
          <w:szCs w:val="28"/>
          <w:shd w:val="clear" w:color="auto" w:fill="FFFFFF" w:themeFill="background1"/>
        </w:rPr>
        <w:t xml:space="preserve"> (рис. 20</w:t>
      </w:r>
      <w:r w:rsidR="00D91FB0">
        <w:rPr>
          <w:color w:val="000000" w:themeColor="text1"/>
          <w:sz w:val="28"/>
          <w:szCs w:val="28"/>
          <w:shd w:val="clear" w:color="auto" w:fill="FFFFFF" w:themeFill="background1"/>
        </w:rPr>
        <w:t>)</w:t>
      </w:r>
      <w:r w:rsidRPr="0036042F">
        <w:rPr>
          <w:color w:val="000000" w:themeColor="text1"/>
          <w:sz w:val="28"/>
          <w:szCs w:val="28"/>
          <w:shd w:val="clear" w:color="auto" w:fill="FFFFFF" w:themeFill="background1"/>
        </w:rPr>
        <w:t>. Возможность привязки узлов крепления к любым стенам и колоннам позволяет устанавливать ее в каждом спортивном зале. В зависимости от размеров зала можно установить необходимое количество пролетов (перекладин). В нерабочем (сложенном) положении снаряд занимает немного места. Его легко и быстро устанавливают и убирают сами занимающиеся. Детали конструкции изготовляют с помощью шефов или в школьной мастерской.</w:t>
      </w:r>
    </w:p>
    <w:p w:rsidR="000A7B88" w:rsidRPr="0036042F" w:rsidRDefault="00E20504" w:rsidP="004210F8">
      <w:pPr>
        <w:pStyle w:val="a9"/>
        <w:keepNext/>
        <w:shd w:val="clear" w:color="auto" w:fill="FFFFFF" w:themeFill="background1"/>
        <w:tabs>
          <w:tab w:val="left" w:pos="1134"/>
        </w:tabs>
        <w:spacing w:before="0" w:beforeAutospacing="0" w:after="0" w:afterAutospacing="0"/>
        <w:ind w:firstLine="567"/>
        <w:jc w:val="center"/>
        <w:textAlignment w:val="baseline"/>
        <w:rPr>
          <w:color w:val="000000" w:themeColor="text1"/>
          <w:sz w:val="28"/>
          <w:szCs w:val="28"/>
          <w:shd w:val="clear" w:color="auto" w:fill="FFFFFF" w:themeFill="background1"/>
        </w:rPr>
      </w:pPr>
      <w:r w:rsidRPr="0036042F">
        <w:rPr>
          <w:noProof/>
          <w:color w:val="000000" w:themeColor="text1"/>
          <w:sz w:val="28"/>
          <w:szCs w:val="28"/>
          <w:shd w:val="clear" w:color="auto" w:fill="FFFFFF" w:themeFill="background1"/>
        </w:rPr>
        <w:drawing>
          <wp:inline distT="0" distB="0" distL="0" distR="0">
            <wp:extent cx="3099435" cy="2018665"/>
            <wp:effectExtent l="19050" t="0" r="5715" b="0"/>
            <wp:docPr id="2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cstate="print"/>
                    <a:srcRect/>
                    <a:stretch>
                      <a:fillRect/>
                    </a:stretch>
                  </pic:blipFill>
                  <pic:spPr bwMode="auto">
                    <a:xfrm>
                      <a:off x="0" y="0"/>
                      <a:ext cx="3099435" cy="2018665"/>
                    </a:xfrm>
                    <a:prstGeom prst="rect">
                      <a:avLst/>
                    </a:prstGeom>
                    <a:noFill/>
                    <a:ln w="9525">
                      <a:noFill/>
                      <a:miter lim="800000"/>
                      <a:headEnd/>
                      <a:tailEnd/>
                    </a:ln>
                  </pic:spPr>
                </pic:pic>
              </a:graphicData>
            </a:graphic>
          </wp:inline>
        </w:drawing>
      </w:r>
    </w:p>
    <w:p w:rsidR="000E58E7" w:rsidRPr="0036042F" w:rsidRDefault="000E58E7" w:rsidP="004210F8">
      <w:pPr>
        <w:pStyle w:val="a9"/>
        <w:keepNext/>
        <w:shd w:val="clear" w:color="auto" w:fill="FFFFFF" w:themeFill="background1"/>
        <w:tabs>
          <w:tab w:val="left" w:pos="1134"/>
        </w:tabs>
        <w:spacing w:before="0" w:beforeAutospacing="0" w:after="0" w:afterAutospacing="0"/>
        <w:ind w:firstLine="567"/>
        <w:jc w:val="center"/>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Рис.</w:t>
      </w:r>
      <w:r w:rsidR="004620C3">
        <w:rPr>
          <w:color w:val="000000" w:themeColor="text1"/>
          <w:sz w:val="28"/>
          <w:szCs w:val="28"/>
          <w:shd w:val="clear" w:color="auto" w:fill="FFFFFF" w:themeFill="background1"/>
        </w:rPr>
        <w:t xml:space="preserve"> 20</w:t>
      </w:r>
      <w:r w:rsidR="00552CEB">
        <w:rPr>
          <w:color w:val="000000" w:themeColor="text1"/>
          <w:sz w:val="28"/>
          <w:szCs w:val="28"/>
          <w:shd w:val="clear" w:color="auto" w:fill="FFFFFF" w:themeFill="background1"/>
        </w:rPr>
        <w:t>.</w:t>
      </w:r>
      <w:r w:rsidRPr="0036042F">
        <w:rPr>
          <w:color w:val="000000" w:themeColor="text1"/>
          <w:sz w:val="28"/>
          <w:szCs w:val="28"/>
          <w:shd w:val="clear" w:color="auto" w:fill="FFFFFF" w:themeFill="background1"/>
        </w:rPr>
        <w:t xml:space="preserve"> Примерное размещение перекладин на пристенных тягах в гимнастическом зале</w:t>
      </w:r>
    </w:p>
    <w:p w:rsidR="000A7B88" w:rsidRPr="0036042F" w:rsidRDefault="000A7B88" w:rsidP="004210F8">
      <w:pPr>
        <w:pStyle w:val="a9"/>
        <w:keepNext/>
        <w:shd w:val="clear" w:color="auto" w:fill="FFFFFF" w:themeFill="background1"/>
        <w:tabs>
          <w:tab w:val="left" w:pos="1134"/>
        </w:tabs>
        <w:spacing w:before="0" w:beforeAutospacing="0" w:after="0" w:afterAutospacing="0"/>
        <w:ind w:firstLine="567"/>
        <w:jc w:val="both"/>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lastRenderedPageBreak/>
        <w:t>Гимнастические канаты обычно крепятся на высоте 5 - 6 м. Изучать же способы лазанья лучше на канате, подвешенном на небольшой высоте (1,5 - 2 м). Чтобы закрепить канат на доступной высоте (например, на гимнастической стенке, перекладине, жердях брусьев и др.), мы применяем фиксатор. Это S-образный крючок, сделанный из металлического стержня диамет</w:t>
      </w:r>
      <w:r w:rsidR="00552CEB">
        <w:rPr>
          <w:color w:val="000000" w:themeColor="text1"/>
          <w:sz w:val="28"/>
          <w:szCs w:val="28"/>
          <w:shd w:val="clear" w:color="auto" w:fill="FFFFFF" w:themeFill="background1"/>
        </w:rPr>
        <w:t>ро</w:t>
      </w:r>
      <w:r w:rsidR="00D91FB0">
        <w:rPr>
          <w:color w:val="000000" w:themeColor="text1"/>
          <w:sz w:val="28"/>
          <w:szCs w:val="28"/>
          <w:shd w:val="clear" w:color="auto" w:fill="FFFFFF" w:themeFill="background1"/>
        </w:rPr>
        <w:t>м 10 мм (размеры см. на рис.</w:t>
      </w:r>
      <w:r w:rsidR="004620C3">
        <w:rPr>
          <w:color w:val="000000" w:themeColor="text1"/>
          <w:sz w:val="28"/>
          <w:szCs w:val="28"/>
          <w:shd w:val="clear" w:color="auto" w:fill="FFFFFF" w:themeFill="background1"/>
        </w:rPr>
        <w:t xml:space="preserve"> 21, 22</w:t>
      </w:r>
      <w:r w:rsidRPr="0036042F">
        <w:rPr>
          <w:color w:val="000000" w:themeColor="text1"/>
          <w:sz w:val="28"/>
          <w:szCs w:val="28"/>
          <w:shd w:val="clear" w:color="auto" w:fill="FFFFFF" w:themeFill="background1"/>
        </w:rPr>
        <w:t>).</w:t>
      </w:r>
    </w:p>
    <w:tbl>
      <w:tblPr>
        <w:tblW w:w="0" w:type="auto"/>
        <w:tblLook w:val="04A0" w:firstRow="1" w:lastRow="0" w:firstColumn="1" w:lastColumn="0" w:noHBand="0" w:noVBand="1"/>
      </w:tblPr>
      <w:tblGrid>
        <w:gridCol w:w="4681"/>
        <w:gridCol w:w="4890"/>
      </w:tblGrid>
      <w:tr w:rsidR="000A7B88" w:rsidRPr="0036042F" w:rsidTr="006547B3">
        <w:tc>
          <w:tcPr>
            <w:tcW w:w="4681" w:type="dxa"/>
          </w:tcPr>
          <w:p w:rsidR="000A7B88" w:rsidRPr="0036042F" w:rsidRDefault="00E20504" w:rsidP="004210F8">
            <w:pPr>
              <w:pStyle w:val="a9"/>
              <w:keepNext/>
              <w:tabs>
                <w:tab w:val="left" w:pos="1134"/>
              </w:tabs>
              <w:spacing w:before="0" w:beforeAutospacing="0" w:after="0" w:afterAutospacing="0"/>
              <w:jc w:val="both"/>
              <w:textAlignment w:val="baseline"/>
              <w:rPr>
                <w:color w:val="000000" w:themeColor="text1"/>
                <w:sz w:val="28"/>
                <w:szCs w:val="28"/>
                <w:shd w:val="clear" w:color="auto" w:fill="FFFFFF" w:themeFill="background1"/>
              </w:rPr>
            </w:pPr>
            <w:r w:rsidRPr="0036042F">
              <w:rPr>
                <w:noProof/>
                <w:color w:val="000000" w:themeColor="text1"/>
                <w:sz w:val="28"/>
                <w:szCs w:val="28"/>
                <w:shd w:val="clear" w:color="auto" w:fill="FFFFFF" w:themeFill="background1"/>
              </w:rPr>
              <w:drawing>
                <wp:inline distT="0" distB="0" distL="0" distR="0">
                  <wp:extent cx="2490398" cy="3771790"/>
                  <wp:effectExtent l="19050" t="0" r="5152" b="0"/>
                  <wp:docPr id="2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cstate="print"/>
                          <a:srcRect/>
                          <a:stretch>
                            <a:fillRect/>
                          </a:stretch>
                        </pic:blipFill>
                        <pic:spPr bwMode="auto">
                          <a:xfrm>
                            <a:off x="0" y="0"/>
                            <a:ext cx="2490528" cy="3771986"/>
                          </a:xfrm>
                          <a:prstGeom prst="rect">
                            <a:avLst/>
                          </a:prstGeom>
                          <a:noFill/>
                          <a:ln w="9525">
                            <a:noFill/>
                            <a:miter lim="800000"/>
                            <a:headEnd/>
                            <a:tailEnd/>
                          </a:ln>
                        </pic:spPr>
                      </pic:pic>
                    </a:graphicData>
                  </a:graphic>
                </wp:inline>
              </w:drawing>
            </w:r>
          </w:p>
        </w:tc>
        <w:tc>
          <w:tcPr>
            <w:tcW w:w="4890" w:type="dxa"/>
          </w:tcPr>
          <w:p w:rsidR="000A7B88" w:rsidRPr="0036042F" w:rsidRDefault="00E20504" w:rsidP="004210F8">
            <w:pPr>
              <w:pStyle w:val="a9"/>
              <w:keepNext/>
              <w:tabs>
                <w:tab w:val="left" w:pos="1134"/>
              </w:tabs>
              <w:spacing w:before="0" w:beforeAutospacing="0" w:after="0" w:afterAutospacing="0"/>
              <w:jc w:val="both"/>
              <w:textAlignment w:val="baseline"/>
              <w:rPr>
                <w:color w:val="000000" w:themeColor="text1"/>
                <w:sz w:val="28"/>
                <w:szCs w:val="28"/>
                <w:shd w:val="clear" w:color="auto" w:fill="FFFFFF" w:themeFill="background1"/>
              </w:rPr>
            </w:pPr>
            <w:r w:rsidRPr="0036042F">
              <w:rPr>
                <w:noProof/>
                <w:color w:val="000000" w:themeColor="text1"/>
                <w:sz w:val="28"/>
                <w:szCs w:val="28"/>
                <w:shd w:val="clear" w:color="auto" w:fill="FFFFFF" w:themeFill="background1"/>
              </w:rPr>
              <w:drawing>
                <wp:inline distT="0" distB="0" distL="0" distR="0">
                  <wp:extent cx="2814320" cy="3265805"/>
                  <wp:effectExtent l="19050" t="0" r="5080" b="0"/>
                  <wp:docPr id="2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cstate="print"/>
                          <a:srcRect/>
                          <a:stretch>
                            <a:fillRect/>
                          </a:stretch>
                        </pic:blipFill>
                        <pic:spPr bwMode="auto">
                          <a:xfrm>
                            <a:off x="0" y="0"/>
                            <a:ext cx="2814320" cy="3265805"/>
                          </a:xfrm>
                          <a:prstGeom prst="rect">
                            <a:avLst/>
                          </a:prstGeom>
                          <a:noFill/>
                          <a:ln w="9525">
                            <a:noFill/>
                            <a:miter lim="800000"/>
                            <a:headEnd/>
                            <a:tailEnd/>
                          </a:ln>
                        </pic:spPr>
                      </pic:pic>
                    </a:graphicData>
                  </a:graphic>
                </wp:inline>
              </w:drawing>
            </w:r>
          </w:p>
        </w:tc>
      </w:tr>
      <w:tr w:rsidR="000E58E7" w:rsidRPr="0036042F" w:rsidTr="006547B3">
        <w:tc>
          <w:tcPr>
            <w:tcW w:w="4681" w:type="dxa"/>
          </w:tcPr>
          <w:p w:rsidR="000E58E7" w:rsidRPr="0036042F" w:rsidRDefault="000E58E7" w:rsidP="004620C3">
            <w:pPr>
              <w:pStyle w:val="a9"/>
              <w:keepNext/>
              <w:tabs>
                <w:tab w:val="left" w:pos="1134"/>
              </w:tabs>
              <w:spacing w:before="0" w:beforeAutospacing="0" w:after="0" w:afterAutospacing="0"/>
              <w:jc w:val="center"/>
              <w:textAlignment w:val="baseline"/>
              <w:rPr>
                <w:noProof/>
                <w:color w:val="000000" w:themeColor="text1"/>
                <w:sz w:val="28"/>
                <w:szCs w:val="28"/>
                <w:shd w:val="clear" w:color="auto" w:fill="FFFFFF" w:themeFill="background1"/>
              </w:rPr>
            </w:pPr>
            <w:r w:rsidRPr="0036042F">
              <w:rPr>
                <w:noProof/>
                <w:color w:val="000000" w:themeColor="text1"/>
                <w:sz w:val="28"/>
                <w:szCs w:val="28"/>
                <w:shd w:val="clear" w:color="auto" w:fill="FFFFFF" w:themeFill="background1"/>
              </w:rPr>
              <w:t xml:space="preserve">Рис. </w:t>
            </w:r>
            <w:r w:rsidR="004620C3">
              <w:rPr>
                <w:noProof/>
                <w:color w:val="000000" w:themeColor="text1"/>
                <w:sz w:val="28"/>
                <w:szCs w:val="28"/>
                <w:shd w:val="clear" w:color="auto" w:fill="FFFFFF" w:themeFill="background1"/>
              </w:rPr>
              <w:t>21</w:t>
            </w:r>
            <w:r w:rsidR="00552CEB">
              <w:rPr>
                <w:noProof/>
                <w:color w:val="000000" w:themeColor="text1"/>
                <w:sz w:val="28"/>
                <w:szCs w:val="28"/>
                <w:shd w:val="clear" w:color="auto" w:fill="FFFFFF" w:themeFill="background1"/>
              </w:rPr>
              <w:t xml:space="preserve">. </w:t>
            </w:r>
            <w:r w:rsidRPr="0036042F">
              <w:rPr>
                <w:noProof/>
                <w:color w:val="000000" w:themeColor="text1"/>
                <w:sz w:val="28"/>
                <w:szCs w:val="28"/>
                <w:shd w:val="clear" w:color="auto" w:fill="FFFFFF" w:themeFill="background1"/>
              </w:rPr>
              <w:t>Учащийся освоивает «захват каната»</w:t>
            </w:r>
          </w:p>
        </w:tc>
        <w:tc>
          <w:tcPr>
            <w:tcW w:w="4890" w:type="dxa"/>
          </w:tcPr>
          <w:p w:rsidR="000E58E7" w:rsidRPr="0036042F" w:rsidRDefault="000E58E7" w:rsidP="004210F8">
            <w:pPr>
              <w:pStyle w:val="a9"/>
              <w:keepNext/>
              <w:tabs>
                <w:tab w:val="left" w:pos="1134"/>
              </w:tabs>
              <w:spacing w:before="0" w:beforeAutospacing="0" w:after="0" w:afterAutospacing="0"/>
              <w:jc w:val="center"/>
              <w:textAlignment w:val="baseline"/>
              <w:rPr>
                <w:noProof/>
                <w:color w:val="000000" w:themeColor="text1"/>
                <w:sz w:val="28"/>
                <w:szCs w:val="28"/>
                <w:shd w:val="clear" w:color="auto" w:fill="FFFFFF" w:themeFill="background1"/>
              </w:rPr>
            </w:pPr>
            <w:r w:rsidRPr="0036042F">
              <w:rPr>
                <w:noProof/>
                <w:color w:val="000000" w:themeColor="text1"/>
                <w:sz w:val="28"/>
                <w:szCs w:val="28"/>
                <w:shd w:val="clear" w:color="auto" w:fill="FFFFFF" w:themeFill="background1"/>
              </w:rPr>
              <w:t xml:space="preserve">Рис. </w:t>
            </w:r>
            <w:r w:rsidR="004620C3">
              <w:rPr>
                <w:noProof/>
                <w:color w:val="000000" w:themeColor="text1"/>
                <w:sz w:val="28"/>
                <w:szCs w:val="28"/>
                <w:shd w:val="clear" w:color="auto" w:fill="FFFFFF" w:themeFill="background1"/>
              </w:rPr>
              <w:t>22</w:t>
            </w:r>
            <w:r w:rsidR="00552CEB">
              <w:rPr>
                <w:noProof/>
                <w:color w:val="000000" w:themeColor="text1"/>
                <w:sz w:val="28"/>
                <w:szCs w:val="28"/>
                <w:shd w:val="clear" w:color="auto" w:fill="FFFFFF" w:themeFill="background1"/>
              </w:rPr>
              <w:t xml:space="preserve">. </w:t>
            </w:r>
            <w:r w:rsidRPr="0036042F">
              <w:rPr>
                <w:noProof/>
                <w:color w:val="000000" w:themeColor="text1"/>
                <w:sz w:val="28"/>
                <w:szCs w:val="28"/>
                <w:shd w:val="clear" w:color="auto" w:fill="FFFFFF" w:themeFill="background1"/>
              </w:rPr>
              <w:t>Крепление каната</w:t>
            </w:r>
          </w:p>
        </w:tc>
      </w:tr>
    </w:tbl>
    <w:p w:rsidR="000A7B88" w:rsidRPr="0036042F" w:rsidRDefault="000A7B88" w:rsidP="004210F8">
      <w:pPr>
        <w:pStyle w:val="a9"/>
        <w:keepNext/>
        <w:shd w:val="clear" w:color="auto" w:fill="FFFFFF" w:themeFill="background1"/>
        <w:tabs>
          <w:tab w:val="left" w:pos="1134"/>
        </w:tabs>
        <w:spacing w:before="0" w:beforeAutospacing="0" w:after="0" w:afterAutospacing="0"/>
        <w:ind w:firstLine="567"/>
        <w:jc w:val="both"/>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Перекинув канат через прочную горизонтальную перекладину и набросив крючок на канат,</w:t>
      </w:r>
      <w:r w:rsidR="00D91FB0">
        <w:rPr>
          <w:color w:val="000000" w:themeColor="text1"/>
          <w:sz w:val="28"/>
          <w:szCs w:val="28"/>
          <w:shd w:val="clear" w:color="auto" w:fill="FFFFFF" w:themeFill="background1"/>
        </w:rPr>
        <w:t xml:space="preserve"> мы надежно закрепляем снаряд</w:t>
      </w:r>
      <w:r w:rsidRPr="0036042F">
        <w:rPr>
          <w:color w:val="000000" w:themeColor="text1"/>
          <w:sz w:val="28"/>
          <w:szCs w:val="28"/>
          <w:shd w:val="clear" w:color="auto" w:fill="FFFFFF" w:themeFill="background1"/>
        </w:rPr>
        <w:t>.</w:t>
      </w:r>
    </w:p>
    <w:p w:rsidR="000A7B88" w:rsidRPr="0036042F" w:rsidRDefault="000A7B88" w:rsidP="004210F8">
      <w:pPr>
        <w:pStyle w:val="a9"/>
        <w:keepNext/>
        <w:shd w:val="clear" w:color="auto" w:fill="FFFFFF" w:themeFill="background1"/>
        <w:tabs>
          <w:tab w:val="left" w:pos="1134"/>
        </w:tabs>
        <w:spacing w:before="0" w:beforeAutospacing="0" w:after="0" w:afterAutospacing="0"/>
        <w:ind w:firstLine="567"/>
        <w:jc w:val="both"/>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Убирающаяся к стене горизонтальная лестница для выполнения упр</w:t>
      </w:r>
      <w:r w:rsidR="00D91FB0">
        <w:rPr>
          <w:color w:val="000000" w:themeColor="text1"/>
          <w:sz w:val="28"/>
          <w:szCs w:val="28"/>
          <w:shd w:val="clear" w:color="auto" w:fill="FFFFFF" w:themeFill="background1"/>
        </w:rPr>
        <w:t>а</w:t>
      </w:r>
      <w:r w:rsidR="004620C3">
        <w:rPr>
          <w:color w:val="000000" w:themeColor="text1"/>
          <w:sz w:val="28"/>
          <w:szCs w:val="28"/>
          <w:shd w:val="clear" w:color="auto" w:fill="FFFFFF" w:themeFill="background1"/>
        </w:rPr>
        <w:t>жнений в висах и упорах (рис. 23</w:t>
      </w:r>
      <w:r w:rsidRPr="0036042F">
        <w:rPr>
          <w:color w:val="000000" w:themeColor="text1"/>
          <w:sz w:val="28"/>
          <w:szCs w:val="28"/>
          <w:shd w:val="clear" w:color="auto" w:fill="FFFFFF" w:themeFill="background1"/>
        </w:rPr>
        <w:t xml:space="preserve">); </w:t>
      </w:r>
    </w:p>
    <w:p w:rsidR="000A7B88" w:rsidRPr="0036042F" w:rsidRDefault="00E20504" w:rsidP="004210F8">
      <w:pPr>
        <w:pStyle w:val="a9"/>
        <w:keepNext/>
        <w:shd w:val="clear" w:color="auto" w:fill="FFFFFF" w:themeFill="background1"/>
        <w:tabs>
          <w:tab w:val="left" w:pos="1134"/>
        </w:tabs>
        <w:spacing w:before="0" w:beforeAutospacing="0" w:after="0" w:afterAutospacing="0"/>
        <w:ind w:firstLine="567"/>
        <w:jc w:val="center"/>
        <w:textAlignment w:val="baseline"/>
        <w:rPr>
          <w:color w:val="000000" w:themeColor="text1"/>
          <w:sz w:val="28"/>
          <w:szCs w:val="28"/>
          <w:shd w:val="clear" w:color="auto" w:fill="FFFFFF" w:themeFill="background1"/>
        </w:rPr>
      </w:pPr>
      <w:r w:rsidRPr="0036042F">
        <w:rPr>
          <w:noProof/>
          <w:color w:val="000000" w:themeColor="text1"/>
          <w:sz w:val="28"/>
          <w:szCs w:val="28"/>
          <w:shd w:val="clear" w:color="auto" w:fill="FFFFFF" w:themeFill="background1"/>
        </w:rPr>
        <w:drawing>
          <wp:inline distT="0" distB="0" distL="0" distR="0">
            <wp:extent cx="4001770" cy="1995170"/>
            <wp:effectExtent l="19050" t="0" r="0" b="0"/>
            <wp:docPr id="2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cstate="print"/>
                    <a:srcRect/>
                    <a:stretch>
                      <a:fillRect/>
                    </a:stretch>
                  </pic:blipFill>
                  <pic:spPr bwMode="auto">
                    <a:xfrm>
                      <a:off x="0" y="0"/>
                      <a:ext cx="4001770" cy="1995170"/>
                    </a:xfrm>
                    <a:prstGeom prst="rect">
                      <a:avLst/>
                    </a:prstGeom>
                    <a:noFill/>
                    <a:ln w="9525">
                      <a:noFill/>
                      <a:miter lim="800000"/>
                      <a:headEnd/>
                      <a:tailEnd/>
                    </a:ln>
                  </pic:spPr>
                </pic:pic>
              </a:graphicData>
            </a:graphic>
          </wp:inline>
        </w:drawing>
      </w:r>
    </w:p>
    <w:p w:rsidR="000E58E7" w:rsidRPr="0036042F" w:rsidRDefault="000E58E7" w:rsidP="004210F8">
      <w:pPr>
        <w:pStyle w:val="a9"/>
        <w:keepNext/>
        <w:shd w:val="clear" w:color="auto" w:fill="FFFFFF" w:themeFill="background1"/>
        <w:tabs>
          <w:tab w:val="left" w:pos="1134"/>
        </w:tabs>
        <w:spacing w:before="0" w:beforeAutospacing="0" w:after="0" w:afterAutospacing="0"/>
        <w:ind w:firstLine="567"/>
        <w:jc w:val="center"/>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 xml:space="preserve">Рис. </w:t>
      </w:r>
      <w:r w:rsidR="004620C3">
        <w:rPr>
          <w:color w:val="000000" w:themeColor="text1"/>
          <w:sz w:val="28"/>
          <w:szCs w:val="28"/>
          <w:shd w:val="clear" w:color="auto" w:fill="FFFFFF" w:themeFill="background1"/>
        </w:rPr>
        <w:t>23</w:t>
      </w:r>
      <w:r w:rsidR="00552CEB">
        <w:rPr>
          <w:color w:val="000000" w:themeColor="text1"/>
          <w:sz w:val="28"/>
          <w:szCs w:val="28"/>
          <w:shd w:val="clear" w:color="auto" w:fill="FFFFFF" w:themeFill="background1"/>
        </w:rPr>
        <w:t xml:space="preserve">. </w:t>
      </w:r>
      <w:r w:rsidRPr="0036042F">
        <w:rPr>
          <w:color w:val="000000" w:themeColor="text1"/>
          <w:sz w:val="28"/>
          <w:szCs w:val="28"/>
          <w:shd w:val="clear" w:color="auto" w:fill="FFFFFF" w:themeFill="background1"/>
        </w:rPr>
        <w:t>Горизонтальная лестница для выполнения упражнений в висах и упорах</w:t>
      </w:r>
    </w:p>
    <w:p w:rsidR="000A7B88" w:rsidRPr="0036042F" w:rsidRDefault="000A7B88" w:rsidP="004210F8">
      <w:pPr>
        <w:pStyle w:val="a9"/>
        <w:keepNext/>
        <w:shd w:val="clear" w:color="auto" w:fill="FFFFFF" w:themeFill="background1"/>
        <w:tabs>
          <w:tab w:val="left" w:pos="1134"/>
        </w:tabs>
        <w:spacing w:before="0" w:beforeAutospacing="0" w:after="0" w:afterAutospacing="0"/>
        <w:ind w:firstLine="567"/>
        <w:jc w:val="both"/>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Приспособление, крепящееся к гимнастической стенке, на которое подвешиваю</w:t>
      </w:r>
      <w:r w:rsidR="004620C3">
        <w:rPr>
          <w:color w:val="000000" w:themeColor="text1"/>
          <w:sz w:val="28"/>
          <w:szCs w:val="28"/>
          <w:shd w:val="clear" w:color="auto" w:fill="FFFFFF" w:themeFill="background1"/>
        </w:rPr>
        <w:t>тся мячи и ориентиры (рис. 24</w:t>
      </w:r>
      <w:r w:rsidR="00D91FB0">
        <w:rPr>
          <w:color w:val="000000" w:themeColor="text1"/>
          <w:sz w:val="28"/>
          <w:szCs w:val="28"/>
          <w:shd w:val="clear" w:color="auto" w:fill="FFFFFF" w:themeFill="background1"/>
        </w:rPr>
        <w:t>):</w:t>
      </w:r>
    </w:p>
    <w:p w:rsidR="000A7B88" w:rsidRPr="0036042F" w:rsidRDefault="00E20504" w:rsidP="004210F8">
      <w:pPr>
        <w:pStyle w:val="a9"/>
        <w:keepNext/>
        <w:shd w:val="clear" w:color="auto" w:fill="FFFFFF" w:themeFill="background1"/>
        <w:tabs>
          <w:tab w:val="left" w:pos="1134"/>
        </w:tabs>
        <w:spacing w:before="0" w:beforeAutospacing="0" w:after="0" w:afterAutospacing="0"/>
        <w:ind w:firstLine="567"/>
        <w:jc w:val="center"/>
        <w:textAlignment w:val="baseline"/>
        <w:rPr>
          <w:color w:val="000000" w:themeColor="text1"/>
          <w:sz w:val="28"/>
          <w:szCs w:val="28"/>
          <w:shd w:val="clear" w:color="auto" w:fill="FFFFFF" w:themeFill="background1"/>
        </w:rPr>
      </w:pPr>
      <w:r w:rsidRPr="0036042F">
        <w:rPr>
          <w:noProof/>
          <w:color w:val="000000" w:themeColor="text1"/>
          <w:sz w:val="28"/>
          <w:szCs w:val="28"/>
          <w:shd w:val="clear" w:color="auto" w:fill="FFFFFF" w:themeFill="background1"/>
        </w:rPr>
        <w:lastRenderedPageBreak/>
        <w:drawing>
          <wp:inline distT="0" distB="0" distL="0" distR="0">
            <wp:extent cx="3040380" cy="2707640"/>
            <wp:effectExtent l="19050" t="0" r="7620" b="0"/>
            <wp:docPr id="3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cstate="print"/>
                    <a:srcRect/>
                    <a:stretch>
                      <a:fillRect/>
                    </a:stretch>
                  </pic:blipFill>
                  <pic:spPr bwMode="auto">
                    <a:xfrm>
                      <a:off x="0" y="0"/>
                      <a:ext cx="3040380" cy="2707640"/>
                    </a:xfrm>
                    <a:prstGeom prst="rect">
                      <a:avLst/>
                    </a:prstGeom>
                    <a:noFill/>
                    <a:ln w="9525">
                      <a:noFill/>
                      <a:miter lim="800000"/>
                      <a:headEnd/>
                      <a:tailEnd/>
                    </a:ln>
                  </pic:spPr>
                </pic:pic>
              </a:graphicData>
            </a:graphic>
          </wp:inline>
        </w:drawing>
      </w:r>
    </w:p>
    <w:p w:rsidR="000E58E7" w:rsidRPr="0036042F" w:rsidRDefault="000E58E7" w:rsidP="004210F8">
      <w:pPr>
        <w:pStyle w:val="a9"/>
        <w:keepNext/>
        <w:shd w:val="clear" w:color="auto" w:fill="FFFFFF" w:themeFill="background1"/>
        <w:tabs>
          <w:tab w:val="left" w:pos="1134"/>
        </w:tabs>
        <w:spacing w:before="0" w:beforeAutospacing="0" w:after="0" w:afterAutospacing="0"/>
        <w:ind w:firstLine="567"/>
        <w:jc w:val="center"/>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Рис.</w:t>
      </w:r>
      <w:r w:rsidR="004620C3">
        <w:rPr>
          <w:color w:val="000000" w:themeColor="text1"/>
          <w:sz w:val="28"/>
          <w:szCs w:val="28"/>
          <w:shd w:val="clear" w:color="auto" w:fill="FFFFFF" w:themeFill="background1"/>
        </w:rPr>
        <w:t xml:space="preserve"> 24</w:t>
      </w:r>
      <w:r w:rsidR="00552CEB">
        <w:rPr>
          <w:color w:val="000000" w:themeColor="text1"/>
          <w:sz w:val="28"/>
          <w:szCs w:val="28"/>
          <w:shd w:val="clear" w:color="auto" w:fill="FFFFFF" w:themeFill="background1"/>
        </w:rPr>
        <w:t>.</w:t>
      </w:r>
      <w:r w:rsidRPr="0036042F">
        <w:rPr>
          <w:color w:val="000000" w:themeColor="text1"/>
          <w:sz w:val="28"/>
          <w:szCs w:val="28"/>
          <w:shd w:val="clear" w:color="auto" w:fill="FFFFFF" w:themeFill="background1"/>
        </w:rPr>
        <w:t xml:space="preserve"> Крепление мяча к стене</w:t>
      </w:r>
    </w:p>
    <w:p w:rsidR="000A7B88" w:rsidRPr="0036042F" w:rsidRDefault="000A7B88" w:rsidP="004210F8">
      <w:pPr>
        <w:pStyle w:val="a9"/>
        <w:keepNext/>
        <w:shd w:val="clear" w:color="auto" w:fill="FFFFFF" w:themeFill="background1"/>
        <w:tabs>
          <w:tab w:val="left" w:pos="1134"/>
        </w:tabs>
        <w:spacing w:before="0" w:beforeAutospacing="0" w:after="0" w:afterAutospacing="0"/>
        <w:ind w:firstLine="567"/>
        <w:jc w:val="both"/>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Дополнительные кольца, устанавливаемы</w:t>
      </w:r>
      <w:r w:rsidR="00552CEB">
        <w:rPr>
          <w:color w:val="000000" w:themeColor="text1"/>
          <w:sz w:val="28"/>
          <w:szCs w:val="28"/>
          <w:shd w:val="clear" w:color="auto" w:fill="FFFFFF" w:themeFill="background1"/>
        </w:rPr>
        <w:t>е</w:t>
      </w:r>
      <w:r w:rsidR="004620C3">
        <w:rPr>
          <w:color w:val="000000" w:themeColor="text1"/>
          <w:sz w:val="28"/>
          <w:szCs w:val="28"/>
          <w:shd w:val="clear" w:color="auto" w:fill="FFFFFF" w:themeFill="background1"/>
        </w:rPr>
        <w:t xml:space="preserve"> на стойках для прыжков (рис. 25</w:t>
      </w:r>
      <w:r w:rsidRPr="0036042F">
        <w:rPr>
          <w:color w:val="000000" w:themeColor="text1"/>
          <w:sz w:val="28"/>
          <w:szCs w:val="28"/>
          <w:shd w:val="clear" w:color="auto" w:fill="FFFFFF" w:themeFill="background1"/>
        </w:rPr>
        <w:t>) и позволяющие повысить плотность урока при разучивании элементов баскетбола.</w:t>
      </w:r>
    </w:p>
    <w:p w:rsidR="000A7B88" w:rsidRPr="0036042F" w:rsidRDefault="00E20504" w:rsidP="004210F8">
      <w:pPr>
        <w:pStyle w:val="a9"/>
        <w:keepNext/>
        <w:shd w:val="clear" w:color="auto" w:fill="FFFFFF" w:themeFill="background1"/>
        <w:tabs>
          <w:tab w:val="left" w:pos="1134"/>
        </w:tabs>
        <w:spacing w:before="0" w:beforeAutospacing="0" w:after="0" w:afterAutospacing="0"/>
        <w:ind w:firstLine="567"/>
        <w:jc w:val="center"/>
        <w:textAlignment w:val="baseline"/>
        <w:rPr>
          <w:color w:val="000000" w:themeColor="text1"/>
          <w:sz w:val="28"/>
          <w:szCs w:val="28"/>
          <w:shd w:val="clear" w:color="auto" w:fill="FFFFFF" w:themeFill="background1"/>
        </w:rPr>
      </w:pPr>
      <w:r w:rsidRPr="0036042F">
        <w:rPr>
          <w:noProof/>
          <w:color w:val="000000" w:themeColor="text1"/>
          <w:sz w:val="28"/>
          <w:szCs w:val="28"/>
          <w:shd w:val="clear" w:color="auto" w:fill="FFFFFF" w:themeFill="background1"/>
        </w:rPr>
        <w:drawing>
          <wp:inline distT="0" distB="0" distL="0" distR="0">
            <wp:extent cx="2185035" cy="3574415"/>
            <wp:effectExtent l="19050" t="0" r="571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cstate="print"/>
                    <a:srcRect/>
                    <a:stretch>
                      <a:fillRect/>
                    </a:stretch>
                  </pic:blipFill>
                  <pic:spPr bwMode="auto">
                    <a:xfrm>
                      <a:off x="0" y="0"/>
                      <a:ext cx="2185035" cy="3574415"/>
                    </a:xfrm>
                    <a:prstGeom prst="rect">
                      <a:avLst/>
                    </a:prstGeom>
                    <a:noFill/>
                    <a:ln w="9525">
                      <a:noFill/>
                      <a:miter lim="800000"/>
                      <a:headEnd/>
                      <a:tailEnd/>
                    </a:ln>
                  </pic:spPr>
                </pic:pic>
              </a:graphicData>
            </a:graphic>
          </wp:inline>
        </w:drawing>
      </w:r>
    </w:p>
    <w:p w:rsidR="000E58E7" w:rsidRPr="0036042F" w:rsidRDefault="000E58E7" w:rsidP="004210F8">
      <w:pPr>
        <w:pStyle w:val="a9"/>
        <w:keepNext/>
        <w:shd w:val="clear" w:color="auto" w:fill="FFFFFF" w:themeFill="background1"/>
        <w:tabs>
          <w:tab w:val="left" w:pos="1134"/>
        </w:tabs>
        <w:spacing w:before="0" w:beforeAutospacing="0" w:after="0" w:afterAutospacing="0"/>
        <w:ind w:firstLine="567"/>
        <w:jc w:val="center"/>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 xml:space="preserve">Рис. </w:t>
      </w:r>
      <w:r w:rsidR="00D91FB0">
        <w:rPr>
          <w:color w:val="000000" w:themeColor="text1"/>
          <w:sz w:val="28"/>
          <w:szCs w:val="28"/>
          <w:shd w:val="clear" w:color="auto" w:fill="FFFFFF" w:themeFill="background1"/>
        </w:rPr>
        <w:t>2</w:t>
      </w:r>
      <w:r w:rsidR="004620C3">
        <w:rPr>
          <w:color w:val="000000" w:themeColor="text1"/>
          <w:sz w:val="28"/>
          <w:szCs w:val="28"/>
          <w:shd w:val="clear" w:color="auto" w:fill="FFFFFF" w:themeFill="background1"/>
        </w:rPr>
        <w:t>5</w:t>
      </w:r>
      <w:r w:rsidR="00552CEB">
        <w:rPr>
          <w:color w:val="000000" w:themeColor="text1"/>
          <w:sz w:val="28"/>
          <w:szCs w:val="28"/>
          <w:shd w:val="clear" w:color="auto" w:fill="FFFFFF" w:themeFill="background1"/>
        </w:rPr>
        <w:t xml:space="preserve">. </w:t>
      </w:r>
      <w:r w:rsidRPr="0036042F">
        <w:rPr>
          <w:color w:val="000000" w:themeColor="text1"/>
          <w:sz w:val="28"/>
          <w:szCs w:val="28"/>
          <w:shd w:val="clear" w:color="auto" w:fill="FFFFFF" w:themeFill="background1"/>
        </w:rPr>
        <w:t>Дополнительное баскетбольное кольцо на стойке</w:t>
      </w:r>
    </w:p>
    <w:p w:rsidR="000A7B88" w:rsidRPr="0036042F" w:rsidRDefault="000E58E7" w:rsidP="004210F8">
      <w:pPr>
        <w:pStyle w:val="a9"/>
        <w:keepNext/>
        <w:shd w:val="clear" w:color="auto" w:fill="FFFFFF" w:themeFill="background1"/>
        <w:tabs>
          <w:tab w:val="left" w:pos="1134"/>
        </w:tabs>
        <w:spacing w:before="0" w:beforeAutospacing="0" w:after="0" w:afterAutospacing="0"/>
        <w:ind w:firstLine="567"/>
        <w:jc w:val="both"/>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Для развития меткости</w:t>
      </w:r>
      <w:r w:rsidR="009642A1" w:rsidRPr="0036042F">
        <w:rPr>
          <w:color w:val="000000" w:themeColor="text1"/>
          <w:sz w:val="28"/>
          <w:szCs w:val="28"/>
          <w:shd w:val="clear" w:color="auto" w:fill="FFFFFF" w:themeFill="background1"/>
        </w:rPr>
        <w:t xml:space="preserve"> может быть использован п</w:t>
      </w:r>
      <w:r w:rsidR="000A7B88" w:rsidRPr="0036042F">
        <w:rPr>
          <w:color w:val="000000" w:themeColor="text1"/>
          <w:sz w:val="28"/>
          <w:szCs w:val="28"/>
          <w:shd w:val="clear" w:color="auto" w:fill="FFFFFF" w:themeFill="background1"/>
        </w:rPr>
        <w:t xml:space="preserve">ередвижной щит </w:t>
      </w:r>
      <w:r w:rsidR="009642A1" w:rsidRPr="0036042F">
        <w:rPr>
          <w:color w:val="000000" w:themeColor="text1"/>
          <w:sz w:val="28"/>
          <w:szCs w:val="28"/>
          <w:shd w:val="clear" w:color="auto" w:fill="FFFFFF" w:themeFill="background1"/>
        </w:rPr>
        <w:t>–</w:t>
      </w:r>
      <w:r w:rsidR="000A7B88" w:rsidRPr="0036042F">
        <w:rPr>
          <w:color w:val="000000" w:themeColor="text1"/>
          <w:sz w:val="28"/>
          <w:szCs w:val="28"/>
          <w:shd w:val="clear" w:color="auto" w:fill="FFFFFF" w:themeFill="background1"/>
        </w:rPr>
        <w:t xml:space="preserve"> мишень</w:t>
      </w:r>
      <w:r w:rsidR="004620C3">
        <w:rPr>
          <w:color w:val="000000" w:themeColor="text1"/>
          <w:sz w:val="28"/>
          <w:szCs w:val="28"/>
          <w:shd w:val="clear" w:color="auto" w:fill="FFFFFF" w:themeFill="background1"/>
        </w:rPr>
        <w:t xml:space="preserve"> (рис. 26</w:t>
      </w:r>
      <w:r w:rsidR="00D91FB0">
        <w:rPr>
          <w:color w:val="000000" w:themeColor="text1"/>
          <w:sz w:val="28"/>
          <w:szCs w:val="28"/>
          <w:shd w:val="clear" w:color="auto" w:fill="FFFFFF" w:themeFill="background1"/>
        </w:rPr>
        <w:t>)</w:t>
      </w:r>
      <w:r w:rsidR="009642A1" w:rsidRPr="0036042F">
        <w:rPr>
          <w:color w:val="000000" w:themeColor="text1"/>
          <w:sz w:val="28"/>
          <w:szCs w:val="28"/>
          <w:shd w:val="clear" w:color="auto" w:fill="FFFFFF" w:themeFill="background1"/>
        </w:rPr>
        <w:t>.</w:t>
      </w:r>
    </w:p>
    <w:p w:rsidR="000A7B88" w:rsidRPr="0036042F" w:rsidRDefault="00E20504" w:rsidP="004210F8">
      <w:pPr>
        <w:pStyle w:val="a9"/>
        <w:keepNext/>
        <w:shd w:val="clear" w:color="auto" w:fill="FFFFFF" w:themeFill="background1"/>
        <w:tabs>
          <w:tab w:val="left" w:pos="1134"/>
        </w:tabs>
        <w:spacing w:before="0" w:beforeAutospacing="0" w:after="0" w:afterAutospacing="0"/>
        <w:ind w:firstLine="567"/>
        <w:jc w:val="center"/>
        <w:textAlignment w:val="baseline"/>
        <w:rPr>
          <w:color w:val="000000" w:themeColor="text1"/>
          <w:sz w:val="28"/>
          <w:szCs w:val="28"/>
          <w:shd w:val="clear" w:color="auto" w:fill="FFFFFF" w:themeFill="background1"/>
        </w:rPr>
      </w:pPr>
      <w:r w:rsidRPr="0036042F">
        <w:rPr>
          <w:noProof/>
          <w:color w:val="000000" w:themeColor="text1"/>
          <w:sz w:val="28"/>
          <w:szCs w:val="28"/>
          <w:shd w:val="clear" w:color="auto" w:fill="FFFFFF" w:themeFill="background1"/>
        </w:rPr>
        <w:lastRenderedPageBreak/>
        <w:drawing>
          <wp:inline distT="0" distB="0" distL="0" distR="0">
            <wp:extent cx="3412431" cy="199058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cstate="print"/>
                    <a:srcRect/>
                    <a:stretch>
                      <a:fillRect/>
                    </a:stretch>
                  </pic:blipFill>
                  <pic:spPr bwMode="auto">
                    <a:xfrm>
                      <a:off x="0" y="0"/>
                      <a:ext cx="3410020" cy="1989178"/>
                    </a:xfrm>
                    <a:prstGeom prst="rect">
                      <a:avLst/>
                    </a:prstGeom>
                    <a:noFill/>
                    <a:ln w="9525">
                      <a:noFill/>
                      <a:miter lim="800000"/>
                      <a:headEnd/>
                      <a:tailEnd/>
                    </a:ln>
                  </pic:spPr>
                </pic:pic>
              </a:graphicData>
            </a:graphic>
          </wp:inline>
        </w:drawing>
      </w:r>
    </w:p>
    <w:p w:rsidR="009642A1" w:rsidRPr="0036042F" w:rsidRDefault="009642A1" w:rsidP="004210F8">
      <w:pPr>
        <w:pStyle w:val="a9"/>
        <w:keepNext/>
        <w:shd w:val="clear" w:color="auto" w:fill="FFFFFF" w:themeFill="background1"/>
        <w:tabs>
          <w:tab w:val="left" w:pos="1134"/>
        </w:tabs>
        <w:spacing w:before="0" w:beforeAutospacing="0" w:after="0" w:afterAutospacing="0"/>
        <w:ind w:firstLine="567"/>
        <w:jc w:val="center"/>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 xml:space="preserve">Рис. </w:t>
      </w:r>
      <w:r w:rsidR="004620C3">
        <w:rPr>
          <w:color w:val="000000" w:themeColor="text1"/>
          <w:sz w:val="28"/>
          <w:szCs w:val="28"/>
          <w:shd w:val="clear" w:color="auto" w:fill="FFFFFF" w:themeFill="background1"/>
        </w:rPr>
        <w:t>26</w:t>
      </w:r>
      <w:r w:rsidR="00552CEB">
        <w:rPr>
          <w:color w:val="000000" w:themeColor="text1"/>
          <w:sz w:val="28"/>
          <w:szCs w:val="28"/>
          <w:shd w:val="clear" w:color="auto" w:fill="FFFFFF" w:themeFill="background1"/>
        </w:rPr>
        <w:t xml:space="preserve">. </w:t>
      </w:r>
      <w:r w:rsidRPr="0036042F">
        <w:rPr>
          <w:color w:val="000000" w:themeColor="text1"/>
          <w:sz w:val="28"/>
          <w:szCs w:val="28"/>
          <w:shd w:val="clear" w:color="auto" w:fill="FFFFFF" w:themeFill="background1"/>
        </w:rPr>
        <w:t>Передвижной щит - мишень</w:t>
      </w:r>
    </w:p>
    <w:p w:rsidR="000A7B88" w:rsidRPr="0036042F" w:rsidRDefault="009642A1" w:rsidP="004210F8">
      <w:pPr>
        <w:pStyle w:val="a9"/>
        <w:keepNext/>
        <w:shd w:val="clear" w:color="auto" w:fill="FFFFFF" w:themeFill="background1"/>
        <w:tabs>
          <w:tab w:val="left" w:pos="1134"/>
        </w:tabs>
        <w:spacing w:before="0" w:beforeAutospacing="0" w:after="0" w:afterAutospacing="0"/>
        <w:ind w:firstLine="567"/>
        <w:jc w:val="both"/>
        <w:textAlignment w:val="baseline"/>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Это оборудование позволяет быстро подготовить место для оценки меткости учащихся, при этом обеспечивая доступность этой мишени для детей разного возраста за счет опускания ее вниз на необходимую высоту в соответствии с ростом детей.</w:t>
      </w:r>
    </w:p>
    <w:p w:rsidR="00535043" w:rsidRPr="0036042F" w:rsidRDefault="00535043" w:rsidP="004210F8">
      <w:pPr>
        <w:shd w:val="clear" w:color="auto" w:fill="FFFFFF" w:themeFill="background1"/>
        <w:spacing w:line="240" w:lineRule="auto"/>
        <w:jc w:val="center"/>
        <w:rPr>
          <w:rFonts w:cs="Times New Roman"/>
          <w:color w:val="000000"/>
          <w:szCs w:val="28"/>
          <w:shd w:val="clear" w:color="auto" w:fill="FFFFFF" w:themeFill="background1"/>
        </w:rPr>
      </w:pPr>
    </w:p>
    <w:p w:rsidR="000A7B88" w:rsidRPr="0036042F" w:rsidRDefault="002306CA" w:rsidP="004210F8">
      <w:pPr>
        <w:shd w:val="clear" w:color="auto" w:fill="FFFFFF" w:themeFill="background1"/>
        <w:spacing w:line="240" w:lineRule="auto"/>
        <w:jc w:val="center"/>
        <w:rPr>
          <w:rFonts w:cs="Times New Roman"/>
          <w:color w:val="000000"/>
          <w:szCs w:val="28"/>
          <w:shd w:val="clear" w:color="auto" w:fill="FFFFFF" w:themeFill="background1"/>
        </w:rPr>
      </w:pPr>
      <w:r w:rsidRPr="0036042F">
        <w:rPr>
          <w:rFonts w:cs="Times New Roman"/>
          <w:color w:val="000000"/>
          <w:szCs w:val="28"/>
          <w:shd w:val="clear" w:color="auto" w:fill="FFFFFF" w:themeFill="background1"/>
        </w:rPr>
        <w:t>2.9</w:t>
      </w:r>
      <w:r w:rsidR="000A7B88" w:rsidRPr="0036042F">
        <w:rPr>
          <w:rFonts w:cs="Times New Roman"/>
          <w:color w:val="000000"/>
          <w:szCs w:val="28"/>
          <w:shd w:val="clear" w:color="auto" w:fill="FFFFFF" w:themeFill="background1"/>
        </w:rPr>
        <w:t xml:space="preserve"> ИНТЕГРИРОВАННЫЕ УРОКИ ПО ФИЗИЧЕСКОЙ КУЛЬТУРЕ</w:t>
      </w:r>
    </w:p>
    <w:p w:rsidR="004210F8" w:rsidRDefault="004210F8" w:rsidP="004210F8">
      <w:pPr>
        <w:shd w:val="clear" w:color="auto" w:fill="FFFFFF" w:themeFill="background1"/>
        <w:spacing w:line="240" w:lineRule="auto"/>
        <w:ind w:firstLine="567"/>
        <w:jc w:val="both"/>
        <w:rPr>
          <w:rFonts w:cs="Times New Roman"/>
          <w:color w:val="000000" w:themeColor="text1"/>
          <w:szCs w:val="28"/>
          <w:shd w:val="clear" w:color="auto" w:fill="FFFFFF" w:themeFill="background1"/>
        </w:rPr>
      </w:pPr>
    </w:p>
    <w:p w:rsidR="000A7B88" w:rsidRPr="0036042F" w:rsidRDefault="000A7B88" w:rsidP="004210F8">
      <w:pPr>
        <w:shd w:val="clear" w:color="auto" w:fill="FFFFFF" w:themeFill="background1"/>
        <w:spacing w:line="240" w:lineRule="auto"/>
        <w:ind w:firstLine="567"/>
        <w:jc w:val="both"/>
        <w:rPr>
          <w:rStyle w:val="apple-converted-space"/>
          <w:rFonts w:cs="Times New Roman"/>
          <w:color w:val="000000" w:themeColor="text1"/>
          <w:szCs w:val="28"/>
          <w:shd w:val="clear" w:color="auto" w:fill="FFFFFF" w:themeFill="background1"/>
        </w:rPr>
      </w:pPr>
      <w:r w:rsidRPr="0036042F">
        <w:rPr>
          <w:rFonts w:cs="Times New Roman"/>
          <w:color w:val="000000" w:themeColor="text1"/>
          <w:szCs w:val="28"/>
          <w:shd w:val="clear" w:color="auto" w:fill="FFFFFF" w:themeFill="background1"/>
        </w:rPr>
        <w:t>Под словом «интеграция» мы понимаем объединение разных частей в одно целое, их взаимовлияние и взаимопроникновение, а также слияние учебного материала двух дисциплин. Интегрированный урок даёт возможность ученику более полно увидеть картину явления. Точка пересечения двух предметов (их может быть и больше) является пиком урока, его самоцелью. При этом интегрируются как смежные предметы, так и представляющие разные циклы.</w:t>
      </w:r>
      <w:r w:rsidRPr="0036042F">
        <w:rPr>
          <w:rStyle w:val="apple-converted-space"/>
          <w:rFonts w:cs="Times New Roman"/>
          <w:color w:val="000000" w:themeColor="text1"/>
          <w:szCs w:val="28"/>
          <w:shd w:val="clear" w:color="auto" w:fill="FFFFFF" w:themeFill="background1"/>
        </w:rPr>
        <w:t> </w:t>
      </w:r>
    </w:p>
    <w:p w:rsidR="000A7B88" w:rsidRPr="0036042F" w:rsidRDefault="000A7B88" w:rsidP="004210F8">
      <w:pPr>
        <w:pStyle w:val="a9"/>
        <w:keepNext/>
        <w:shd w:val="clear" w:color="auto" w:fill="FFFFFF" w:themeFill="background1"/>
        <w:spacing w:before="0" w:beforeAutospacing="0" w:after="0" w:afterAutospacing="0"/>
        <w:ind w:firstLine="567"/>
        <w:jc w:val="both"/>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Интегрированные уроки являются мощными стимуляторами мыслительной деятельности ребёнка. Дети начинают анализировать, сопоставлять, сравнивать, искать связи между предметами и явлениями.</w:t>
      </w:r>
    </w:p>
    <w:p w:rsidR="000A7B88" w:rsidRPr="0036042F" w:rsidRDefault="000A7B88" w:rsidP="004210F8">
      <w:pPr>
        <w:pStyle w:val="a9"/>
        <w:keepNext/>
        <w:shd w:val="clear" w:color="auto" w:fill="FFFFFF" w:themeFill="background1"/>
        <w:spacing w:before="0" w:beforeAutospacing="0" w:after="0" w:afterAutospacing="0"/>
        <w:ind w:firstLine="567"/>
        <w:jc w:val="both"/>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Интеграция – это чрезвычайно привлекательная форма урока для ребёнка. Дети более подвержены утомляемости, которую вызывает однообразие. Другой, непривычный ход урока побуждает его интерес и стимулирует активность.</w:t>
      </w:r>
    </w:p>
    <w:p w:rsidR="000A7B88" w:rsidRPr="0036042F" w:rsidRDefault="000A7B88" w:rsidP="004210F8">
      <w:pPr>
        <w:pStyle w:val="a9"/>
        <w:keepNext/>
        <w:shd w:val="clear" w:color="auto" w:fill="FFFFFF" w:themeFill="background1"/>
        <w:spacing w:before="0" w:beforeAutospacing="0" w:after="0" w:afterAutospacing="0"/>
        <w:ind w:firstLine="567"/>
        <w:jc w:val="both"/>
        <w:rPr>
          <w:color w:val="000000" w:themeColor="text1"/>
          <w:sz w:val="28"/>
          <w:szCs w:val="28"/>
          <w:shd w:val="clear" w:color="auto" w:fill="FFFFFF" w:themeFill="background1"/>
        </w:rPr>
      </w:pPr>
      <w:r w:rsidRPr="0036042F">
        <w:rPr>
          <w:color w:val="000000" w:themeColor="text1"/>
          <w:sz w:val="28"/>
          <w:szCs w:val="28"/>
          <w:shd w:val="clear" w:color="auto" w:fill="FFFFFF" w:themeFill="background1"/>
        </w:rPr>
        <w:t>Интегрированные уроки зачастую сопровождаются открытиями и находками для детей. В практической работе учителя используют интегрированные уроки физической культуры, на которых они объединяют учебный материал своего урока и другой дисциплины – математики, географии, физики и т.д.</w:t>
      </w:r>
    </w:p>
    <w:p w:rsidR="005C2DFE" w:rsidRPr="0036042F" w:rsidRDefault="005C2DFE" w:rsidP="004210F8">
      <w:pPr>
        <w:shd w:val="clear" w:color="auto" w:fill="FFFFFF"/>
        <w:tabs>
          <w:tab w:val="left" w:pos="-360"/>
        </w:tabs>
        <w:autoSpaceDE w:val="0"/>
        <w:autoSpaceDN w:val="0"/>
        <w:adjustRightInd w:val="0"/>
        <w:spacing w:line="240" w:lineRule="auto"/>
        <w:ind w:right="-1" w:firstLine="357"/>
        <w:jc w:val="both"/>
        <w:rPr>
          <w:color w:val="000000" w:themeColor="text1"/>
          <w:szCs w:val="28"/>
        </w:rPr>
      </w:pPr>
      <w:r w:rsidRPr="0036042F">
        <w:rPr>
          <w:color w:val="000000" w:themeColor="text1"/>
          <w:szCs w:val="28"/>
        </w:rPr>
        <w:t xml:space="preserve">На уроках физической культуры используется взаимосвязь таких предметов, как физика, ОБЖ, биология и т.д., с физической культурой (предмет выбирается в зависимости от возраста учащихся). Такие уроки можно проводить 1 раз в четверти в вариативной части общепринятой программы и при организации их обращать внимание на знания предыдущего материала. При проведении интегрированных уроков двигательная активность учащихся не должна снижаться. </w:t>
      </w:r>
    </w:p>
    <w:p w:rsidR="005C2DFE" w:rsidRPr="0036042F" w:rsidRDefault="005C2DFE" w:rsidP="004210F8">
      <w:pPr>
        <w:pStyle w:val="a9"/>
        <w:keepNext/>
        <w:shd w:val="clear" w:color="auto" w:fill="FFFFFF" w:themeFill="background1"/>
        <w:spacing w:before="0" w:beforeAutospacing="0" w:after="0" w:afterAutospacing="0"/>
        <w:ind w:firstLine="567"/>
        <w:jc w:val="both"/>
        <w:rPr>
          <w:rStyle w:val="apple-converted-space"/>
          <w:color w:val="000000" w:themeColor="text1"/>
          <w:sz w:val="28"/>
          <w:szCs w:val="28"/>
          <w:shd w:val="clear" w:color="auto" w:fill="FFFFFF" w:themeFill="background1"/>
        </w:rPr>
      </w:pPr>
      <w:r w:rsidRPr="0036042F">
        <w:rPr>
          <w:rStyle w:val="apple-converted-space"/>
          <w:color w:val="000000" w:themeColor="text1"/>
          <w:sz w:val="28"/>
          <w:szCs w:val="28"/>
          <w:shd w:val="clear" w:color="auto" w:fill="FFFFFF" w:themeFill="background1"/>
        </w:rPr>
        <w:lastRenderedPageBreak/>
        <w:t> Интегрированный урок физической культуры предполагает следующие действия при его разработке:</w:t>
      </w:r>
    </w:p>
    <w:p w:rsidR="0012417C" w:rsidRPr="004620C3" w:rsidRDefault="000A7B88" w:rsidP="004210F8">
      <w:pPr>
        <w:spacing w:line="240" w:lineRule="auto"/>
        <w:jc w:val="center"/>
        <w:rPr>
          <w:i/>
          <w:color w:val="000000" w:themeColor="text1"/>
          <w:szCs w:val="28"/>
        </w:rPr>
      </w:pPr>
      <w:r w:rsidRPr="004620C3">
        <w:rPr>
          <w:i/>
          <w:color w:val="000000" w:themeColor="text1"/>
          <w:szCs w:val="28"/>
        </w:rPr>
        <w:t>Алгоритм конструирования  интегрированного урока по физической культуре</w:t>
      </w:r>
    </w:p>
    <w:tbl>
      <w:tblPr>
        <w:tblStyle w:val="a4"/>
        <w:tblW w:w="0" w:type="auto"/>
        <w:tblLook w:val="04A0" w:firstRow="1" w:lastRow="0" w:firstColumn="1" w:lastColumn="0" w:noHBand="0" w:noVBand="1"/>
      </w:tblPr>
      <w:tblGrid>
        <w:gridCol w:w="9571"/>
      </w:tblGrid>
      <w:tr w:rsidR="0012417C" w:rsidTr="00302ACC">
        <w:tc>
          <w:tcPr>
            <w:tcW w:w="9571" w:type="dxa"/>
          </w:tcPr>
          <w:p w:rsidR="0012417C" w:rsidRDefault="0012417C" w:rsidP="004210F8">
            <w:pPr>
              <w:spacing w:line="240" w:lineRule="auto"/>
              <w:jc w:val="center"/>
              <w:rPr>
                <w:color w:val="000000" w:themeColor="text1"/>
                <w:szCs w:val="28"/>
              </w:rPr>
            </w:pPr>
            <w:r w:rsidRPr="00F445F0">
              <w:rPr>
                <w:i/>
                <w:color w:val="000000"/>
              </w:rPr>
              <w:t>Четкое определение цели проведения интегрированного урока</w:t>
            </w:r>
          </w:p>
        </w:tc>
      </w:tr>
      <w:tr w:rsidR="0012417C" w:rsidTr="00302ACC">
        <w:tc>
          <w:tcPr>
            <w:tcW w:w="9571" w:type="dxa"/>
          </w:tcPr>
          <w:p w:rsidR="0012417C" w:rsidRDefault="00000000" w:rsidP="004210F8">
            <w:pPr>
              <w:spacing w:line="240" w:lineRule="auto"/>
              <w:jc w:val="center"/>
              <w:rPr>
                <w:color w:val="000000" w:themeColor="text1"/>
                <w:szCs w:val="28"/>
              </w:rPr>
            </w:pPr>
            <w:r>
              <w:rPr>
                <w:noProof/>
                <w:color w:val="000000" w:themeColor="text1"/>
                <w:szCs w:val="28"/>
                <w:lang w:eastAsia="ru-RU"/>
              </w:rPr>
              <w:pict>
                <v:shape id="AutoShape 223" o:spid="_x0000_s1093" type="#_x0000_t15" style="position:absolute;left:0;text-align:left;margin-left:218.6pt;margin-top:2.9pt;width:16.6pt;height:13.5pt;rotation:9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" adj="0"/>
              </w:pict>
            </w:r>
          </w:p>
        </w:tc>
      </w:tr>
      <w:tr w:rsidR="0012417C" w:rsidTr="00302ACC">
        <w:tc>
          <w:tcPr>
            <w:tcW w:w="9571" w:type="dxa"/>
          </w:tcPr>
          <w:p w:rsidR="0012417C" w:rsidRDefault="0012417C" w:rsidP="004210F8">
            <w:pPr>
              <w:spacing w:line="240" w:lineRule="auto"/>
              <w:jc w:val="center"/>
              <w:rPr>
                <w:color w:val="000000" w:themeColor="text1"/>
                <w:szCs w:val="28"/>
              </w:rPr>
            </w:pPr>
            <w:r w:rsidRPr="00F445F0">
              <w:rPr>
                <w:i/>
                <w:color w:val="000000"/>
              </w:rPr>
              <w:t>Группировка дисциплин вокруг определенной учебной проблемы</w:t>
            </w:r>
          </w:p>
        </w:tc>
      </w:tr>
      <w:tr w:rsidR="0012417C" w:rsidTr="00302ACC">
        <w:tc>
          <w:tcPr>
            <w:tcW w:w="9571" w:type="dxa"/>
          </w:tcPr>
          <w:p w:rsidR="0012417C" w:rsidRDefault="00000000" w:rsidP="004210F8">
            <w:pPr>
              <w:spacing w:line="240" w:lineRule="auto"/>
              <w:jc w:val="center"/>
              <w:rPr>
                <w:color w:val="000000" w:themeColor="text1"/>
                <w:szCs w:val="28"/>
              </w:rPr>
            </w:pPr>
            <w:r>
              <w:rPr>
                <w:noProof/>
                <w:color w:val="000000" w:themeColor="text1"/>
                <w:szCs w:val="28"/>
                <w:lang w:eastAsia="ru-RU"/>
              </w:rPr>
              <w:pict>
                <v:shape id="AutoShape 224" o:spid="_x0000_s1092" type="#_x0000_t15" style="position:absolute;left:0;text-align:left;margin-left:217.9pt;margin-top:4.45pt;width:18pt;height:13.5pt;rotation:9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" adj="0"/>
              </w:pict>
            </w:r>
          </w:p>
        </w:tc>
      </w:tr>
      <w:tr w:rsidR="0012417C" w:rsidTr="00302ACC">
        <w:tc>
          <w:tcPr>
            <w:tcW w:w="9571" w:type="dxa"/>
          </w:tcPr>
          <w:p w:rsidR="0012417C" w:rsidRDefault="0012417C" w:rsidP="004210F8">
            <w:pPr>
              <w:spacing w:line="240" w:lineRule="auto"/>
              <w:jc w:val="center"/>
              <w:rPr>
                <w:color w:val="000000" w:themeColor="text1"/>
                <w:szCs w:val="28"/>
              </w:rPr>
            </w:pPr>
            <w:r w:rsidRPr="00F445F0">
              <w:rPr>
                <w:i/>
                <w:color w:val="000000"/>
              </w:rPr>
              <w:t>Отбор содержания материала</w:t>
            </w:r>
          </w:p>
        </w:tc>
      </w:tr>
      <w:tr w:rsidR="0012417C" w:rsidTr="00302ACC">
        <w:tc>
          <w:tcPr>
            <w:tcW w:w="9571" w:type="dxa"/>
          </w:tcPr>
          <w:p w:rsidR="0012417C" w:rsidRDefault="00000000" w:rsidP="004210F8">
            <w:pPr>
              <w:spacing w:line="240" w:lineRule="auto"/>
              <w:jc w:val="center"/>
              <w:rPr>
                <w:color w:val="000000" w:themeColor="text1"/>
                <w:szCs w:val="28"/>
              </w:rPr>
            </w:pPr>
            <w:r>
              <w:rPr>
                <w:noProof/>
                <w:color w:val="000000" w:themeColor="text1"/>
                <w:szCs w:val="28"/>
                <w:lang w:eastAsia="ru-RU"/>
              </w:rPr>
              <w:pict>
                <v:shape id="AutoShape 225" o:spid="_x0000_s1091" type="#_x0000_t15" style="position:absolute;left:0;text-align:left;margin-left:217.9pt;margin-top:5.3pt;width:18pt;height:13.5pt;rotation:9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" adj="0"/>
              </w:pict>
            </w:r>
          </w:p>
        </w:tc>
      </w:tr>
      <w:tr w:rsidR="0012417C" w:rsidTr="00302ACC">
        <w:tc>
          <w:tcPr>
            <w:tcW w:w="9571" w:type="dxa"/>
          </w:tcPr>
          <w:p w:rsidR="0012417C" w:rsidRPr="00716EA5" w:rsidRDefault="0012417C" w:rsidP="004210F8">
            <w:pPr>
              <w:shd w:val="clear" w:color="auto" w:fill="FFFFFF"/>
              <w:tabs>
                <w:tab w:val="left" w:pos="360"/>
              </w:tabs>
              <w:autoSpaceDE w:val="0"/>
              <w:autoSpaceDN w:val="0"/>
              <w:adjustRightInd w:val="0"/>
              <w:spacing w:line="240" w:lineRule="auto"/>
              <w:jc w:val="both"/>
              <w:rPr>
                <w:sz w:val="22"/>
              </w:rPr>
            </w:pPr>
            <w:r>
              <w:rPr>
                <w:spacing w:val="-1"/>
                <w:sz w:val="22"/>
              </w:rPr>
              <w:t xml:space="preserve">- </w:t>
            </w:r>
            <w:r w:rsidRPr="00716EA5">
              <w:rPr>
                <w:spacing w:val="-1"/>
                <w:sz w:val="22"/>
              </w:rPr>
              <w:t>выявить сходные темы в разных учебных предметах;</w:t>
            </w:r>
          </w:p>
          <w:p w:rsidR="0012417C" w:rsidRPr="00716EA5" w:rsidRDefault="0012417C" w:rsidP="004210F8">
            <w:pPr>
              <w:shd w:val="clear" w:color="auto" w:fill="FFFFFF"/>
              <w:tabs>
                <w:tab w:val="left" w:pos="360"/>
              </w:tabs>
              <w:autoSpaceDE w:val="0"/>
              <w:autoSpaceDN w:val="0"/>
              <w:adjustRightInd w:val="0"/>
              <w:spacing w:before="10" w:line="240" w:lineRule="auto"/>
              <w:jc w:val="both"/>
              <w:rPr>
                <w:sz w:val="22"/>
              </w:rPr>
            </w:pPr>
            <w:r>
              <w:rPr>
                <w:spacing w:val="-2"/>
                <w:sz w:val="22"/>
              </w:rPr>
              <w:t>-</w:t>
            </w:r>
            <w:r w:rsidRPr="00716EA5">
              <w:rPr>
                <w:spacing w:val="-2"/>
                <w:sz w:val="22"/>
              </w:rPr>
              <w:t xml:space="preserve">определить, какой учебный материал из других предметов можно включить </w:t>
            </w:r>
            <w:r w:rsidRPr="00716EA5">
              <w:rPr>
                <w:spacing w:val="-1"/>
                <w:sz w:val="22"/>
              </w:rPr>
              <w:t xml:space="preserve">в качестве компонента при изучении темы, а какой необходимо усвоить </w:t>
            </w:r>
            <w:r w:rsidRPr="00716EA5">
              <w:rPr>
                <w:sz w:val="22"/>
              </w:rPr>
              <w:t>самостоятельно;</w:t>
            </w:r>
          </w:p>
          <w:p w:rsidR="0012417C" w:rsidRPr="00716EA5" w:rsidRDefault="0012417C" w:rsidP="004210F8">
            <w:pPr>
              <w:shd w:val="clear" w:color="auto" w:fill="FFFFFF"/>
              <w:tabs>
                <w:tab w:val="left" w:pos="360"/>
              </w:tabs>
              <w:autoSpaceDE w:val="0"/>
              <w:autoSpaceDN w:val="0"/>
              <w:adjustRightInd w:val="0"/>
              <w:spacing w:before="14" w:line="240" w:lineRule="auto"/>
              <w:jc w:val="both"/>
              <w:rPr>
                <w:sz w:val="22"/>
              </w:rPr>
            </w:pPr>
            <w:r>
              <w:rPr>
                <w:spacing w:val="-2"/>
                <w:sz w:val="22"/>
              </w:rPr>
              <w:t>-</w:t>
            </w:r>
            <w:r w:rsidRPr="00716EA5">
              <w:rPr>
                <w:spacing w:val="-2"/>
                <w:sz w:val="22"/>
              </w:rPr>
              <w:t xml:space="preserve">продумать оптимальное сочетание учебного материала предметов разных </w:t>
            </w:r>
            <w:r w:rsidRPr="00716EA5">
              <w:rPr>
                <w:spacing w:val="-1"/>
                <w:sz w:val="22"/>
              </w:rPr>
              <w:t>циклов с целью раскрытия естественнонаучных связей и зависимостей;</w:t>
            </w:r>
          </w:p>
          <w:p w:rsidR="0012417C" w:rsidRPr="00716EA5" w:rsidRDefault="0012417C" w:rsidP="004210F8">
            <w:pPr>
              <w:shd w:val="clear" w:color="auto" w:fill="FFFFFF"/>
              <w:tabs>
                <w:tab w:val="left" w:pos="360"/>
              </w:tabs>
              <w:autoSpaceDE w:val="0"/>
              <w:autoSpaceDN w:val="0"/>
              <w:adjustRightInd w:val="0"/>
              <w:spacing w:before="10" w:line="240" w:lineRule="auto"/>
              <w:jc w:val="both"/>
              <w:rPr>
                <w:sz w:val="22"/>
              </w:rPr>
            </w:pPr>
            <w:r>
              <w:rPr>
                <w:spacing w:val="-1"/>
                <w:sz w:val="22"/>
              </w:rPr>
              <w:t>-</w:t>
            </w:r>
            <w:r w:rsidRPr="00716EA5">
              <w:rPr>
                <w:spacing w:val="-1"/>
                <w:sz w:val="22"/>
              </w:rPr>
              <w:t xml:space="preserve">подобрать дополнительный материал из разных областей наук (литературные, музыкальные, изобразительные произведения, сведения из </w:t>
            </w:r>
            <w:r w:rsidRPr="00716EA5">
              <w:rPr>
                <w:spacing w:val="-2"/>
                <w:sz w:val="22"/>
              </w:rPr>
              <w:t xml:space="preserve">астрономии, зоологии, ботаники и др.), если учебный материал сходных тем </w:t>
            </w:r>
            <w:r w:rsidRPr="00716EA5">
              <w:rPr>
                <w:sz w:val="22"/>
              </w:rPr>
              <w:t>по программе отсутствует.</w:t>
            </w:r>
          </w:p>
          <w:p w:rsidR="0012417C" w:rsidRPr="00DB7F3F" w:rsidRDefault="0012417C" w:rsidP="004210F8">
            <w:pPr>
              <w:shd w:val="clear" w:color="auto" w:fill="FFFFFF"/>
              <w:tabs>
                <w:tab w:val="left" w:pos="360"/>
              </w:tabs>
              <w:autoSpaceDE w:val="0"/>
              <w:autoSpaceDN w:val="0"/>
              <w:adjustRightInd w:val="0"/>
              <w:spacing w:before="24" w:line="240" w:lineRule="auto"/>
              <w:ind w:right="461"/>
              <w:jc w:val="both"/>
              <w:rPr>
                <w:sz w:val="22"/>
              </w:rPr>
            </w:pPr>
            <w:r>
              <w:rPr>
                <w:spacing w:val="-1"/>
                <w:sz w:val="22"/>
              </w:rPr>
              <w:t>-</w:t>
            </w:r>
            <w:r w:rsidRPr="00716EA5">
              <w:rPr>
                <w:spacing w:val="-1"/>
                <w:sz w:val="22"/>
              </w:rPr>
              <w:t xml:space="preserve">учителю необходимо осуществить взаимооценку, взаимоконтроль </w:t>
            </w:r>
            <w:r w:rsidRPr="00716EA5">
              <w:rPr>
                <w:spacing w:val="-2"/>
                <w:sz w:val="22"/>
              </w:rPr>
              <w:t xml:space="preserve">подготовленности учеников по связываемым друг с другом предметам. </w:t>
            </w:r>
            <w:r w:rsidRPr="00716EA5">
              <w:rPr>
                <w:spacing w:val="-1"/>
                <w:sz w:val="22"/>
              </w:rPr>
              <w:t>Оценить качество усвоения и понимания материала.</w:t>
            </w:r>
          </w:p>
        </w:tc>
      </w:tr>
      <w:tr w:rsidR="0012417C" w:rsidTr="00302ACC">
        <w:tc>
          <w:tcPr>
            <w:tcW w:w="9571" w:type="dxa"/>
          </w:tcPr>
          <w:p w:rsidR="0012417C" w:rsidRDefault="00000000" w:rsidP="004210F8">
            <w:pPr>
              <w:spacing w:line="240" w:lineRule="auto"/>
              <w:jc w:val="center"/>
              <w:rPr>
                <w:color w:val="000000" w:themeColor="text1"/>
                <w:szCs w:val="28"/>
              </w:rPr>
            </w:pPr>
            <w:r>
              <w:rPr>
                <w:noProof/>
                <w:spacing w:val="-1"/>
                <w:sz w:val="22"/>
                <w:lang w:eastAsia="ru-RU"/>
              </w:rPr>
              <w:pict>
                <v:shape id="AutoShape 226" o:spid="_x0000_s1090" type="#_x0000_t15" style="position:absolute;left:0;text-align:left;margin-left:217.9pt;margin-top:3.5pt;width:18pt;height:13.5pt;rotation:90;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" adj="0"/>
              </w:pict>
            </w:r>
          </w:p>
        </w:tc>
      </w:tr>
      <w:tr w:rsidR="0012417C" w:rsidTr="00302ACC">
        <w:tc>
          <w:tcPr>
            <w:tcW w:w="9571" w:type="dxa"/>
          </w:tcPr>
          <w:p w:rsidR="0012417C" w:rsidRDefault="0012417C" w:rsidP="004210F8">
            <w:pPr>
              <w:spacing w:line="240" w:lineRule="auto"/>
              <w:jc w:val="center"/>
              <w:rPr>
                <w:color w:val="000000" w:themeColor="text1"/>
                <w:szCs w:val="28"/>
              </w:rPr>
            </w:pPr>
            <w:r w:rsidRPr="00F445F0">
              <w:rPr>
                <w:i/>
              </w:rPr>
              <w:t>Пересмотреть методы и средства обучения, формы организации учебной деятельности школьников на интегрируемом уроке</w:t>
            </w:r>
          </w:p>
        </w:tc>
      </w:tr>
      <w:tr w:rsidR="0012417C" w:rsidTr="00302ACC">
        <w:tc>
          <w:tcPr>
            <w:tcW w:w="9571" w:type="dxa"/>
          </w:tcPr>
          <w:p w:rsidR="0012417C" w:rsidRDefault="00000000" w:rsidP="004210F8">
            <w:pPr>
              <w:spacing w:line="240" w:lineRule="auto"/>
              <w:jc w:val="center"/>
              <w:rPr>
                <w:color w:val="000000" w:themeColor="text1"/>
                <w:szCs w:val="28"/>
              </w:rPr>
            </w:pPr>
            <w:r>
              <w:rPr>
                <w:noProof/>
                <w:spacing w:val="-2"/>
                <w:sz w:val="22"/>
                <w:lang w:eastAsia="ru-RU"/>
              </w:rPr>
              <w:pict>
                <v:shape id="AutoShape 227" o:spid="_x0000_s1089" type="#_x0000_t15" style="position:absolute;left:0;text-align:left;margin-left:217.9pt;margin-top:3.35pt;width:18pt;height:13.5pt;rotation:9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" adj="0"/>
              </w:pict>
            </w:r>
          </w:p>
        </w:tc>
      </w:tr>
      <w:tr w:rsidR="0012417C" w:rsidTr="00302ACC">
        <w:tc>
          <w:tcPr>
            <w:tcW w:w="9571" w:type="dxa"/>
          </w:tcPr>
          <w:p w:rsidR="0012417C" w:rsidRDefault="0012417C" w:rsidP="004210F8">
            <w:pPr>
              <w:spacing w:line="240" w:lineRule="auto"/>
              <w:jc w:val="center"/>
              <w:rPr>
                <w:color w:val="000000" w:themeColor="text1"/>
                <w:szCs w:val="28"/>
              </w:rPr>
            </w:pPr>
            <w:r w:rsidRPr="00F445F0">
              <w:rPr>
                <w:i/>
              </w:rPr>
              <w:t>Обозначить результат работы</w:t>
            </w:r>
          </w:p>
        </w:tc>
      </w:tr>
      <w:tr w:rsidR="0012417C" w:rsidTr="00302ACC">
        <w:tc>
          <w:tcPr>
            <w:tcW w:w="9571" w:type="dxa"/>
          </w:tcPr>
          <w:p w:rsidR="0012417C" w:rsidRPr="00F445F0" w:rsidRDefault="00000000" w:rsidP="004210F8">
            <w:pPr>
              <w:spacing w:line="240" w:lineRule="auto"/>
              <w:jc w:val="center"/>
              <w:rPr>
                <w:i/>
              </w:rPr>
            </w:pPr>
            <w:r>
              <w:rPr>
                <w:noProof/>
                <w:spacing w:val="-2"/>
                <w:sz w:val="22"/>
                <w:lang w:eastAsia="ru-RU"/>
              </w:rPr>
              <w:pict>
                <v:shape id="AutoShape 228" o:spid="_x0000_s1088" type="#_x0000_t15" style="position:absolute;left:0;text-align:left;margin-left:217.9pt;margin-top:4.15pt;width:18pt;height:13.5pt;rotation:90;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" adj="0"/>
              </w:pict>
            </w:r>
          </w:p>
        </w:tc>
      </w:tr>
      <w:tr w:rsidR="0012417C" w:rsidTr="00302ACC">
        <w:tc>
          <w:tcPr>
            <w:tcW w:w="9571" w:type="dxa"/>
          </w:tcPr>
          <w:p w:rsidR="0012417C" w:rsidRPr="002A4C0C" w:rsidRDefault="0012417C" w:rsidP="004210F8">
            <w:pPr>
              <w:shd w:val="clear" w:color="auto" w:fill="FFFFFF"/>
              <w:tabs>
                <w:tab w:val="left" w:pos="360"/>
              </w:tabs>
              <w:autoSpaceDE w:val="0"/>
              <w:autoSpaceDN w:val="0"/>
              <w:adjustRightInd w:val="0"/>
              <w:spacing w:before="14" w:line="240" w:lineRule="auto"/>
              <w:ind w:right="461"/>
              <w:jc w:val="both"/>
              <w:rPr>
                <w:sz w:val="22"/>
              </w:rPr>
            </w:pPr>
            <w:r>
              <w:rPr>
                <w:spacing w:val="-2"/>
                <w:sz w:val="22"/>
              </w:rPr>
              <w:t>-</w:t>
            </w:r>
            <w:r w:rsidRPr="002A4C0C">
              <w:rPr>
                <w:spacing w:val="-2"/>
                <w:sz w:val="22"/>
              </w:rPr>
              <w:t xml:space="preserve">повышение уровня знаний по предмету, который проявляется в глубине </w:t>
            </w:r>
            <w:r w:rsidRPr="002A4C0C">
              <w:rPr>
                <w:spacing w:val="-1"/>
                <w:sz w:val="22"/>
              </w:rPr>
              <w:t>усваиваемых понятий, закономерностей за счет их многогранной интерпретации с использованием сведений интегрируемых наук;</w:t>
            </w:r>
          </w:p>
          <w:p w:rsidR="0012417C" w:rsidRPr="002A4C0C" w:rsidRDefault="0012417C" w:rsidP="004210F8">
            <w:pPr>
              <w:shd w:val="clear" w:color="auto" w:fill="FFFFFF"/>
              <w:tabs>
                <w:tab w:val="left" w:pos="360"/>
              </w:tabs>
              <w:autoSpaceDE w:val="0"/>
              <w:autoSpaceDN w:val="0"/>
              <w:adjustRightInd w:val="0"/>
              <w:spacing w:before="10" w:line="240" w:lineRule="auto"/>
              <w:jc w:val="both"/>
              <w:rPr>
                <w:sz w:val="22"/>
              </w:rPr>
            </w:pPr>
            <w:r>
              <w:rPr>
                <w:spacing w:val="-2"/>
                <w:sz w:val="22"/>
              </w:rPr>
              <w:t>-</w:t>
            </w:r>
            <w:r w:rsidRPr="002A4C0C">
              <w:rPr>
                <w:spacing w:val="-2"/>
                <w:sz w:val="22"/>
              </w:rPr>
              <w:t xml:space="preserve">изменение интеллектуальной деятельности, обеспечиваемое рассмотрением </w:t>
            </w:r>
            <w:r w:rsidRPr="002A4C0C">
              <w:rPr>
                <w:spacing w:val="-1"/>
                <w:sz w:val="22"/>
              </w:rPr>
              <w:t xml:space="preserve">учебного материала с позиции ведущей идеи, установлением генетических </w:t>
            </w:r>
            <w:r w:rsidRPr="002A4C0C">
              <w:rPr>
                <w:sz w:val="22"/>
              </w:rPr>
              <w:t>взаимосвязей между изучаемыми компонентами;</w:t>
            </w:r>
          </w:p>
          <w:p w:rsidR="0012417C" w:rsidRPr="002A4C0C" w:rsidRDefault="0012417C" w:rsidP="004210F8">
            <w:pPr>
              <w:shd w:val="clear" w:color="auto" w:fill="FFFFFF"/>
              <w:tabs>
                <w:tab w:val="left" w:pos="360"/>
              </w:tabs>
              <w:autoSpaceDE w:val="0"/>
              <w:autoSpaceDN w:val="0"/>
              <w:adjustRightInd w:val="0"/>
              <w:spacing w:before="10" w:line="240" w:lineRule="auto"/>
              <w:jc w:val="both"/>
              <w:rPr>
                <w:sz w:val="22"/>
              </w:rPr>
            </w:pPr>
            <w:r>
              <w:rPr>
                <w:spacing w:val="-2"/>
                <w:sz w:val="22"/>
              </w:rPr>
              <w:t>-</w:t>
            </w:r>
            <w:r w:rsidRPr="002A4C0C">
              <w:rPr>
                <w:spacing w:val="-2"/>
                <w:sz w:val="22"/>
              </w:rPr>
              <w:t xml:space="preserve">развитие речи школьников, обусловленное взаимовлиянием разных учебных </w:t>
            </w:r>
            <w:r w:rsidRPr="002A4C0C">
              <w:rPr>
                <w:sz w:val="22"/>
              </w:rPr>
              <w:t>предметов;</w:t>
            </w:r>
          </w:p>
          <w:p w:rsidR="0012417C" w:rsidRPr="002A4C0C" w:rsidRDefault="0012417C" w:rsidP="004210F8">
            <w:pPr>
              <w:shd w:val="clear" w:color="auto" w:fill="FFFFFF"/>
              <w:tabs>
                <w:tab w:val="left" w:pos="360"/>
              </w:tabs>
              <w:autoSpaceDE w:val="0"/>
              <w:autoSpaceDN w:val="0"/>
              <w:adjustRightInd w:val="0"/>
              <w:spacing w:before="19" w:line="240" w:lineRule="auto"/>
              <w:jc w:val="both"/>
              <w:rPr>
                <w:sz w:val="22"/>
              </w:rPr>
            </w:pPr>
            <w:r>
              <w:rPr>
                <w:spacing w:val="-2"/>
                <w:sz w:val="22"/>
              </w:rPr>
              <w:t>-</w:t>
            </w:r>
            <w:r w:rsidRPr="002A4C0C">
              <w:rPr>
                <w:spacing w:val="-2"/>
                <w:sz w:val="22"/>
              </w:rPr>
              <w:t xml:space="preserve">эмоциональное развитие учащихся, основанное на привлечение музыки, </w:t>
            </w:r>
            <w:r w:rsidRPr="002A4C0C">
              <w:rPr>
                <w:sz w:val="22"/>
              </w:rPr>
              <w:t>живописи, лепки, литературы и т.д.;</w:t>
            </w:r>
          </w:p>
          <w:p w:rsidR="0012417C" w:rsidRPr="002A4C0C" w:rsidRDefault="0012417C" w:rsidP="004210F8">
            <w:pPr>
              <w:shd w:val="clear" w:color="auto" w:fill="FFFFFF"/>
              <w:tabs>
                <w:tab w:val="left" w:pos="360"/>
              </w:tabs>
              <w:autoSpaceDE w:val="0"/>
              <w:autoSpaceDN w:val="0"/>
              <w:adjustRightInd w:val="0"/>
              <w:spacing w:before="14" w:line="240" w:lineRule="auto"/>
              <w:ind w:right="461"/>
              <w:jc w:val="both"/>
              <w:rPr>
                <w:sz w:val="22"/>
              </w:rPr>
            </w:pPr>
            <w:r>
              <w:rPr>
                <w:spacing w:val="-2"/>
                <w:sz w:val="22"/>
              </w:rPr>
              <w:t>-</w:t>
            </w:r>
            <w:r w:rsidRPr="002A4C0C">
              <w:rPr>
                <w:spacing w:val="-2"/>
                <w:sz w:val="22"/>
              </w:rPr>
              <w:t>рост познавательного интереса школьников, проявляемого в желании активной и самостоятельной работы на уроке и во внеурочное время;</w:t>
            </w:r>
          </w:p>
          <w:p w:rsidR="0012417C" w:rsidRPr="00DB7F3F" w:rsidRDefault="0012417C" w:rsidP="004210F8">
            <w:pPr>
              <w:shd w:val="clear" w:color="auto" w:fill="FFFFFF"/>
              <w:tabs>
                <w:tab w:val="left" w:pos="360"/>
              </w:tabs>
              <w:autoSpaceDE w:val="0"/>
              <w:autoSpaceDN w:val="0"/>
              <w:adjustRightInd w:val="0"/>
              <w:spacing w:before="10" w:line="240" w:lineRule="auto"/>
              <w:jc w:val="both"/>
              <w:rPr>
                <w:sz w:val="22"/>
              </w:rPr>
            </w:pPr>
            <w:r>
              <w:rPr>
                <w:spacing w:val="-1"/>
                <w:sz w:val="22"/>
              </w:rPr>
              <w:t>-</w:t>
            </w:r>
            <w:r w:rsidRPr="002A4C0C">
              <w:rPr>
                <w:spacing w:val="-1"/>
                <w:sz w:val="22"/>
              </w:rPr>
              <w:t xml:space="preserve">включение учащихся в творческую деятельность, результатом которой могут быть их собственные стихотворения, рисунки, панно, поделки, </w:t>
            </w:r>
            <w:r w:rsidRPr="002A4C0C">
              <w:rPr>
                <w:spacing w:val="-2"/>
                <w:sz w:val="22"/>
              </w:rPr>
              <w:t xml:space="preserve">являющиеся отражением личностного отношения к тем или иным явлениям </w:t>
            </w:r>
            <w:r w:rsidRPr="002A4C0C">
              <w:rPr>
                <w:sz w:val="22"/>
              </w:rPr>
              <w:t>и процессам.</w:t>
            </w:r>
          </w:p>
        </w:tc>
      </w:tr>
    </w:tbl>
    <w:p w:rsidR="0012417C" w:rsidRDefault="0012417C" w:rsidP="004210F8">
      <w:pPr>
        <w:spacing w:line="240" w:lineRule="auto"/>
        <w:jc w:val="center"/>
        <w:rPr>
          <w:color w:val="000000" w:themeColor="text1"/>
          <w:szCs w:val="28"/>
        </w:rPr>
      </w:pPr>
    </w:p>
    <w:p w:rsidR="0012417C" w:rsidRPr="0036042F" w:rsidRDefault="0012417C" w:rsidP="004210F8">
      <w:pPr>
        <w:tabs>
          <w:tab w:val="left" w:pos="-360"/>
        </w:tabs>
        <w:spacing w:line="240" w:lineRule="auto"/>
        <w:ind w:right="-363" w:firstLine="567"/>
        <w:jc w:val="both"/>
        <w:rPr>
          <w:color w:val="000000" w:themeColor="text1"/>
          <w:szCs w:val="28"/>
        </w:rPr>
      </w:pPr>
      <w:r w:rsidRPr="0036042F">
        <w:rPr>
          <w:color w:val="000000" w:themeColor="text1"/>
          <w:szCs w:val="28"/>
        </w:rPr>
        <w:t xml:space="preserve">Проведение интегрированных уроков физической культуры создает хорошую преемственность между урочными и самостоятельными занятиями, что имеет важное значение в реализации комплексных задач воспитания личности учащихся, в том числе в привитии им устойчивых потребностей к ежедневным занятиям физической культурой. </w:t>
      </w:r>
    </w:p>
    <w:p w:rsidR="007B6E94" w:rsidRDefault="007B6E94" w:rsidP="004210F8">
      <w:pPr>
        <w:spacing w:line="240" w:lineRule="auto"/>
        <w:jc w:val="center"/>
        <w:rPr>
          <w:rFonts w:eastAsia="Times New Roman" w:cs="Times New Roman"/>
          <w:b/>
          <w:bCs/>
          <w:color w:val="000000" w:themeColor="text1"/>
          <w:szCs w:val="28"/>
          <w:lang w:eastAsia="ru-RU"/>
        </w:rPr>
      </w:pPr>
    </w:p>
    <w:p w:rsidR="00A45F95" w:rsidRPr="0036042F" w:rsidRDefault="00CB0A2D" w:rsidP="004210F8">
      <w:pPr>
        <w:spacing w:line="240" w:lineRule="auto"/>
        <w:jc w:val="center"/>
        <w:rPr>
          <w:rFonts w:eastAsia="Times New Roman" w:cs="Times New Roman"/>
          <w:bCs/>
          <w:color w:val="000000" w:themeColor="text1"/>
          <w:szCs w:val="28"/>
          <w:lang w:eastAsia="ru-RU"/>
        </w:rPr>
      </w:pPr>
      <w:r w:rsidRPr="0036042F">
        <w:rPr>
          <w:rFonts w:eastAsia="Times New Roman" w:cs="Times New Roman"/>
          <w:b/>
          <w:bCs/>
          <w:color w:val="000000" w:themeColor="text1"/>
          <w:szCs w:val="28"/>
          <w:lang w:eastAsia="ru-RU"/>
        </w:rPr>
        <w:lastRenderedPageBreak/>
        <w:t>РАЗДЕЛ 3.ПРЕДСТАВЛЕНИЕ ОБ ИНДИВИДУАЛЬНО-</w:t>
      </w:r>
      <w:r w:rsidRPr="0036042F">
        <w:rPr>
          <w:rFonts w:eastAsia="Times New Roman" w:cs="Times New Roman"/>
          <w:b/>
          <w:bCs/>
          <w:color w:val="000000" w:themeColor="text1"/>
          <w:szCs w:val="28"/>
          <w:lang w:eastAsia="ru-RU"/>
        </w:rPr>
        <w:softHyphen/>
        <w:t>ПСИХОЛОГИЧЕСКИХ ОСОБЕННОСТЯХ ЛИЧНОС</w:t>
      </w:r>
      <w:r w:rsidRPr="0036042F">
        <w:rPr>
          <w:rFonts w:eastAsia="Times New Roman" w:cs="Times New Roman"/>
          <w:b/>
          <w:bCs/>
          <w:color w:val="000000" w:themeColor="text1"/>
          <w:szCs w:val="28"/>
          <w:lang w:eastAsia="ru-RU"/>
        </w:rPr>
        <w:softHyphen/>
        <w:t>ТИ И ЕЕ ЗДОРОВЬЕ</w:t>
      </w:r>
      <w:bookmarkEnd w:id="1"/>
    </w:p>
    <w:p w:rsidR="00CB0A2D" w:rsidRPr="0036042F" w:rsidRDefault="00CB0A2D" w:rsidP="004210F8">
      <w:pPr>
        <w:pStyle w:val="a3"/>
        <w:spacing w:line="240" w:lineRule="auto"/>
        <w:rPr>
          <w:rFonts w:eastAsia="Times New Roman" w:cs="Times New Roman"/>
          <w:color w:val="000000" w:themeColor="text1"/>
          <w:szCs w:val="28"/>
          <w:lang w:eastAsia="ru-RU"/>
        </w:rPr>
      </w:pPr>
    </w:p>
    <w:p w:rsidR="00A45F95" w:rsidRPr="0036042F" w:rsidRDefault="000A7B88" w:rsidP="004210F8">
      <w:pPr>
        <w:pStyle w:val="a3"/>
        <w:spacing w:line="240" w:lineRule="auto"/>
        <w:ind w:left="0"/>
        <w:jc w:val="center"/>
        <w:rPr>
          <w:rFonts w:eastAsia="Times New Roman" w:cs="Times New Roman"/>
          <w:bCs/>
          <w:color w:val="000000" w:themeColor="text1"/>
          <w:szCs w:val="28"/>
          <w:lang w:eastAsia="ru-RU"/>
        </w:rPr>
      </w:pPr>
      <w:r w:rsidRPr="0036042F">
        <w:rPr>
          <w:rFonts w:eastAsia="Times New Roman" w:cs="Times New Roman"/>
          <w:bCs/>
          <w:color w:val="000000" w:themeColor="text1"/>
          <w:szCs w:val="28"/>
          <w:lang w:eastAsia="ru-RU"/>
        </w:rPr>
        <w:t>3.1НЕКОТОРЫЕ ЗАКОНОМЕРНОСТИ ИНДИВИДУАЛЬНО</w:t>
      </w:r>
      <w:r w:rsidRPr="0036042F">
        <w:rPr>
          <w:rFonts w:eastAsia="Times New Roman" w:cs="Times New Roman"/>
          <w:bCs/>
          <w:color w:val="000000" w:themeColor="text1"/>
          <w:szCs w:val="28"/>
          <w:lang w:eastAsia="ru-RU"/>
        </w:rPr>
        <w:softHyphen/>
        <w:t>ГО РАЗВИТИЯ ЧЕЛОВЕКА</w:t>
      </w:r>
    </w:p>
    <w:p w:rsidR="000A7B88" w:rsidRPr="0036042F" w:rsidRDefault="000A7B88" w:rsidP="004210F8">
      <w:pPr>
        <w:pStyle w:val="a3"/>
        <w:spacing w:line="240" w:lineRule="auto"/>
        <w:rPr>
          <w:rFonts w:eastAsia="Times New Roman" w:cs="Times New Roman"/>
          <w:bCs/>
          <w:color w:val="000000" w:themeColor="text1"/>
          <w:szCs w:val="28"/>
          <w:lang w:eastAsia="ru-RU"/>
        </w:rPr>
      </w:pP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Быть здоровым - это естественное стремление человека. Здоровье означает не просто отсутствие болезней, но и физическое, психическое и социальное благополучие.</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Здоровый и духовно развитый человек счастлив - он отлично себя чувствует, получает удовлетворение от своей работы, стремится к самосовершенствованию, достигая не</w:t>
      </w:r>
      <w:r w:rsidRPr="0036042F">
        <w:rPr>
          <w:rFonts w:eastAsia="Times New Roman" w:cs="Times New Roman"/>
          <w:color w:val="000000" w:themeColor="text1"/>
          <w:szCs w:val="28"/>
          <w:lang w:eastAsia="ru-RU"/>
        </w:rPr>
        <w:softHyphen/>
        <w:t>увядающей молодости духа и внутренней красоты. Однако имеются причины, по которым у человека происходит спад психофизических сил. Одной из наиболее существенных причин является нездоровье. И только познав свою биологи</w:t>
      </w:r>
      <w:r w:rsidRPr="0036042F">
        <w:rPr>
          <w:rFonts w:eastAsia="Times New Roman" w:cs="Times New Roman"/>
          <w:color w:val="000000" w:themeColor="text1"/>
          <w:szCs w:val="28"/>
          <w:lang w:eastAsia="ru-RU"/>
        </w:rPr>
        <w:softHyphen/>
        <w:t>ческую природу в целостности и динамике жизненного цикла во взаимосвязи с различными факторами внешней среды, человек сможет целенаправленно использовать эти знания в формировании своего здоровья и управлении им.</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Мы выделили те аспекты изучения онтогенеза которые, по нашему мнению, имеют прямое отношение к проблеме здоровья человека и должны учитываться в работе учителя физической культуры. Ж настоящему времени накоплены данные, позволяющие рассматривать онтогенез - жизнен</w:t>
      </w:r>
      <w:r w:rsidRPr="0036042F">
        <w:rPr>
          <w:rFonts w:eastAsia="Times New Roman" w:cs="Times New Roman"/>
          <w:color w:val="000000" w:themeColor="text1"/>
          <w:szCs w:val="28"/>
          <w:lang w:eastAsia="ru-RU"/>
        </w:rPr>
        <w:softHyphen/>
        <w:t>ный цикл человека - как целостный и фазовый процесс, каждая фаза которого представляет собой закономерный качественный момент, осуществляющийся при наличии оп</w:t>
      </w:r>
      <w:r w:rsidRPr="0036042F">
        <w:rPr>
          <w:rFonts w:eastAsia="Times New Roman" w:cs="Times New Roman"/>
          <w:color w:val="000000" w:themeColor="text1"/>
          <w:szCs w:val="28"/>
          <w:lang w:eastAsia="ru-RU"/>
        </w:rPr>
        <w:softHyphen/>
        <w:t>ределенного комплекса необходимых условий. Этапы онто</w:t>
      </w:r>
      <w:r w:rsidRPr="0036042F">
        <w:rPr>
          <w:rFonts w:eastAsia="Times New Roman" w:cs="Times New Roman"/>
          <w:color w:val="000000" w:themeColor="text1"/>
          <w:szCs w:val="28"/>
          <w:lang w:eastAsia="ru-RU"/>
        </w:rPr>
        <w:softHyphen/>
        <w:t>генеза характеризуются гетерохронностью и неравномерностью развития отдельных функциональных систем орга</w:t>
      </w:r>
      <w:r w:rsidRPr="0036042F">
        <w:rPr>
          <w:rFonts w:eastAsia="Times New Roman" w:cs="Times New Roman"/>
          <w:color w:val="000000" w:themeColor="text1"/>
          <w:szCs w:val="28"/>
          <w:lang w:eastAsia="ru-RU"/>
        </w:rPr>
        <w:softHyphen/>
        <w:t>низма. Неравномерность отдельных этапов обуславливают различные варианты длительности жизни - от преждевре</w:t>
      </w:r>
      <w:r w:rsidRPr="0036042F">
        <w:rPr>
          <w:rFonts w:eastAsia="Times New Roman" w:cs="Times New Roman"/>
          <w:color w:val="000000" w:themeColor="text1"/>
          <w:szCs w:val="28"/>
          <w:lang w:eastAsia="ru-RU"/>
        </w:rPr>
        <w:softHyphen/>
        <w:t>менного старения в одних случаях до долголетия в других. В практике выделены следующие периоды развития: внут</w:t>
      </w:r>
      <w:r w:rsidRPr="0036042F">
        <w:rPr>
          <w:rFonts w:eastAsia="Times New Roman" w:cs="Times New Roman"/>
          <w:color w:val="000000" w:themeColor="text1"/>
          <w:szCs w:val="28"/>
          <w:lang w:eastAsia="ru-RU"/>
        </w:rPr>
        <w:softHyphen/>
        <w:t>риутробный, новорожденности, грудной, «нейтрального» детства, полового созревания (пубертатный), юношеский, среднего, пожилого и старческого возраста и долгожитель</w:t>
      </w:r>
      <w:r w:rsidRPr="0036042F">
        <w:rPr>
          <w:rFonts w:eastAsia="Times New Roman" w:cs="Times New Roman"/>
          <w:color w:val="000000" w:themeColor="text1"/>
          <w:szCs w:val="28"/>
          <w:lang w:eastAsia="ru-RU"/>
        </w:rPr>
        <w:softHyphen/>
        <w:t>ства. Все биологические процессы, происходящие в самом организме, объединяются в единую систему. Без знания и учета истоков и механизмов целостности организма невоз</w:t>
      </w:r>
      <w:r w:rsidRPr="0036042F">
        <w:rPr>
          <w:rFonts w:eastAsia="Times New Roman" w:cs="Times New Roman"/>
          <w:color w:val="000000" w:themeColor="text1"/>
          <w:szCs w:val="28"/>
          <w:lang w:eastAsia="ru-RU"/>
        </w:rPr>
        <w:softHyphen/>
        <w:t>можно достоверное объяснение биологических явлений и процессов. При таком подходе нет противоречия при рас</w:t>
      </w:r>
      <w:r w:rsidRPr="0036042F">
        <w:rPr>
          <w:rFonts w:eastAsia="Times New Roman" w:cs="Times New Roman"/>
          <w:color w:val="000000" w:themeColor="text1"/>
          <w:szCs w:val="28"/>
          <w:lang w:eastAsia="ru-RU"/>
        </w:rPr>
        <w:softHyphen/>
        <w:t>смотрении становления взрослого человеческого организма, как взятого в целом, так и на уровне отдельных его систем: сердечно-сосудистой, нервной, костно-мышечной и др. Это особенно важно для педагогики, физической культуры име</w:t>
      </w:r>
      <w:r w:rsidRPr="0036042F">
        <w:rPr>
          <w:rFonts w:eastAsia="Times New Roman" w:cs="Times New Roman"/>
          <w:color w:val="000000" w:themeColor="text1"/>
          <w:szCs w:val="28"/>
          <w:lang w:eastAsia="ru-RU"/>
        </w:rPr>
        <w:softHyphen/>
        <w:t>ющих непосредственное отношение к проблеме психического и физического развития подрастающего поколения.</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Жизнь организма как целостной системы основана на взаимодействии различных его частей, каждая из которых отличается четкой структурно-</w:t>
      </w:r>
      <w:r w:rsidRPr="0036042F">
        <w:rPr>
          <w:rFonts w:eastAsia="Times New Roman" w:cs="Times New Roman"/>
          <w:color w:val="000000" w:themeColor="text1"/>
          <w:szCs w:val="28"/>
          <w:lang w:eastAsia="ru-RU"/>
        </w:rPr>
        <w:lastRenderedPageBreak/>
        <w:t>функциональной специфич</w:t>
      </w:r>
      <w:r w:rsidRPr="0036042F">
        <w:rPr>
          <w:rFonts w:eastAsia="Times New Roman" w:cs="Times New Roman"/>
          <w:color w:val="000000" w:themeColor="text1"/>
          <w:szCs w:val="28"/>
          <w:lang w:eastAsia="ru-RU"/>
        </w:rPr>
        <w:softHyphen/>
        <w:t>ностью и представляет собой составной элемент этой систе</w:t>
      </w:r>
      <w:r w:rsidRPr="0036042F">
        <w:rPr>
          <w:rFonts w:eastAsia="Times New Roman" w:cs="Times New Roman"/>
          <w:color w:val="000000" w:themeColor="text1"/>
          <w:szCs w:val="28"/>
          <w:lang w:eastAsia="ru-RU"/>
        </w:rPr>
        <w:softHyphen/>
        <w:t>мы.</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Индивидуальные особенности организма характеризу</w:t>
      </w:r>
      <w:r w:rsidRPr="0036042F">
        <w:rPr>
          <w:rFonts w:eastAsia="Times New Roman" w:cs="Times New Roman"/>
          <w:color w:val="000000" w:themeColor="text1"/>
          <w:szCs w:val="28"/>
          <w:lang w:eastAsia="ru-RU"/>
        </w:rPr>
        <w:softHyphen/>
        <w:t>ются полом, возрастом, конституцией, обменом веществ, типом нервной деятельности. Психические способности, ра</w:t>
      </w:r>
      <w:r w:rsidRPr="0036042F">
        <w:rPr>
          <w:rFonts w:eastAsia="Times New Roman" w:cs="Times New Roman"/>
          <w:color w:val="000000" w:themeColor="text1"/>
          <w:szCs w:val="28"/>
          <w:lang w:eastAsia="ru-RU"/>
        </w:rPr>
        <w:softHyphen/>
        <w:t>ботоспособность, мотивация поведения также укладывается в определенную типологию. Решение задач воспитания и обучения подрастающего поколения, укрепления здоровья и достижения гармоничности развития каждого человека было бы значительно более успешным, если бы был осуществлен на практике индивидуально-типологический подход. До сих пор, программы воспитания и обучения, в том числе физи</w:t>
      </w:r>
      <w:r w:rsidRPr="0036042F">
        <w:rPr>
          <w:rFonts w:eastAsia="Times New Roman" w:cs="Times New Roman"/>
          <w:color w:val="000000" w:themeColor="text1"/>
          <w:szCs w:val="28"/>
          <w:lang w:eastAsia="ru-RU"/>
        </w:rPr>
        <w:softHyphen/>
        <w:t>ческого воспитания, рассчитаны на абстрактного, средне</w:t>
      </w:r>
      <w:r w:rsidRPr="0036042F">
        <w:rPr>
          <w:rFonts w:eastAsia="Times New Roman" w:cs="Times New Roman"/>
          <w:color w:val="000000" w:themeColor="text1"/>
          <w:szCs w:val="28"/>
          <w:lang w:eastAsia="ru-RU"/>
        </w:rPr>
        <w:softHyphen/>
        <w:t>статистического школьника, тогда как каждый ребенок пред</w:t>
      </w:r>
      <w:r w:rsidRPr="0036042F">
        <w:rPr>
          <w:rFonts w:eastAsia="Times New Roman" w:cs="Times New Roman"/>
          <w:color w:val="000000" w:themeColor="text1"/>
          <w:szCs w:val="28"/>
          <w:lang w:eastAsia="ru-RU"/>
        </w:rPr>
        <w:softHyphen/>
        <w:t>ставляет индивидуальность и в плане морфофункциональных (биологических) и психофизиологических (личностных) качеств, имеет способности в том или ином виде деятельнос</w:t>
      </w:r>
      <w:r w:rsidRPr="0036042F">
        <w:rPr>
          <w:rFonts w:eastAsia="Times New Roman" w:cs="Times New Roman"/>
          <w:color w:val="000000" w:themeColor="text1"/>
          <w:szCs w:val="28"/>
          <w:lang w:eastAsia="ru-RU"/>
        </w:rPr>
        <w:softHyphen/>
        <w:t>ти, склонность к тем или иным занятиям. Современная наука, обращаясь к биологической природе человека и психофизиологическим особенностям, ищет эффективные пути, помогающие активно формировать способности чело</w:t>
      </w:r>
      <w:r w:rsidRPr="0036042F">
        <w:rPr>
          <w:rFonts w:eastAsia="Times New Roman" w:cs="Times New Roman"/>
          <w:color w:val="000000" w:themeColor="text1"/>
          <w:szCs w:val="28"/>
          <w:lang w:eastAsia="ru-RU"/>
        </w:rPr>
        <w:softHyphen/>
        <w:t>века применительно к современному уровню научно-техни</w:t>
      </w:r>
      <w:r w:rsidRPr="0036042F">
        <w:rPr>
          <w:rFonts w:eastAsia="Times New Roman" w:cs="Times New Roman"/>
          <w:color w:val="000000" w:themeColor="text1"/>
          <w:szCs w:val="28"/>
          <w:lang w:eastAsia="ru-RU"/>
        </w:rPr>
        <w:softHyphen/>
        <w:t>ческого прогресса.</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Одной из центральных в учении об онтогенезе является </w:t>
      </w:r>
      <w:r w:rsidRPr="0036042F">
        <w:rPr>
          <w:rFonts w:eastAsia="Times New Roman" w:cs="Times New Roman"/>
          <w:color w:val="000000" w:themeColor="text1"/>
          <w:szCs w:val="28"/>
          <w:u w:val="single"/>
          <w:lang w:eastAsia="ru-RU"/>
        </w:rPr>
        <w:t>теория критических периодов</w:t>
      </w:r>
      <w:r w:rsidRPr="0036042F">
        <w:rPr>
          <w:rFonts w:eastAsia="Times New Roman" w:cs="Times New Roman"/>
          <w:color w:val="000000" w:themeColor="text1"/>
          <w:szCs w:val="28"/>
          <w:lang w:eastAsia="ru-RU"/>
        </w:rPr>
        <w:t>, имеющая большое значение в практической деятельности, связанной с воспитанием,</w:t>
      </w:r>
      <w:r w:rsidR="00CE2BA8" w:rsidRPr="00CE2BA8">
        <w:rPr>
          <w:rFonts w:eastAsia="Times New Roman" w:cs="Times New Roman"/>
          <w:color w:val="000000" w:themeColor="text1"/>
          <w:szCs w:val="28"/>
          <w:lang w:eastAsia="ru-RU"/>
        </w:rPr>
        <w:t xml:space="preserve"> </w:t>
      </w:r>
      <w:r w:rsidRPr="0036042F">
        <w:rPr>
          <w:rFonts w:eastAsia="Times New Roman" w:cs="Times New Roman"/>
          <w:color w:val="000000" w:themeColor="text1"/>
          <w:szCs w:val="28"/>
          <w:lang w:eastAsia="ru-RU"/>
        </w:rPr>
        <w:t>обуче</w:t>
      </w:r>
      <w:r w:rsidRPr="0036042F">
        <w:rPr>
          <w:rFonts w:eastAsia="Times New Roman" w:cs="Times New Roman"/>
          <w:color w:val="000000" w:themeColor="text1"/>
          <w:szCs w:val="28"/>
          <w:lang w:eastAsia="ru-RU"/>
        </w:rPr>
        <w:softHyphen/>
        <w:t>нием, оздоровлением населения и прежде всего подрастаю</w:t>
      </w:r>
      <w:r w:rsidRPr="0036042F">
        <w:rPr>
          <w:rFonts w:eastAsia="Times New Roman" w:cs="Times New Roman"/>
          <w:color w:val="000000" w:themeColor="text1"/>
          <w:szCs w:val="28"/>
          <w:lang w:eastAsia="ru-RU"/>
        </w:rPr>
        <w:softHyphen/>
        <w:t>щего поколения. Критические периоды являются своеобраз</w:t>
      </w:r>
      <w:r w:rsidRPr="0036042F">
        <w:rPr>
          <w:rFonts w:eastAsia="Times New Roman" w:cs="Times New Roman"/>
          <w:color w:val="000000" w:themeColor="text1"/>
          <w:szCs w:val="28"/>
          <w:lang w:eastAsia="ru-RU"/>
        </w:rPr>
        <w:softHyphen/>
        <w:t>ными узловыми точками онтогенеза, наиболее опасными моментами для жиз</w:t>
      </w:r>
      <w:r w:rsidR="005C560B" w:rsidRPr="0036042F">
        <w:rPr>
          <w:rFonts w:eastAsia="Times New Roman" w:cs="Times New Roman"/>
          <w:color w:val="000000" w:themeColor="text1"/>
          <w:szCs w:val="28"/>
          <w:lang w:eastAsia="ru-RU"/>
        </w:rPr>
        <w:t>н</w:t>
      </w:r>
      <w:r w:rsidRPr="0036042F">
        <w:rPr>
          <w:rFonts w:eastAsia="Times New Roman" w:cs="Times New Roman"/>
          <w:color w:val="000000" w:themeColor="text1"/>
          <w:szCs w:val="28"/>
          <w:lang w:eastAsia="ru-RU"/>
        </w:rPr>
        <w:t>и человека. В эти периоды повышается чувствительность к тем или иным агентам внешней среды, причем к действию как повреждающих факторов, так и оптимальных условий. Существование критических перио</w:t>
      </w:r>
      <w:r w:rsidRPr="0036042F">
        <w:rPr>
          <w:rFonts w:eastAsia="Times New Roman" w:cs="Times New Roman"/>
          <w:color w:val="000000" w:themeColor="text1"/>
          <w:szCs w:val="28"/>
          <w:lang w:eastAsia="ru-RU"/>
        </w:rPr>
        <w:softHyphen/>
        <w:t>дов означает, что особенности развития предшествующих этапов могут отразиться как на деталях процесса, так и на всем развитии, выражаясь в индивидуальных особенностях физического развития, познавательной деятельности и пове</w:t>
      </w:r>
      <w:r w:rsidRPr="0036042F">
        <w:rPr>
          <w:rFonts w:eastAsia="Times New Roman" w:cs="Times New Roman"/>
          <w:color w:val="000000" w:themeColor="text1"/>
          <w:szCs w:val="28"/>
          <w:lang w:eastAsia="ru-RU"/>
        </w:rPr>
        <w:softHyphen/>
        <w:t>дения. Критические периоды характеризуются повышен</w:t>
      </w:r>
      <w:r w:rsidRPr="0036042F">
        <w:rPr>
          <w:rFonts w:eastAsia="Times New Roman" w:cs="Times New Roman"/>
          <w:color w:val="000000" w:themeColor="text1"/>
          <w:szCs w:val="28"/>
          <w:lang w:eastAsia="ru-RU"/>
        </w:rPr>
        <w:softHyphen/>
        <w:t>ным риском возникновения болезней. Наблюдаются и кризисы психического развития - парапубертатный (2-3,5 года), пубертатный(12-15лет)и климактерический инволю</w:t>
      </w:r>
      <w:r w:rsidRPr="0036042F">
        <w:rPr>
          <w:rFonts w:eastAsia="Times New Roman" w:cs="Times New Roman"/>
          <w:color w:val="000000" w:themeColor="text1"/>
          <w:szCs w:val="28"/>
          <w:lang w:eastAsia="ru-RU"/>
        </w:rPr>
        <w:softHyphen/>
        <w:t>ционный.</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Физиологические сдвиги, происходящие в это время, как правило, отражаются на свойствах личности. Это связано с морфологическими и функциональными перестройками, с новыми формами интеграции внутреннего мира.</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Наличие критических периодов является сенситивным для развития практически всего спектра физических ка</w:t>
      </w:r>
      <w:r w:rsidRPr="0036042F">
        <w:rPr>
          <w:rFonts w:eastAsia="Times New Roman" w:cs="Times New Roman"/>
          <w:color w:val="000000" w:themeColor="text1"/>
          <w:szCs w:val="28"/>
          <w:lang w:eastAsia="ru-RU"/>
        </w:rPr>
        <w:softHyphen/>
        <w:t xml:space="preserve">честв и координационных способностей человека. Поэтому совершенно естественно считать его особенно важным для организованной закладки основ потенциала физической активности человека. Упущенное в это время трудно, а порой и невозможно компенсировать в последующие периоды индивидуальной </w:t>
      </w:r>
      <w:r w:rsidRPr="0036042F">
        <w:rPr>
          <w:rFonts w:eastAsia="Times New Roman" w:cs="Times New Roman"/>
          <w:color w:val="000000" w:themeColor="text1"/>
          <w:szCs w:val="28"/>
          <w:lang w:eastAsia="ru-RU"/>
        </w:rPr>
        <w:lastRenderedPageBreak/>
        <w:t>эволю</w:t>
      </w:r>
      <w:r w:rsidR="005C560B" w:rsidRPr="0036042F">
        <w:rPr>
          <w:rFonts w:eastAsia="Times New Roman" w:cs="Times New Roman"/>
          <w:color w:val="000000" w:themeColor="text1"/>
          <w:szCs w:val="28"/>
          <w:lang w:eastAsia="ru-RU"/>
        </w:rPr>
        <w:t xml:space="preserve">ции человека. В период от 7 до 10 </w:t>
      </w:r>
      <w:r w:rsidRPr="0036042F">
        <w:rPr>
          <w:rFonts w:eastAsia="Times New Roman" w:cs="Times New Roman"/>
          <w:color w:val="000000" w:themeColor="text1"/>
          <w:szCs w:val="28"/>
          <w:lang w:eastAsia="ru-RU"/>
        </w:rPr>
        <w:t>лет может формироваться и осознанная мотивация физического совершенствования, вырабатываться привычка заботиться о своем физическом сост</w:t>
      </w:r>
      <w:r w:rsidR="00155F8E" w:rsidRPr="0036042F">
        <w:rPr>
          <w:rFonts w:eastAsia="Times New Roman" w:cs="Times New Roman"/>
          <w:color w:val="000000" w:themeColor="text1"/>
          <w:szCs w:val="28"/>
          <w:lang w:eastAsia="ru-RU"/>
        </w:rPr>
        <w:t>оянии, разумном режиме физичес</w:t>
      </w:r>
      <w:r w:rsidRPr="0036042F">
        <w:rPr>
          <w:rFonts w:eastAsia="Times New Roman" w:cs="Times New Roman"/>
          <w:color w:val="000000" w:themeColor="text1"/>
          <w:szCs w:val="28"/>
          <w:lang w:eastAsia="ru-RU"/>
        </w:rPr>
        <w:t>кой активности.</w:t>
      </w:r>
    </w:p>
    <w:p w:rsidR="00A45F95" w:rsidRPr="0036042F" w:rsidRDefault="00975FBB"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noProof/>
          <w:color w:val="000000" w:themeColor="text1"/>
          <w:szCs w:val="28"/>
          <w:lang w:eastAsia="ru-RU"/>
        </w:rPr>
        <w:drawing>
          <wp:anchor distT="0" distB="0" distL="114300" distR="114300" simplePos="0" relativeHeight="251658240" behindDoc="1" locked="0" layoutInCell="1" allowOverlap="1">
            <wp:simplePos x="0" y="0"/>
            <wp:positionH relativeFrom="column">
              <wp:posOffset>4645025</wp:posOffset>
            </wp:positionH>
            <wp:positionV relativeFrom="paragraph">
              <wp:posOffset>691515</wp:posOffset>
            </wp:positionV>
            <wp:extent cx="1291590" cy="1641475"/>
            <wp:effectExtent l="19050" t="0" r="3810" b="0"/>
            <wp:wrapTight wrapText="bothSides">
              <wp:wrapPolygon edited="0">
                <wp:start x="-319" y="0"/>
                <wp:lineTo x="-319" y="21308"/>
                <wp:lineTo x="21664" y="21308"/>
                <wp:lineTo x="21664" y="0"/>
                <wp:lineTo x="-319" y="0"/>
              </wp:wrapPolygon>
            </wp:wrapTight>
            <wp:docPr id="2" name="Рисунок 1" descr="http://im1-tub-ru.yandex.net/i?id=fd2e9a17cb753c4fb96abb7afdb4f3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1-tub-ru.yandex.net/i?id=fd2e9a17cb753c4fb96abb7afdb4f3fe"/>
                    <pic:cNvPicPr>
                      <a:picLocks noChangeAspect="1" noChangeArrowheads="1"/>
                    </pic:cNvPicPr>
                  </pic:nvPicPr>
                  <pic:blipFill>
                    <a:blip r:embed="rId47" cstate="print"/>
                    <a:srcRect/>
                    <a:stretch>
                      <a:fillRect/>
                    </a:stretch>
                  </pic:blipFill>
                  <pic:spPr bwMode="auto">
                    <a:xfrm>
                      <a:off x="0" y="0"/>
                      <a:ext cx="1291590" cy="1641475"/>
                    </a:xfrm>
                    <a:prstGeom prst="rect">
                      <a:avLst/>
                    </a:prstGeom>
                    <a:noFill/>
                    <a:ln w="9525">
                      <a:noFill/>
                      <a:miter lim="800000"/>
                      <a:headEnd/>
                      <a:tailEnd/>
                    </a:ln>
                  </pic:spPr>
                </pic:pic>
              </a:graphicData>
            </a:graphic>
          </wp:anchor>
        </w:drawing>
      </w:r>
      <w:r w:rsidR="00A45F95" w:rsidRPr="0036042F">
        <w:rPr>
          <w:rFonts w:eastAsia="Times New Roman" w:cs="Times New Roman"/>
          <w:color w:val="000000" w:themeColor="text1"/>
          <w:szCs w:val="28"/>
          <w:lang w:eastAsia="ru-RU"/>
        </w:rPr>
        <w:t>Однако для оценки процесса развития имеется целый ряд трудностей</w:t>
      </w:r>
      <w:r w:rsidR="00155F8E" w:rsidRPr="0036042F">
        <w:rPr>
          <w:rFonts w:eastAsia="Times New Roman" w:cs="Times New Roman"/>
          <w:color w:val="000000" w:themeColor="text1"/>
          <w:szCs w:val="28"/>
          <w:lang w:eastAsia="ru-RU"/>
        </w:rPr>
        <w:t>,</w:t>
      </w:r>
      <w:r w:rsidR="00CE2BA8" w:rsidRPr="0099544C">
        <w:rPr>
          <w:rFonts w:eastAsia="Times New Roman" w:cs="Times New Roman"/>
          <w:color w:val="000000" w:themeColor="text1"/>
          <w:szCs w:val="28"/>
          <w:lang w:eastAsia="ru-RU"/>
        </w:rPr>
        <w:t xml:space="preserve"> </w:t>
      </w:r>
      <w:r w:rsidR="00155F8E" w:rsidRPr="0036042F">
        <w:rPr>
          <w:rFonts w:eastAsia="Times New Roman" w:cs="Times New Roman"/>
          <w:color w:val="000000" w:themeColor="text1"/>
          <w:szCs w:val="28"/>
          <w:lang w:eastAsia="ru-RU"/>
        </w:rPr>
        <w:t>т</w:t>
      </w:r>
      <w:r w:rsidR="00A45F95" w:rsidRPr="0036042F">
        <w:rPr>
          <w:rFonts w:eastAsia="Times New Roman" w:cs="Times New Roman"/>
          <w:color w:val="000000" w:themeColor="text1"/>
          <w:szCs w:val="28"/>
          <w:lang w:eastAsia="ru-RU"/>
        </w:rPr>
        <w:t>ак как развитие дает скачкообразные резуль</w:t>
      </w:r>
      <w:r w:rsidR="00A45F95" w:rsidRPr="0036042F">
        <w:rPr>
          <w:rFonts w:eastAsia="Times New Roman" w:cs="Times New Roman"/>
          <w:color w:val="000000" w:themeColor="text1"/>
          <w:szCs w:val="28"/>
          <w:lang w:eastAsia="ru-RU"/>
        </w:rPr>
        <w:softHyphen/>
        <w:t>таты, то приходится оценивать уровни или этапы развития. Развитие предполагает: 1) рост, 2) дифференцировку орга</w:t>
      </w:r>
      <w:r w:rsidR="00A45F95" w:rsidRPr="0036042F">
        <w:rPr>
          <w:rFonts w:eastAsia="Times New Roman" w:cs="Times New Roman"/>
          <w:color w:val="000000" w:themeColor="text1"/>
          <w:szCs w:val="28"/>
          <w:lang w:eastAsia="ru-RU"/>
        </w:rPr>
        <w:softHyphen/>
        <w:t>нов, 3) формообразование.</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Накопленные знания о росте и развитии свидетельствуют о сложном, неравномерном, неодновременном характере изменений, происходящих в организме. Явление это получи</w:t>
      </w:r>
      <w:r w:rsidRPr="0036042F">
        <w:rPr>
          <w:rFonts w:eastAsia="Times New Roman" w:cs="Times New Roman"/>
          <w:color w:val="000000" w:themeColor="text1"/>
          <w:szCs w:val="28"/>
          <w:lang w:eastAsia="ru-RU"/>
        </w:rPr>
        <w:softHyphen/>
        <w:t>ло название гетерохронности.</w:t>
      </w:r>
    </w:p>
    <w:p w:rsidR="00E00438"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Так, в </w:t>
      </w:r>
      <w:r w:rsidRPr="0036042F">
        <w:rPr>
          <w:rFonts w:eastAsia="Times New Roman" w:cs="Times New Roman"/>
          <w:b/>
          <w:color w:val="000000" w:themeColor="text1"/>
          <w:szCs w:val="28"/>
          <w:u w:val="single"/>
          <w:lang w:eastAsia="ru-RU"/>
        </w:rPr>
        <w:t>период раннего детства</w:t>
      </w:r>
      <w:r w:rsidRPr="0036042F">
        <w:rPr>
          <w:rFonts w:eastAsia="Times New Roman" w:cs="Times New Roman"/>
          <w:color w:val="000000" w:themeColor="text1"/>
          <w:szCs w:val="28"/>
          <w:u w:val="single"/>
          <w:lang w:eastAsia="ru-RU"/>
        </w:rPr>
        <w:t xml:space="preserve"> (1-3 года)</w:t>
      </w:r>
      <w:r w:rsidRPr="0036042F">
        <w:rPr>
          <w:rFonts w:eastAsia="Times New Roman" w:cs="Times New Roman"/>
          <w:color w:val="000000" w:themeColor="text1"/>
          <w:szCs w:val="28"/>
          <w:lang w:eastAsia="ru-RU"/>
        </w:rPr>
        <w:t xml:space="preserve"> интенсивно совершенствуется нервная система, развивается мышечная система и координационная функция нервной системы при освоении навыков сидения, хождения, положения стоя. </w:t>
      </w:r>
    </w:p>
    <w:p w:rsidR="00121D07" w:rsidRPr="0036042F" w:rsidRDefault="00121D07" w:rsidP="004210F8">
      <w:pPr>
        <w:spacing w:line="240" w:lineRule="auto"/>
        <w:ind w:firstLine="567"/>
        <w:jc w:val="both"/>
        <w:rPr>
          <w:rFonts w:eastAsia="Times New Roman" w:cs="Times New Roman"/>
          <w:color w:val="000000" w:themeColor="text1"/>
          <w:szCs w:val="28"/>
          <w:lang w:eastAsia="ru-RU"/>
        </w:rPr>
      </w:pPr>
      <w:r w:rsidRPr="0036042F">
        <w:rPr>
          <w:rFonts w:cs="Times New Roman"/>
          <w:noProof/>
          <w:szCs w:val="28"/>
          <w:lang w:eastAsia="ru-RU"/>
        </w:rPr>
        <w:drawing>
          <wp:anchor distT="0" distB="0" distL="114300" distR="114300" simplePos="0" relativeHeight="251660288" behindDoc="0" locked="0" layoutInCell="1" allowOverlap="1">
            <wp:simplePos x="0" y="0"/>
            <wp:positionH relativeFrom="column">
              <wp:posOffset>-48895</wp:posOffset>
            </wp:positionH>
            <wp:positionV relativeFrom="paragraph">
              <wp:posOffset>1155700</wp:posOffset>
            </wp:positionV>
            <wp:extent cx="3221355" cy="2003425"/>
            <wp:effectExtent l="19050" t="0" r="0" b="0"/>
            <wp:wrapSquare wrapText="bothSides"/>
            <wp:docPr id="6" name="Рисунок 7" descr="http://images.mreadz.com/119/1189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mreadz.com/119/118948/4.jpg"/>
                    <pic:cNvPicPr>
                      <a:picLocks noChangeAspect="1" noChangeArrowheads="1"/>
                    </pic:cNvPicPr>
                  </pic:nvPicPr>
                  <pic:blipFill>
                    <a:blip r:embed="rId48" cstate="print"/>
                    <a:srcRect/>
                    <a:stretch>
                      <a:fillRect/>
                    </a:stretch>
                  </pic:blipFill>
                  <pic:spPr bwMode="auto">
                    <a:xfrm>
                      <a:off x="0" y="0"/>
                      <a:ext cx="3221355" cy="2003425"/>
                    </a:xfrm>
                    <a:prstGeom prst="rect">
                      <a:avLst/>
                    </a:prstGeom>
                    <a:noFill/>
                    <a:ln w="9525">
                      <a:noFill/>
                      <a:miter lim="800000"/>
                      <a:headEnd/>
                      <a:tailEnd/>
                    </a:ln>
                  </pic:spPr>
                </pic:pic>
              </a:graphicData>
            </a:graphic>
          </wp:anchor>
        </w:drawing>
      </w:r>
      <w:r w:rsidR="00A45F95" w:rsidRPr="0036042F">
        <w:rPr>
          <w:rFonts w:eastAsia="Times New Roman" w:cs="Times New Roman"/>
          <w:color w:val="000000" w:themeColor="text1"/>
          <w:szCs w:val="28"/>
          <w:lang w:eastAsia="ru-RU"/>
        </w:rPr>
        <w:t>В это же время прорезываются зубы, повышается кислотность желудочного сока, интенсивно растет кишечник, изменяют</w:t>
      </w:r>
      <w:r w:rsidR="00A45F95" w:rsidRPr="0036042F">
        <w:rPr>
          <w:rFonts w:eastAsia="Times New Roman" w:cs="Times New Roman"/>
          <w:color w:val="000000" w:themeColor="text1"/>
          <w:szCs w:val="28"/>
          <w:lang w:eastAsia="ru-RU"/>
        </w:rPr>
        <w:softHyphen/>
        <w:t xml:space="preserve">ся пропорции тела. У </w:t>
      </w:r>
      <w:r w:rsidR="00A45F95" w:rsidRPr="0036042F">
        <w:rPr>
          <w:rFonts w:eastAsia="Times New Roman" w:cs="Times New Roman"/>
          <w:b/>
          <w:color w:val="000000" w:themeColor="text1"/>
          <w:szCs w:val="28"/>
          <w:u w:val="single"/>
          <w:lang w:eastAsia="ru-RU"/>
        </w:rPr>
        <w:t>дошкольников (3-7 лет)</w:t>
      </w:r>
      <w:r w:rsidR="00A45F95" w:rsidRPr="0036042F">
        <w:rPr>
          <w:rFonts w:eastAsia="Times New Roman" w:cs="Times New Roman"/>
          <w:color w:val="000000" w:themeColor="text1"/>
          <w:szCs w:val="28"/>
          <w:lang w:eastAsia="ru-RU"/>
        </w:rPr>
        <w:t xml:space="preserve"> интенсивно формируется мышечный аппарат, возрастает двигательная активность, но тонус сгибателей преобладает над тонусом разгибателей, что затрудняет правильную осанку. Абсолют</w:t>
      </w:r>
      <w:r w:rsidR="00A45F95" w:rsidRPr="0036042F">
        <w:rPr>
          <w:rFonts w:eastAsia="Times New Roman" w:cs="Times New Roman"/>
          <w:color w:val="000000" w:themeColor="text1"/>
          <w:szCs w:val="28"/>
          <w:lang w:eastAsia="ru-RU"/>
        </w:rPr>
        <w:softHyphen/>
        <w:t>ные размеры сердца увеличиваются, хотя при этом относи</w:t>
      </w:r>
      <w:r w:rsidR="00A45F95" w:rsidRPr="0036042F">
        <w:rPr>
          <w:rFonts w:eastAsia="Times New Roman" w:cs="Times New Roman"/>
          <w:color w:val="000000" w:themeColor="text1"/>
          <w:szCs w:val="28"/>
          <w:lang w:eastAsia="ru-RU"/>
        </w:rPr>
        <w:softHyphen/>
        <w:t xml:space="preserve">тельно общей массы тела показатели сердца уменьшаются; сосуды растут, но темпы их развития не соответствуют темпам развития всего организма, что приводит к сужению просвета сосудов, при этом повышая давление. </w:t>
      </w:r>
    </w:p>
    <w:p w:rsidR="00A45F95" w:rsidRPr="0036042F" w:rsidRDefault="00CB0A2D"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noProof/>
          <w:color w:val="000000" w:themeColor="text1"/>
          <w:szCs w:val="28"/>
          <w:lang w:eastAsia="ru-RU"/>
        </w:rPr>
        <w:drawing>
          <wp:anchor distT="0" distB="0" distL="114300" distR="114300" simplePos="0" relativeHeight="251659264" behindDoc="1" locked="0" layoutInCell="1" allowOverlap="1">
            <wp:simplePos x="0" y="0"/>
            <wp:positionH relativeFrom="column">
              <wp:posOffset>572135</wp:posOffset>
            </wp:positionH>
            <wp:positionV relativeFrom="paragraph">
              <wp:posOffset>918845</wp:posOffset>
            </wp:positionV>
            <wp:extent cx="2087880" cy="1882140"/>
            <wp:effectExtent l="19050" t="0" r="7620" b="0"/>
            <wp:wrapTight wrapText="bothSides">
              <wp:wrapPolygon edited="0">
                <wp:start x="-197" y="0"/>
                <wp:lineTo x="-197" y="21425"/>
                <wp:lineTo x="21679" y="21425"/>
                <wp:lineTo x="21679" y="0"/>
                <wp:lineTo x="-197" y="0"/>
              </wp:wrapPolygon>
            </wp:wrapTight>
            <wp:docPr id="5" name="Рисунок 4" descr="http://www.bstrinoom.nl/wp-content/uploads/2013/08/19391-naar-school-kleurplaa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strinoom.nl/wp-content/uploads/2013/08/19391-naar-school-kleurplaat1.gif"/>
                    <pic:cNvPicPr>
                      <a:picLocks noChangeAspect="1" noChangeArrowheads="1"/>
                    </pic:cNvPicPr>
                  </pic:nvPicPr>
                  <pic:blipFill>
                    <a:blip r:embed="rId49" cstate="print"/>
                    <a:srcRect/>
                    <a:stretch>
                      <a:fillRect/>
                    </a:stretch>
                  </pic:blipFill>
                  <pic:spPr bwMode="auto">
                    <a:xfrm>
                      <a:off x="0" y="0"/>
                      <a:ext cx="2087880" cy="1882140"/>
                    </a:xfrm>
                    <a:prstGeom prst="rect">
                      <a:avLst/>
                    </a:prstGeom>
                    <a:noFill/>
                    <a:ln w="9525">
                      <a:noFill/>
                      <a:miter lim="800000"/>
                      <a:headEnd/>
                      <a:tailEnd/>
                    </a:ln>
                  </pic:spPr>
                </pic:pic>
              </a:graphicData>
            </a:graphic>
          </wp:anchor>
        </w:drawing>
      </w:r>
      <w:r w:rsidR="00A45F95" w:rsidRPr="0036042F">
        <w:rPr>
          <w:rFonts w:eastAsia="Times New Roman" w:cs="Times New Roman"/>
          <w:color w:val="000000" w:themeColor="text1"/>
          <w:szCs w:val="28"/>
          <w:lang w:eastAsia="ru-RU"/>
        </w:rPr>
        <w:t>Влияние симпатической нервной системы превалирует над парасим</w:t>
      </w:r>
      <w:r w:rsidR="00A45F95" w:rsidRPr="0036042F">
        <w:rPr>
          <w:rFonts w:eastAsia="Times New Roman" w:cs="Times New Roman"/>
          <w:color w:val="000000" w:themeColor="text1"/>
          <w:szCs w:val="28"/>
          <w:lang w:eastAsia="ru-RU"/>
        </w:rPr>
        <w:softHyphen/>
        <w:t>патической, что стимулирует частоту сердечных сокраще</w:t>
      </w:r>
      <w:r w:rsidR="00A45F95" w:rsidRPr="0036042F">
        <w:rPr>
          <w:rFonts w:eastAsia="Times New Roman" w:cs="Times New Roman"/>
          <w:color w:val="000000" w:themeColor="text1"/>
          <w:szCs w:val="28"/>
          <w:lang w:eastAsia="ru-RU"/>
        </w:rPr>
        <w:softHyphen/>
        <w:t>ний, особенно при мышечной нагрузке и эмоциональном напряжении. Нарастает острота слуха, но сохраняется даль</w:t>
      </w:r>
      <w:r w:rsidR="00A45F95" w:rsidRPr="0036042F">
        <w:rPr>
          <w:rFonts w:eastAsia="Times New Roman" w:cs="Times New Roman"/>
          <w:color w:val="000000" w:themeColor="text1"/>
          <w:szCs w:val="28"/>
          <w:lang w:eastAsia="ru-RU"/>
        </w:rPr>
        <w:softHyphen/>
        <w:t>нозоркая рефракция.</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В </w:t>
      </w:r>
      <w:r w:rsidRPr="0036042F">
        <w:rPr>
          <w:rFonts w:eastAsia="Times New Roman" w:cs="Times New Roman"/>
          <w:b/>
          <w:color w:val="000000" w:themeColor="text1"/>
          <w:szCs w:val="28"/>
          <w:u w:val="single"/>
          <w:lang w:eastAsia="ru-RU"/>
        </w:rPr>
        <w:t>младшем школьном возрасте</w:t>
      </w:r>
      <w:r w:rsidRPr="0036042F">
        <w:rPr>
          <w:rFonts w:eastAsia="Times New Roman" w:cs="Times New Roman"/>
          <w:color w:val="000000" w:themeColor="text1"/>
          <w:szCs w:val="28"/>
          <w:u w:val="single"/>
          <w:lang w:eastAsia="ru-RU"/>
        </w:rPr>
        <w:t>(6-7-11 лет)</w:t>
      </w:r>
      <w:r w:rsidRPr="0036042F">
        <w:rPr>
          <w:rFonts w:eastAsia="Times New Roman" w:cs="Times New Roman"/>
          <w:color w:val="000000" w:themeColor="text1"/>
          <w:szCs w:val="28"/>
          <w:lang w:eastAsia="ru-RU"/>
        </w:rPr>
        <w:t xml:space="preserve"> увеличивает</w:t>
      </w:r>
      <w:r w:rsidRPr="0036042F">
        <w:rPr>
          <w:rFonts w:eastAsia="Times New Roman" w:cs="Times New Roman"/>
          <w:color w:val="000000" w:themeColor="text1"/>
          <w:szCs w:val="28"/>
          <w:lang w:eastAsia="ru-RU"/>
        </w:rPr>
        <w:softHyphen/>
        <w:t>ся мышечная сила рук и ног, но слабы глубокие мышцы спины, большая гибкость позвоночника. И в этом возрасте процессы возбуждения продолжают преобладать над тор</w:t>
      </w:r>
      <w:r w:rsidRPr="0036042F">
        <w:rPr>
          <w:rFonts w:eastAsia="Times New Roman" w:cs="Times New Roman"/>
          <w:color w:val="000000" w:themeColor="text1"/>
          <w:szCs w:val="28"/>
          <w:lang w:eastAsia="ru-RU"/>
        </w:rPr>
        <w:softHyphen/>
        <w:t xml:space="preserve">можением. Длина тела увеличивается, что сопровождается более </w:t>
      </w:r>
      <w:r w:rsidRPr="0036042F">
        <w:rPr>
          <w:rFonts w:eastAsia="Times New Roman" w:cs="Times New Roman"/>
          <w:color w:val="000000" w:themeColor="text1"/>
          <w:szCs w:val="28"/>
          <w:lang w:eastAsia="ru-RU"/>
        </w:rPr>
        <w:lastRenderedPageBreak/>
        <w:t>интенсивным нарастанием длины сосудов - на этом фоне наблюдается даже понижение кровяного давления. Достаточно выраженная гетерохронность в этом возрасте предрасполагает к нарастанию утомления, что усугубляет</w:t>
      </w:r>
      <w:r w:rsidRPr="0036042F">
        <w:rPr>
          <w:rFonts w:eastAsia="Times New Roman" w:cs="Times New Roman"/>
          <w:color w:val="000000" w:themeColor="text1"/>
          <w:szCs w:val="28"/>
          <w:lang w:eastAsia="ru-RU"/>
        </w:rPr>
        <w:softHyphen/>
        <w:t>ся непродуманной системой нагрузок и игнорированием режима.</w:t>
      </w:r>
    </w:p>
    <w:p w:rsidR="00A45F95" w:rsidRPr="0036042F" w:rsidRDefault="00975FBB"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b/>
          <w:noProof/>
          <w:color w:val="000000" w:themeColor="text1"/>
          <w:szCs w:val="28"/>
          <w:u w:val="single"/>
          <w:lang w:eastAsia="ru-RU"/>
        </w:rPr>
        <w:drawing>
          <wp:anchor distT="0" distB="0" distL="114300" distR="114300" simplePos="0" relativeHeight="251661312" behindDoc="0" locked="0" layoutInCell="1" allowOverlap="1">
            <wp:simplePos x="0" y="0"/>
            <wp:positionH relativeFrom="column">
              <wp:posOffset>227330</wp:posOffset>
            </wp:positionH>
            <wp:positionV relativeFrom="paragraph">
              <wp:posOffset>222250</wp:posOffset>
            </wp:positionV>
            <wp:extent cx="2668905" cy="1993900"/>
            <wp:effectExtent l="19050" t="0" r="0" b="0"/>
            <wp:wrapSquare wrapText="bothSides"/>
            <wp:docPr id="8" name="Рисунок 10" descr="http://xn--80avue.xn--d1acj3b/wp-content/uploads/2015/08/02365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80avue.xn--d1acj3b/wp-content/uploads/2015/08/02365523.jpg"/>
                    <pic:cNvPicPr>
                      <a:picLocks noChangeAspect="1" noChangeArrowheads="1"/>
                    </pic:cNvPicPr>
                  </pic:nvPicPr>
                  <pic:blipFill>
                    <a:blip r:embed="rId50" cstate="print"/>
                    <a:srcRect/>
                    <a:stretch>
                      <a:fillRect/>
                    </a:stretch>
                  </pic:blipFill>
                  <pic:spPr bwMode="auto">
                    <a:xfrm>
                      <a:off x="0" y="0"/>
                      <a:ext cx="2668905" cy="1993900"/>
                    </a:xfrm>
                    <a:prstGeom prst="rect">
                      <a:avLst/>
                    </a:prstGeom>
                    <a:noFill/>
                    <a:ln w="9525">
                      <a:noFill/>
                      <a:miter lim="800000"/>
                      <a:headEnd/>
                      <a:tailEnd/>
                    </a:ln>
                  </pic:spPr>
                </pic:pic>
              </a:graphicData>
            </a:graphic>
          </wp:anchor>
        </w:drawing>
      </w:r>
      <w:r w:rsidR="00A45F95" w:rsidRPr="0036042F">
        <w:rPr>
          <w:rFonts w:eastAsia="Times New Roman" w:cs="Times New Roman"/>
          <w:b/>
          <w:color w:val="000000" w:themeColor="text1"/>
          <w:szCs w:val="28"/>
          <w:u w:val="single"/>
          <w:lang w:eastAsia="ru-RU"/>
        </w:rPr>
        <w:t>Подростковый возраст</w:t>
      </w:r>
      <w:r w:rsidR="00A45F95" w:rsidRPr="0036042F">
        <w:rPr>
          <w:rFonts w:eastAsia="Times New Roman" w:cs="Times New Roman"/>
          <w:color w:val="000000" w:themeColor="text1"/>
          <w:szCs w:val="28"/>
          <w:lang w:eastAsia="ru-RU"/>
        </w:rPr>
        <w:t xml:space="preserve"> условно обозначают 12-15-16 го</w:t>
      </w:r>
      <w:r w:rsidR="00A45F95" w:rsidRPr="0036042F">
        <w:rPr>
          <w:rFonts w:eastAsia="Times New Roman" w:cs="Times New Roman"/>
          <w:color w:val="000000" w:themeColor="text1"/>
          <w:szCs w:val="28"/>
          <w:lang w:eastAsia="ru-RU"/>
        </w:rPr>
        <w:softHyphen/>
        <w:t>дами. В указанный период в организме происходят такие бурные процессы, что и внешнее их проявление, а также воздействие на психику весьма велико. Идет интенсивный рост на всех уровнях, повышается обмен веществ, усилива</w:t>
      </w:r>
      <w:r w:rsidR="00A45F95" w:rsidRPr="0036042F">
        <w:rPr>
          <w:rFonts w:eastAsia="Times New Roman" w:cs="Times New Roman"/>
          <w:color w:val="000000" w:themeColor="text1"/>
          <w:szCs w:val="28"/>
          <w:lang w:eastAsia="ru-RU"/>
        </w:rPr>
        <w:softHyphen/>
        <w:t>ется энергообмен, резко повышается деятельность и эффек</w:t>
      </w:r>
      <w:r w:rsidR="00A45F95" w:rsidRPr="0036042F">
        <w:rPr>
          <w:rFonts w:eastAsia="Times New Roman" w:cs="Times New Roman"/>
          <w:color w:val="000000" w:themeColor="text1"/>
          <w:szCs w:val="28"/>
          <w:lang w:eastAsia="ru-RU"/>
        </w:rPr>
        <w:softHyphen/>
        <w:t>тивность желез внутренней секреции. Выраженное развитие приобретают вторичные половые признаки. Идет интенсив</w:t>
      </w:r>
      <w:r w:rsidR="00A45F95" w:rsidRPr="0036042F">
        <w:rPr>
          <w:rFonts w:eastAsia="Times New Roman" w:cs="Times New Roman"/>
          <w:color w:val="000000" w:themeColor="text1"/>
          <w:szCs w:val="28"/>
          <w:lang w:eastAsia="ru-RU"/>
        </w:rPr>
        <w:softHyphen/>
        <w:t>ная мускулизация, особенно под влиянием физических уп</w:t>
      </w:r>
      <w:r w:rsidR="00A45F95" w:rsidRPr="0036042F">
        <w:rPr>
          <w:rFonts w:eastAsia="Times New Roman" w:cs="Times New Roman"/>
          <w:color w:val="000000" w:themeColor="text1"/>
          <w:szCs w:val="28"/>
          <w:lang w:eastAsia="ru-RU"/>
        </w:rPr>
        <w:softHyphen/>
        <w:t>ражнений и спортивных тренировок. Заметно увеличивает</w:t>
      </w:r>
      <w:r w:rsidR="00A45F95" w:rsidRPr="0036042F">
        <w:rPr>
          <w:rFonts w:eastAsia="Times New Roman" w:cs="Times New Roman"/>
          <w:color w:val="000000" w:themeColor="text1"/>
          <w:szCs w:val="28"/>
          <w:lang w:eastAsia="ru-RU"/>
        </w:rPr>
        <w:softHyphen/>
        <w:t>ся сердце, значительно опережая сосуды, что приводит к выраженному повышению давления получившему название «юношеская гипертония». На фоне активизации подкорко</w:t>
      </w:r>
      <w:r w:rsidR="00A45F95" w:rsidRPr="0036042F">
        <w:rPr>
          <w:rFonts w:eastAsia="Times New Roman" w:cs="Times New Roman"/>
          <w:color w:val="000000" w:themeColor="text1"/>
          <w:szCs w:val="28"/>
          <w:lang w:eastAsia="ru-RU"/>
        </w:rPr>
        <w:softHyphen/>
        <w:t>вой зоны наблюдается ослабление тонуса коры, что приво</w:t>
      </w:r>
      <w:r w:rsidR="00A45F95" w:rsidRPr="0036042F">
        <w:rPr>
          <w:rFonts w:eastAsia="Times New Roman" w:cs="Times New Roman"/>
          <w:color w:val="000000" w:themeColor="text1"/>
          <w:szCs w:val="28"/>
          <w:lang w:eastAsia="ru-RU"/>
        </w:rPr>
        <w:softHyphen/>
        <w:t>дит к нарастанию общего возбуждения и ослаблению всех видов внутреннего торможения.</w:t>
      </w:r>
    </w:p>
    <w:p w:rsidR="00A45F95" w:rsidRPr="0036042F" w:rsidRDefault="00D9490E"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noProof/>
          <w:color w:val="000000" w:themeColor="text1"/>
          <w:szCs w:val="28"/>
          <w:lang w:eastAsia="ru-RU"/>
        </w:rPr>
        <w:drawing>
          <wp:anchor distT="0" distB="0" distL="114300" distR="114300" simplePos="0" relativeHeight="251662336" behindDoc="0" locked="0" layoutInCell="1" allowOverlap="1">
            <wp:simplePos x="0" y="0"/>
            <wp:positionH relativeFrom="column">
              <wp:posOffset>3159125</wp:posOffset>
            </wp:positionH>
            <wp:positionV relativeFrom="paragraph">
              <wp:posOffset>25400</wp:posOffset>
            </wp:positionV>
            <wp:extent cx="2894965" cy="2863215"/>
            <wp:effectExtent l="19050" t="0" r="635" b="0"/>
            <wp:wrapSquare wrapText="bothSides"/>
            <wp:docPr id="13" name="Рисунок 13" descr="http://static.freepik.com/foto-gratis/los-ninos-de-dibujos-animados-ilustracion-vectorial_34-56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freepik.com/foto-gratis/los-ninos-de-dibujos-animados-ilustracion-vectorial_34-56116.jpg"/>
                    <pic:cNvPicPr>
                      <a:picLocks noChangeAspect="1" noChangeArrowheads="1"/>
                    </pic:cNvPicPr>
                  </pic:nvPicPr>
                  <pic:blipFill>
                    <a:blip r:embed="rId51" cstate="print"/>
                    <a:srcRect/>
                    <a:stretch>
                      <a:fillRect/>
                    </a:stretch>
                  </pic:blipFill>
                  <pic:spPr bwMode="auto">
                    <a:xfrm>
                      <a:off x="0" y="0"/>
                      <a:ext cx="2894965" cy="2863215"/>
                    </a:xfrm>
                    <a:prstGeom prst="rect">
                      <a:avLst/>
                    </a:prstGeom>
                    <a:noFill/>
                    <a:ln w="9525">
                      <a:noFill/>
                      <a:miter lim="800000"/>
                      <a:headEnd/>
                      <a:tailEnd/>
                    </a:ln>
                  </pic:spPr>
                </pic:pic>
              </a:graphicData>
            </a:graphic>
          </wp:anchor>
        </w:drawing>
      </w:r>
      <w:r w:rsidR="00A45F95" w:rsidRPr="0036042F">
        <w:rPr>
          <w:rFonts w:eastAsia="Times New Roman" w:cs="Times New Roman"/>
          <w:color w:val="000000" w:themeColor="text1"/>
          <w:szCs w:val="28"/>
          <w:lang w:eastAsia="ru-RU"/>
        </w:rPr>
        <w:t xml:space="preserve">Вместе с тем, </w:t>
      </w:r>
      <w:r w:rsidR="00A45F95" w:rsidRPr="0036042F">
        <w:rPr>
          <w:rFonts w:eastAsia="Times New Roman" w:cs="Times New Roman"/>
          <w:i/>
          <w:color w:val="000000" w:themeColor="text1"/>
          <w:szCs w:val="28"/>
          <w:lang w:eastAsia="ru-RU"/>
        </w:rPr>
        <w:t>гетерохронность</w:t>
      </w:r>
      <w:r w:rsidR="004D44BE" w:rsidRPr="0036042F">
        <w:rPr>
          <w:rFonts w:eastAsia="Times New Roman" w:cs="Times New Roman"/>
          <w:color w:val="000000" w:themeColor="text1"/>
          <w:szCs w:val="28"/>
          <w:lang w:eastAsia="ru-RU"/>
        </w:rPr>
        <w:t>(</w:t>
      </w:r>
      <w:r w:rsidR="004D44BE" w:rsidRPr="0036042F">
        <w:rPr>
          <w:rFonts w:cs="Times New Roman"/>
          <w:color w:val="000000"/>
          <w:szCs w:val="28"/>
          <w:shd w:val="clear" w:color="auto" w:fill="FFFFFF"/>
        </w:rPr>
        <w:t>разновременность, асинхронность, несовпадение во времени фаз развития отдельных органов и функций</w:t>
      </w:r>
      <w:r w:rsidR="004D44BE" w:rsidRPr="0036042F">
        <w:rPr>
          <w:rStyle w:val="apple-converted-space"/>
          <w:rFonts w:cs="Times New Roman"/>
          <w:color w:val="000000"/>
          <w:szCs w:val="28"/>
          <w:shd w:val="clear" w:color="auto" w:fill="FFFFFF"/>
        </w:rPr>
        <w:t> </w:t>
      </w:r>
      <w:r w:rsidR="004D44BE" w:rsidRPr="0036042F">
        <w:rPr>
          <w:rFonts w:eastAsia="Times New Roman" w:cs="Times New Roman"/>
          <w:color w:val="000000" w:themeColor="text1"/>
          <w:szCs w:val="28"/>
          <w:lang w:eastAsia="ru-RU"/>
        </w:rPr>
        <w:t>)</w:t>
      </w:r>
      <w:r w:rsidR="00A45F95" w:rsidRPr="0036042F">
        <w:rPr>
          <w:rFonts w:eastAsia="Times New Roman" w:cs="Times New Roman"/>
          <w:color w:val="000000" w:themeColor="text1"/>
          <w:szCs w:val="28"/>
          <w:lang w:eastAsia="ru-RU"/>
        </w:rPr>
        <w:t xml:space="preserve"> роста и развития не противоречит гармоничности функционального состояния организма в целом. Гетерохронность отражает поэтапное включение генетического аппарата в развитие организма. Реализующиеся под воздействием среды признаки организ</w:t>
      </w:r>
      <w:r w:rsidR="00A45F95" w:rsidRPr="0036042F">
        <w:rPr>
          <w:rFonts w:eastAsia="Times New Roman" w:cs="Times New Roman"/>
          <w:color w:val="000000" w:themeColor="text1"/>
          <w:szCs w:val="28"/>
          <w:lang w:eastAsia="ru-RU"/>
        </w:rPr>
        <w:softHyphen/>
        <w:t>ма подвергаются жесткому контролю и испытанию. Органы и системы органов совместно обеспечивают оптимальный режим деятельности организма, формируя функциональ</w:t>
      </w:r>
      <w:r w:rsidR="00A45F95" w:rsidRPr="0036042F">
        <w:rPr>
          <w:rFonts w:eastAsia="Times New Roman" w:cs="Times New Roman"/>
          <w:color w:val="000000" w:themeColor="text1"/>
          <w:szCs w:val="28"/>
          <w:lang w:eastAsia="ru-RU"/>
        </w:rPr>
        <w:softHyphen/>
        <w:t>ные системы.</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После перестроек в детском и юношеском возрасте наступает период высокой надежности и относительной стабильности всех физиологических параметров вплоть до 50-60 лет.</w:t>
      </w:r>
    </w:p>
    <w:p w:rsidR="00A45F95" w:rsidRPr="0036042F" w:rsidRDefault="00A8389D" w:rsidP="004210F8">
      <w:pPr>
        <w:spacing w:line="240" w:lineRule="auto"/>
        <w:jc w:val="both"/>
        <w:rPr>
          <w:rFonts w:eastAsia="Times New Roman" w:cs="Times New Roman"/>
          <w:color w:val="000000" w:themeColor="text1"/>
          <w:szCs w:val="28"/>
          <w:lang w:eastAsia="ru-RU"/>
        </w:rPr>
      </w:pPr>
      <w:r w:rsidRPr="0036042F">
        <w:rPr>
          <w:rFonts w:eastAsia="Times New Roman" w:cs="Times New Roman"/>
          <w:noProof/>
          <w:color w:val="000000" w:themeColor="text1"/>
          <w:szCs w:val="28"/>
          <w:lang w:eastAsia="ru-RU"/>
        </w:rPr>
        <w:lastRenderedPageBreak/>
        <w:drawing>
          <wp:anchor distT="0" distB="0" distL="114300" distR="114300" simplePos="0" relativeHeight="251666432" behindDoc="0" locked="0" layoutInCell="1" allowOverlap="1">
            <wp:simplePos x="0" y="0"/>
            <wp:positionH relativeFrom="column">
              <wp:posOffset>19570</wp:posOffset>
            </wp:positionH>
            <wp:positionV relativeFrom="paragraph">
              <wp:posOffset>-1097</wp:posOffset>
            </wp:positionV>
            <wp:extent cx="2069811" cy="2396837"/>
            <wp:effectExtent l="19050" t="0" r="6639" b="0"/>
            <wp:wrapSquare wrapText="bothSides"/>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2" cstate="print"/>
                    <a:srcRect/>
                    <a:stretch>
                      <a:fillRect/>
                    </a:stretch>
                  </pic:blipFill>
                  <pic:spPr bwMode="auto">
                    <a:xfrm>
                      <a:off x="0" y="0"/>
                      <a:ext cx="2069811" cy="2396837"/>
                    </a:xfrm>
                    <a:prstGeom prst="rect">
                      <a:avLst/>
                    </a:prstGeom>
                    <a:noFill/>
                    <a:ln w="9525">
                      <a:noFill/>
                      <a:miter lim="800000"/>
                      <a:headEnd/>
                      <a:tailEnd/>
                    </a:ln>
                  </pic:spPr>
                </pic:pic>
              </a:graphicData>
            </a:graphic>
          </wp:anchor>
        </w:drawing>
      </w:r>
      <w:r w:rsidR="00A45F95" w:rsidRPr="0036042F">
        <w:rPr>
          <w:rFonts w:eastAsia="Times New Roman" w:cs="Times New Roman"/>
          <w:color w:val="000000" w:themeColor="text1"/>
          <w:szCs w:val="28"/>
          <w:lang w:eastAsia="ru-RU"/>
        </w:rPr>
        <w:t>Таким образом, в онтогенезе отмечаются периоды выра</w:t>
      </w:r>
      <w:r w:rsidR="00A45F95" w:rsidRPr="0036042F">
        <w:rPr>
          <w:rFonts w:eastAsia="Times New Roman" w:cs="Times New Roman"/>
          <w:color w:val="000000" w:themeColor="text1"/>
          <w:szCs w:val="28"/>
          <w:lang w:eastAsia="ru-RU"/>
        </w:rPr>
        <w:softHyphen/>
        <w:t>женных скачкообразных анатомо-физиологических преобра</w:t>
      </w:r>
      <w:r w:rsidR="00A45F95" w:rsidRPr="0036042F">
        <w:rPr>
          <w:rFonts w:eastAsia="Times New Roman" w:cs="Times New Roman"/>
          <w:color w:val="000000" w:themeColor="text1"/>
          <w:szCs w:val="28"/>
          <w:lang w:eastAsia="ru-RU"/>
        </w:rPr>
        <w:softHyphen/>
        <w:t>зований. Эти периоды обоснованно названы критическими.</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В указанные возрастные этапы наблюдается выраженное функционирование органов, систем и организма в целом. Скачок в развитии регистрируется по анатомическим и физиологическим показателям. В эти периоды возрастает риск на функциональном, физиологическом и анатомичес</w:t>
      </w:r>
      <w:r w:rsidRPr="0036042F">
        <w:rPr>
          <w:rFonts w:eastAsia="Times New Roman" w:cs="Times New Roman"/>
          <w:color w:val="000000" w:themeColor="text1"/>
          <w:szCs w:val="28"/>
          <w:lang w:eastAsia="ru-RU"/>
        </w:rPr>
        <w:softHyphen/>
        <w:t>ком уровнях. Зная об указанных периодах и специфике изменений, можно реально смягчить режим риска и стиму</w:t>
      </w:r>
      <w:r w:rsidRPr="0036042F">
        <w:rPr>
          <w:rFonts w:eastAsia="Times New Roman" w:cs="Times New Roman"/>
          <w:color w:val="000000" w:themeColor="text1"/>
          <w:szCs w:val="28"/>
          <w:lang w:eastAsia="ru-RU"/>
        </w:rPr>
        <w:softHyphen/>
        <w:t>лировать позитивные сдвиги в организме.</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Рассматривая закономерности индивидуального разви</w:t>
      </w:r>
      <w:r w:rsidRPr="0036042F">
        <w:rPr>
          <w:rFonts w:eastAsia="Times New Roman" w:cs="Times New Roman"/>
          <w:color w:val="000000" w:themeColor="text1"/>
          <w:szCs w:val="28"/>
          <w:lang w:eastAsia="ru-RU"/>
        </w:rPr>
        <w:softHyphen/>
        <w:t>тия человека, нельзя подробно не остановиться на возраст</w:t>
      </w:r>
      <w:r w:rsidRPr="0036042F">
        <w:rPr>
          <w:rFonts w:eastAsia="Times New Roman" w:cs="Times New Roman"/>
          <w:color w:val="000000" w:themeColor="text1"/>
          <w:szCs w:val="28"/>
          <w:lang w:eastAsia="ru-RU"/>
        </w:rPr>
        <w:softHyphen/>
        <w:t>ных особенностях строения и функций опорно-двигательного аппарата. С его деятельностью связано одно из ведущих свойств всего живого - движение.</w:t>
      </w:r>
    </w:p>
    <w:p w:rsidR="0043643B"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В процессе индивидуального развития организма костно</w:t>
      </w:r>
      <w:r w:rsidR="005C560B" w:rsidRPr="0036042F">
        <w:rPr>
          <w:rFonts w:eastAsia="Times New Roman" w:cs="Times New Roman"/>
          <w:color w:val="000000" w:themeColor="text1"/>
          <w:szCs w:val="28"/>
          <w:lang w:eastAsia="ru-RU"/>
        </w:rPr>
        <w:t>-</w:t>
      </w:r>
      <w:r w:rsidRPr="0036042F">
        <w:rPr>
          <w:rFonts w:eastAsia="Times New Roman" w:cs="Times New Roman"/>
          <w:color w:val="000000" w:themeColor="text1"/>
          <w:szCs w:val="28"/>
          <w:lang w:eastAsia="ru-RU"/>
        </w:rPr>
        <w:softHyphen/>
        <w:t>мышечная система, осуществляя движение, является важ</w:t>
      </w:r>
      <w:r w:rsidRPr="0036042F">
        <w:rPr>
          <w:rFonts w:eastAsia="Times New Roman" w:cs="Times New Roman"/>
          <w:color w:val="000000" w:themeColor="text1"/>
          <w:szCs w:val="28"/>
          <w:lang w:eastAsia="ru-RU"/>
        </w:rPr>
        <w:softHyphen/>
        <w:t xml:space="preserve">нейшим фактором развития организма ребенка. </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Ограничи</w:t>
      </w:r>
      <w:r w:rsidRPr="0036042F">
        <w:rPr>
          <w:rFonts w:eastAsia="Times New Roman" w:cs="Times New Roman"/>
          <w:color w:val="000000" w:themeColor="text1"/>
          <w:szCs w:val="28"/>
          <w:lang w:eastAsia="ru-RU"/>
        </w:rPr>
        <w:softHyphen/>
        <w:t>вать двигательную активность ребенка - значит тормозить его развитие. Под влиянием постоянных мышечных нагру</w:t>
      </w:r>
      <w:r w:rsidRPr="0036042F">
        <w:rPr>
          <w:rFonts w:eastAsia="Times New Roman" w:cs="Times New Roman"/>
          <w:color w:val="000000" w:themeColor="text1"/>
          <w:szCs w:val="28"/>
          <w:lang w:eastAsia="ru-RU"/>
        </w:rPr>
        <w:softHyphen/>
        <w:t>зок улучшается состояние сердечно-сосудистой, дыхатель</w:t>
      </w:r>
      <w:r w:rsidRPr="0036042F">
        <w:rPr>
          <w:rFonts w:eastAsia="Times New Roman" w:cs="Times New Roman"/>
          <w:color w:val="000000" w:themeColor="text1"/>
          <w:szCs w:val="28"/>
          <w:lang w:eastAsia="ru-RU"/>
        </w:rPr>
        <w:softHyphen/>
        <w:t>ной систем. С одной стороны, движение стимулирует созре</w:t>
      </w:r>
      <w:r w:rsidRPr="0036042F">
        <w:rPr>
          <w:rFonts w:eastAsia="Times New Roman" w:cs="Times New Roman"/>
          <w:color w:val="000000" w:themeColor="text1"/>
          <w:szCs w:val="28"/>
          <w:lang w:eastAsia="ru-RU"/>
        </w:rPr>
        <w:softHyphen/>
        <w:t>вание центральной нервной системы, увеличивая массу головного мозга, улучшая его функциональное состояние, а сдругой стороны, центральная нервная система направляет рост и развитие мышц. Особенно важную роль играет движение в психическом развитии ребенка.</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Таким образом, ограничение подвижности или мышеч</w:t>
      </w:r>
      <w:r w:rsidRPr="0036042F">
        <w:rPr>
          <w:rFonts w:eastAsia="Times New Roman" w:cs="Times New Roman"/>
          <w:color w:val="000000" w:themeColor="text1"/>
          <w:szCs w:val="28"/>
          <w:lang w:eastAsia="ru-RU"/>
        </w:rPr>
        <w:softHyphen/>
        <w:t>ные перегрузки нарушают гармоничность развития и явля</w:t>
      </w:r>
      <w:r w:rsidRPr="0036042F">
        <w:rPr>
          <w:rFonts w:eastAsia="Times New Roman" w:cs="Times New Roman"/>
          <w:color w:val="000000" w:themeColor="text1"/>
          <w:szCs w:val="28"/>
          <w:lang w:eastAsia="ru-RU"/>
        </w:rPr>
        <w:softHyphen/>
        <w:t>ются одним из основных факторов в развитии многих заболеваний. Поэтому обучение и воспитание включает не только развитие умственных способностей школьников, но и их физическое совершенствование. Масса костей взрослого человека составляет: у мужчин - 18% от общей массы тела, у женщин - 16%. У взрослого человека кость в 30 раз тверже кирпича, 2,5 раза тверже гранита. Кость прочнее дуба, по прочности она в 9 раз превосходит свинец, так же прочна как чугун. Молодые кости растут в длину за счет хрящей, находящихся между их концами и телом. К моменту окон</w:t>
      </w:r>
      <w:r w:rsidRPr="0036042F">
        <w:rPr>
          <w:rFonts w:eastAsia="Times New Roman" w:cs="Times New Roman"/>
          <w:color w:val="000000" w:themeColor="text1"/>
          <w:szCs w:val="28"/>
          <w:lang w:eastAsia="ru-RU"/>
        </w:rPr>
        <w:softHyphen/>
        <w:t>чания роста, в костях ребенка количество воды сокращается.</w:t>
      </w:r>
    </w:p>
    <w:p w:rsidR="0043643B" w:rsidRPr="0036042F" w:rsidRDefault="0043643B" w:rsidP="004210F8">
      <w:pPr>
        <w:spacing w:line="240" w:lineRule="auto"/>
        <w:jc w:val="both"/>
        <w:rPr>
          <w:rFonts w:eastAsia="Times New Roman" w:cs="Times New Roman"/>
          <w:color w:val="000000" w:themeColor="text1"/>
          <w:szCs w:val="28"/>
          <w:lang w:eastAsia="ru-RU"/>
        </w:rPr>
      </w:pPr>
      <w:r w:rsidRPr="0036042F">
        <w:rPr>
          <w:rFonts w:cs="Times New Roman"/>
          <w:noProof/>
          <w:szCs w:val="28"/>
          <w:lang w:eastAsia="ru-RU"/>
        </w:rPr>
        <w:lastRenderedPageBreak/>
        <w:drawing>
          <wp:inline distT="0" distB="0" distL="0" distR="0">
            <wp:extent cx="5997707" cy="4585854"/>
            <wp:effectExtent l="19050" t="0" r="3043" b="0"/>
            <wp:docPr id="31" name="Рисунок 31" descr="http://ok-t.ru/studopedia/baza16/1366664625678.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k-t.ru/studopedia/baza16/1366664625678.files/image002.gif"/>
                    <pic:cNvPicPr>
                      <a:picLocks noChangeAspect="1" noChangeArrowheads="1"/>
                    </pic:cNvPicPr>
                  </pic:nvPicPr>
                  <pic:blipFill>
                    <a:blip r:embed="rId53" cstate="print"/>
                    <a:srcRect/>
                    <a:stretch>
                      <a:fillRect/>
                    </a:stretch>
                  </pic:blipFill>
                  <pic:spPr bwMode="auto">
                    <a:xfrm>
                      <a:off x="0" y="0"/>
                      <a:ext cx="5997946" cy="4586037"/>
                    </a:xfrm>
                    <a:prstGeom prst="rect">
                      <a:avLst/>
                    </a:prstGeom>
                    <a:noFill/>
                    <a:ln w="9525">
                      <a:noFill/>
                      <a:miter lim="800000"/>
                      <a:headEnd/>
                      <a:tailEnd/>
                    </a:ln>
                  </pic:spPr>
                </pic:pic>
              </a:graphicData>
            </a:graphic>
          </wp:inline>
        </w:drawing>
      </w:r>
    </w:p>
    <w:p w:rsidR="0043643B" w:rsidRPr="00552CEB" w:rsidRDefault="0043643B" w:rsidP="004210F8">
      <w:pPr>
        <w:spacing w:line="240" w:lineRule="auto"/>
        <w:jc w:val="center"/>
        <w:rPr>
          <w:rStyle w:val="a8"/>
          <w:rFonts w:cs="Times New Roman"/>
          <w:b w:val="0"/>
          <w:color w:val="000000" w:themeColor="text1"/>
          <w:szCs w:val="28"/>
          <w:shd w:val="clear" w:color="auto" w:fill="FFFFFF"/>
        </w:rPr>
      </w:pPr>
      <w:r w:rsidRPr="00552CEB">
        <w:rPr>
          <w:rStyle w:val="a8"/>
          <w:rFonts w:cs="Times New Roman"/>
          <w:b w:val="0"/>
          <w:color w:val="000000" w:themeColor="text1"/>
          <w:szCs w:val="28"/>
          <w:shd w:val="clear" w:color="auto" w:fill="FFFFFF"/>
        </w:rPr>
        <w:t>Рис. 2</w:t>
      </w:r>
      <w:r w:rsidR="005E43DB">
        <w:rPr>
          <w:rStyle w:val="a8"/>
          <w:rFonts w:cs="Times New Roman"/>
          <w:b w:val="0"/>
          <w:color w:val="000000" w:themeColor="text1"/>
          <w:szCs w:val="28"/>
          <w:shd w:val="clear" w:color="auto" w:fill="FFFFFF"/>
        </w:rPr>
        <w:t>7</w:t>
      </w:r>
      <w:r w:rsidRPr="00552CEB">
        <w:rPr>
          <w:rStyle w:val="a8"/>
          <w:rFonts w:cs="Times New Roman"/>
          <w:b w:val="0"/>
          <w:color w:val="000000" w:themeColor="text1"/>
          <w:szCs w:val="28"/>
          <w:shd w:val="clear" w:color="auto" w:fill="FFFFFF"/>
        </w:rPr>
        <w:t>. Изменение пропорций тела с возрастом у девочек и мальчиков и ростовые скачки у девочек и мальчиков</w:t>
      </w:r>
    </w:p>
    <w:p w:rsidR="000F612D" w:rsidRPr="0036042F" w:rsidRDefault="0043643B"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Количество </w:t>
      </w:r>
      <w:r w:rsidR="00A45F95" w:rsidRPr="0036042F">
        <w:rPr>
          <w:rFonts w:eastAsia="Times New Roman" w:cs="Times New Roman"/>
          <w:color w:val="000000" w:themeColor="text1"/>
          <w:szCs w:val="28"/>
          <w:lang w:eastAsia="ru-RU"/>
        </w:rPr>
        <w:t>минеральных веществ увеличивается, а содержание органи</w:t>
      </w:r>
      <w:r w:rsidR="00A45F95" w:rsidRPr="0036042F">
        <w:rPr>
          <w:rFonts w:eastAsia="Times New Roman" w:cs="Times New Roman"/>
          <w:color w:val="000000" w:themeColor="text1"/>
          <w:szCs w:val="28"/>
          <w:lang w:eastAsia="ru-RU"/>
        </w:rPr>
        <w:softHyphen/>
        <w:t>ческих веществ уменьшается. Развитие скелета у мужчин заканчивается к 20-24 годам, у женщин, немного раньше. Основным функциональным стержнем туловища является позвоночник. У взрослого человека имеется 4 изгиба: шей</w:t>
      </w:r>
      <w:r w:rsidR="00A45F95" w:rsidRPr="0036042F">
        <w:rPr>
          <w:rFonts w:eastAsia="Times New Roman" w:cs="Times New Roman"/>
          <w:color w:val="000000" w:themeColor="text1"/>
          <w:szCs w:val="28"/>
          <w:lang w:eastAsia="ru-RU"/>
        </w:rPr>
        <w:softHyphen/>
        <w:t>ный лордоз, грудной кифоз, поясничный лордоз, крестцово</w:t>
      </w:r>
      <w:r w:rsidR="00A45F95" w:rsidRPr="0036042F">
        <w:rPr>
          <w:rFonts w:eastAsia="Times New Roman" w:cs="Times New Roman"/>
          <w:color w:val="000000" w:themeColor="text1"/>
          <w:szCs w:val="28"/>
          <w:lang w:eastAsia="ru-RU"/>
        </w:rPr>
        <w:softHyphen/>
        <w:t xml:space="preserve">копчиковый кифоз. Изгибы позвоночного столба составляют специфическую особенность человека и возникли в связи с </w:t>
      </w:r>
      <w:r w:rsidR="00BA4025" w:rsidRPr="0036042F">
        <w:rPr>
          <w:rFonts w:eastAsia="Times New Roman" w:cs="Times New Roman"/>
          <w:noProof/>
          <w:color w:val="000000" w:themeColor="text1"/>
          <w:szCs w:val="28"/>
          <w:lang w:eastAsia="ru-RU"/>
        </w:rPr>
        <w:drawing>
          <wp:anchor distT="0" distB="0" distL="114300" distR="114300" simplePos="0" relativeHeight="251664384" behindDoc="0" locked="0" layoutInCell="1" allowOverlap="1">
            <wp:simplePos x="0" y="0"/>
            <wp:positionH relativeFrom="column">
              <wp:posOffset>2485390</wp:posOffset>
            </wp:positionH>
            <wp:positionV relativeFrom="paragraph">
              <wp:posOffset>595630</wp:posOffset>
            </wp:positionV>
            <wp:extent cx="3328035" cy="2382520"/>
            <wp:effectExtent l="19050" t="0" r="5715" b="0"/>
            <wp:wrapSquare wrapText="bothSides"/>
            <wp:docPr id="37" name="Рисунок 37" descr="http://player.myshared.ru/992498/data/images/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layer.myshared.ru/992498/data/images/img15.jpg"/>
                    <pic:cNvPicPr>
                      <a:picLocks noChangeAspect="1" noChangeArrowheads="1"/>
                    </pic:cNvPicPr>
                  </pic:nvPicPr>
                  <pic:blipFill>
                    <a:blip r:embed="rId54" cstate="print"/>
                    <a:srcRect/>
                    <a:stretch>
                      <a:fillRect/>
                    </a:stretch>
                  </pic:blipFill>
                  <pic:spPr bwMode="auto">
                    <a:xfrm>
                      <a:off x="0" y="0"/>
                      <a:ext cx="3328035" cy="2382520"/>
                    </a:xfrm>
                    <a:prstGeom prst="rect">
                      <a:avLst/>
                    </a:prstGeom>
                    <a:noFill/>
                    <a:ln w="9525">
                      <a:noFill/>
                      <a:miter lim="800000"/>
                      <a:headEnd/>
                      <a:tailEnd/>
                    </a:ln>
                  </pic:spPr>
                </pic:pic>
              </a:graphicData>
            </a:graphic>
          </wp:anchor>
        </w:drawing>
      </w:r>
      <w:r w:rsidR="00A45F95" w:rsidRPr="0036042F">
        <w:rPr>
          <w:rFonts w:eastAsia="Times New Roman" w:cs="Times New Roman"/>
          <w:color w:val="000000" w:themeColor="text1"/>
          <w:szCs w:val="28"/>
          <w:lang w:eastAsia="ru-RU"/>
        </w:rPr>
        <w:t>вертикальным положением тела. Благодаря изгибам позво</w:t>
      </w:r>
      <w:r w:rsidR="00A45F95" w:rsidRPr="0036042F">
        <w:rPr>
          <w:rFonts w:eastAsia="Times New Roman" w:cs="Times New Roman"/>
          <w:color w:val="000000" w:themeColor="text1"/>
          <w:szCs w:val="28"/>
          <w:lang w:eastAsia="ru-RU"/>
        </w:rPr>
        <w:softHyphen/>
        <w:t>ночник пружинит. Благодаря этому, удары и толчки при ходьбе, беге, прыжках ослабляются и затухают, что предох</w:t>
      </w:r>
      <w:r w:rsidR="00A45F95" w:rsidRPr="0036042F">
        <w:rPr>
          <w:rFonts w:eastAsia="Times New Roman" w:cs="Times New Roman"/>
          <w:color w:val="000000" w:themeColor="text1"/>
          <w:szCs w:val="28"/>
          <w:lang w:eastAsia="ru-RU"/>
        </w:rPr>
        <w:softHyphen/>
        <w:t xml:space="preserve">раняет мозг от сотрясений. К первому году жизни имеются все изгибы позвоночника, однако образовавшиеся изгибы не фиксированы и исчезают при расслаблении мускулатуры. К 7 годам уже </w:t>
      </w:r>
      <w:r w:rsidR="00A45F95" w:rsidRPr="0036042F">
        <w:rPr>
          <w:rFonts w:eastAsia="Times New Roman" w:cs="Times New Roman"/>
          <w:color w:val="000000" w:themeColor="text1"/>
          <w:szCs w:val="28"/>
          <w:lang w:eastAsia="ru-RU"/>
        </w:rPr>
        <w:lastRenderedPageBreak/>
        <w:t>имеются четко выраженный шейный и грудной изгибы, а фиксация поясничного изгиба происходит в 12-14 лет. Следовательно, при неблагоприятных условиях могут возникать различные искривления: сколиоз (боковое ис</w:t>
      </w:r>
      <w:r w:rsidR="00A45F95" w:rsidRPr="0036042F">
        <w:rPr>
          <w:rFonts w:eastAsia="Times New Roman" w:cs="Times New Roman"/>
          <w:color w:val="000000" w:themeColor="text1"/>
          <w:szCs w:val="28"/>
          <w:lang w:eastAsia="ru-RU"/>
        </w:rPr>
        <w:softHyphen/>
        <w:t xml:space="preserve">кривление), сутулость, пордотическая осанка и др. </w:t>
      </w:r>
    </w:p>
    <w:p w:rsidR="00975FBB"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Осанка нарушается и при плоскостопии, нарушая кровоснабжение, что приводит к быстрой утомляемости нижних конечностей. Признаками такого состояния является ломота, боли, Судо</w:t>
      </w:r>
      <w:r w:rsidRPr="0036042F">
        <w:rPr>
          <w:rFonts w:eastAsia="Times New Roman" w:cs="Times New Roman"/>
          <w:color w:val="000000" w:themeColor="text1"/>
          <w:szCs w:val="28"/>
          <w:lang w:eastAsia="ru-RU"/>
        </w:rPr>
        <w:softHyphen/>
        <w:t>роги. Стопа человека состоит из множества костей, скреп</w:t>
      </w:r>
      <w:r w:rsidRPr="0036042F">
        <w:rPr>
          <w:rFonts w:eastAsia="Times New Roman" w:cs="Times New Roman"/>
          <w:color w:val="000000" w:themeColor="text1"/>
          <w:szCs w:val="28"/>
          <w:lang w:eastAsia="ru-RU"/>
        </w:rPr>
        <w:softHyphen/>
        <w:t>ленных и удерживаемых связками. Кости стопы образуют два продольных свода. Свод действует как пружина, смяг</w:t>
      </w:r>
      <w:r w:rsidRPr="0036042F">
        <w:rPr>
          <w:rFonts w:eastAsia="Times New Roman" w:cs="Times New Roman"/>
          <w:color w:val="000000" w:themeColor="text1"/>
          <w:szCs w:val="28"/>
          <w:lang w:eastAsia="ru-RU"/>
        </w:rPr>
        <w:softHyphen/>
        <w:t>чая толчки при ходьбе, позволяя совершать перекат с пятки на носок. При длительном стоянии и сидении, переносе больших тяжестей, при ношении узкой обуви связки растя</w:t>
      </w:r>
      <w:r w:rsidRPr="0036042F">
        <w:rPr>
          <w:rFonts w:eastAsia="Times New Roman" w:cs="Times New Roman"/>
          <w:color w:val="000000" w:themeColor="text1"/>
          <w:szCs w:val="28"/>
          <w:lang w:eastAsia="ru-RU"/>
        </w:rPr>
        <w:softHyphen/>
        <w:t>гиваются, что приводит к уплощению стопы и плоскостопию. Неблагоприятно сказывается на состоянии стопы постоян</w:t>
      </w:r>
      <w:r w:rsidRPr="0036042F">
        <w:rPr>
          <w:rFonts w:eastAsia="Times New Roman" w:cs="Times New Roman"/>
          <w:color w:val="000000" w:themeColor="text1"/>
          <w:szCs w:val="28"/>
          <w:lang w:eastAsia="ru-RU"/>
        </w:rPr>
        <w:softHyphen/>
        <w:t xml:space="preserve">ное пребывание в мягкой </w:t>
      </w:r>
      <w:r w:rsidR="0076101A" w:rsidRPr="0036042F">
        <w:rPr>
          <w:rFonts w:eastAsia="Times New Roman" w:cs="Times New Roman"/>
          <w:color w:val="000000" w:themeColor="text1"/>
          <w:szCs w:val="28"/>
          <w:lang w:eastAsia="ru-RU"/>
        </w:rPr>
        <w:t>обуви,</w:t>
      </w:r>
      <w:r w:rsidRPr="0036042F">
        <w:rPr>
          <w:rFonts w:eastAsia="Times New Roman" w:cs="Times New Roman"/>
          <w:color w:val="000000" w:themeColor="text1"/>
          <w:szCs w:val="28"/>
          <w:lang w:eastAsia="ru-RU"/>
        </w:rPr>
        <w:t xml:space="preserve"> что расслабляет мышцы стопы. Для профилактики рекомендуют ходьбу босиком по неровной поверхности, по песку, ходьба на носках, прыжки, бег, игры в футбол, волейбол, баскетбол, плавание.</w:t>
      </w:r>
    </w:p>
    <w:p w:rsidR="00975FBB" w:rsidRPr="0036042F" w:rsidRDefault="00A45F95" w:rsidP="004210F8">
      <w:pPr>
        <w:spacing w:line="240" w:lineRule="auto"/>
        <w:ind w:firstLine="567"/>
        <w:jc w:val="both"/>
        <w:rPr>
          <w:rFonts w:cs="Times New Roman"/>
          <w:szCs w:val="28"/>
        </w:rPr>
      </w:pPr>
      <w:r w:rsidRPr="0036042F">
        <w:rPr>
          <w:rFonts w:eastAsia="Times New Roman" w:cs="Times New Roman"/>
          <w:color w:val="000000" w:themeColor="text1"/>
          <w:szCs w:val="28"/>
          <w:lang w:eastAsia="ru-RU"/>
        </w:rPr>
        <w:t>Значительно меняются в процессе онтогенеза и функци</w:t>
      </w:r>
      <w:r w:rsidRPr="0036042F">
        <w:rPr>
          <w:rFonts w:eastAsia="Times New Roman" w:cs="Times New Roman"/>
          <w:color w:val="000000" w:themeColor="text1"/>
          <w:szCs w:val="28"/>
          <w:lang w:eastAsia="ru-RU"/>
        </w:rPr>
        <w:softHyphen/>
        <w:t>ональные свойства мышц. Увеличивается возбудимость и лабильность мышечной ткани, изменяется мышечный тонус. Так, тонус мышц, вызывающих сгибание конечностей, преобладает над тонусом мышц-разгибателей. В результате руки и ноги грудных детей находятся чаще в согнутом состоянии. У них плохо выражена способность мышц к расслаблению, которая с возрастом увеличивается. С этим обычно связана скованность движений у детей и подростков. Только после 15 лет движения становятся более плавными.</w:t>
      </w:r>
    </w:p>
    <w:p w:rsidR="00A45F95" w:rsidRPr="0036042F" w:rsidRDefault="00BA4025" w:rsidP="004210F8">
      <w:pPr>
        <w:spacing w:line="240" w:lineRule="auto"/>
        <w:ind w:firstLine="567"/>
        <w:jc w:val="both"/>
        <w:rPr>
          <w:rFonts w:cs="Times New Roman"/>
          <w:szCs w:val="28"/>
        </w:rPr>
      </w:pPr>
      <w:r w:rsidRPr="0036042F">
        <w:rPr>
          <w:rFonts w:cs="Times New Roman"/>
          <w:noProof/>
          <w:szCs w:val="28"/>
          <w:lang w:eastAsia="ru-RU"/>
        </w:rPr>
        <w:drawing>
          <wp:inline distT="0" distB="0" distL="0" distR="0">
            <wp:extent cx="5270116" cy="2570860"/>
            <wp:effectExtent l="19050" t="0" r="6734" b="0"/>
            <wp:docPr id="40" name="Рисунок 40" descr="http://spo.1september.ru/2008/16/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o.1september.ru/2008/16/16.gif"/>
                    <pic:cNvPicPr>
                      <a:picLocks noChangeAspect="1" noChangeArrowheads="1"/>
                    </pic:cNvPicPr>
                  </pic:nvPicPr>
                  <pic:blipFill>
                    <a:blip r:embed="rId55" cstate="print"/>
                    <a:srcRect/>
                    <a:stretch>
                      <a:fillRect/>
                    </a:stretch>
                  </pic:blipFill>
                  <pic:spPr bwMode="auto">
                    <a:xfrm>
                      <a:off x="0" y="0"/>
                      <a:ext cx="5276326" cy="2573889"/>
                    </a:xfrm>
                    <a:prstGeom prst="rect">
                      <a:avLst/>
                    </a:prstGeom>
                    <a:noFill/>
                    <a:ln w="9525">
                      <a:noFill/>
                      <a:miter lim="800000"/>
                      <a:headEnd/>
                      <a:tailEnd/>
                    </a:ln>
                  </pic:spPr>
                </pic:pic>
              </a:graphicData>
            </a:graphic>
          </wp:inline>
        </w:drawing>
      </w:r>
    </w:p>
    <w:p w:rsidR="00975FBB" w:rsidRPr="00552CEB" w:rsidRDefault="00975FBB" w:rsidP="004210F8">
      <w:pPr>
        <w:spacing w:line="240" w:lineRule="auto"/>
        <w:jc w:val="center"/>
        <w:rPr>
          <w:rFonts w:eastAsia="Times New Roman" w:cs="Times New Roman"/>
          <w:color w:val="000000" w:themeColor="text1"/>
          <w:szCs w:val="28"/>
          <w:lang w:eastAsia="ru-RU"/>
        </w:rPr>
      </w:pPr>
      <w:r w:rsidRPr="00552CEB">
        <w:rPr>
          <w:rFonts w:eastAsia="Times New Roman" w:cs="Times New Roman"/>
          <w:color w:val="000000" w:themeColor="text1"/>
          <w:szCs w:val="28"/>
          <w:lang w:eastAsia="ru-RU"/>
        </w:rPr>
        <w:t>Рис.2</w:t>
      </w:r>
      <w:r w:rsidR="005E43DB">
        <w:rPr>
          <w:rFonts w:eastAsia="Times New Roman" w:cs="Times New Roman"/>
          <w:color w:val="000000" w:themeColor="text1"/>
          <w:szCs w:val="28"/>
          <w:lang w:eastAsia="ru-RU"/>
        </w:rPr>
        <w:t>8</w:t>
      </w:r>
      <w:r w:rsidRPr="00552CEB">
        <w:rPr>
          <w:rFonts w:eastAsia="Times New Roman" w:cs="Times New Roman"/>
          <w:color w:val="000000" w:themeColor="text1"/>
          <w:szCs w:val="28"/>
          <w:lang w:eastAsia="ru-RU"/>
        </w:rPr>
        <w:t xml:space="preserve">. </w:t>
      </w:r>
      <w:r w:rsidRPr="00552CEB">
        <w:rPr>
          <w:rFonts w:cs="Times New Roman"/>
          <w:bCs/>
          <w:color w:val="000000" w:themeColor="text1"/>
          <w:szCs w:val="28"/>
        </w:rPr>
        <w:t xml:space="preserve">Основные типы телосложения учащихся </w:t>
      </w:r>
    </w:p>
    <w:p w:rsidR="00975FBB" w:rsidRPr="0036042F" w:rsidRDefault="00975FBB" w:rsidP="004210F8">
      <w:pPr>
        <w:spacing w:line="240" w:lineRule="auto"/>
        <w:ind w:firstLine="567"/>
        <w:jc w:val="both"/>
        <w:rPr>
          <w:rFonts w:cs="Times New Roman"/>
          <w:szCs w:val="28"/>
        </w:rPr>
      </w:pPr>
    </w:p>
    <w:p w:rsidR="007F4D42" w:rsidRPr="0036042F" w:rsidRDefault="00A45F95" w:rsidP="004210F8">
      <w:pPr>
        <w:spacing w:line="240" w:lineRule="auto"/>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В процессе развития опорно-двигательного аппарата изменяются двигательные качества мышц: гибкость, быс</w:t>
      </w:r>
      <w:r w:rsidRPr="0036042F">
        <w:rPr>
          <w:rFonts w:eastAsia="Times New Roman" w:cs="Times New Roman"/>
          <w:color w:val="000000" w:themeColor="text1"/>
          <w:szCs w:val="28"/>
          <w:lang w:eastAsia="ru-RU"/>
        </w:rPr>
        <w:softHyphen/>
        <w:t>трота, сила, ловкость и выносливость. Их развитие также происхо</w:t>
      </w:r>
      <w:r w:rsidR="00E666C2" w:rsidRPr="0036042F">
        <w:rPr>
          <w:rFonts w:eastAsia="Times New Roman" w:cs="Times New Roman"/>
          <w:color w:val="000000" w:themeColor="text1"/>
          <w:szCs w:val="28"/>
          <w:lang w:eastAsia="ru-RU"/>
        </w:rPr>
        <w:t>дит неравномерно</w:t>
      </w:r>
      <w:r w:rsidRPr="0036042F">
        <w:rPr>
          <w:rFonts w:eastAsia="Times New Roman" w:cs="Times New Roman"/>
          <w:color w:val="000000" w:themeColor="text1"/>
          <w:szCs w:val="28"/>
          <w:lang w:eastAsia="ru-RU"/>
        </w:rPr>
        <w:t xml:space="preserve">. </w:t>
      </w:r>
    </w:p>
    <w:p w:rsidR="00552CEB" w:rsidRDefault="00552CEB" w:rsidP="004210F8">
      <w:pPr>
        <w:spacing w:line="240" w:lineRule="auto"/>
        <w:jc w:val="center"/>
        <w:rPr>
          <w:rFonts w:eastAsia="Times New Roman" w:cs="Times New Roman"/>
          <w:color w:val="000000" w:themeColor="text1"/>
          <w:szCs w:val="28"/>
          <w:lang w:eastAsia="ru-RU"/>
        </w:rPr>
      </w:pPr>
    </w:p>
    <w:p w:rsidR="00552CEB" w:rsidRDefault="00552CEB" w:rsidP="004210F8">
      <w:pPr>
        <w:spacing w:line="240" w:lineRule="auto"/>
        <w:jc w:val="center"/>
        <w:rPr>
          <w:rFonts w:eastAsia="Times New Roman" w:cs="Times New Roman"/>
          <w:color w:val="000000" w:themeColor="text1"/>
          <w:szCs w:val="28"/>
          <w:lang w:eastAsia="ru-RU"/>
        </w:rPr>
        <w:sectPr w:rsidR="00552CEB" w:rsidSect="008100FE">
          <w:pgSz w:w="11906" w:h="16838"/>
          <w:pgMar w:top="1134" w:right="850" w:bottom="1134" w:left="1701" w:header="708" w:footer="708" w:gutter="0"/>
          <w:cols w:space="708"/>
          <w:docGrid w:linePitch="360"/>
        </w:sectPr>
      </w:pPr>
    </w:p>
    <w:p w:rsidR="007F4D42" w:rsidRPr="00552CEB" w:rsidRDefault="00552CEB" w:rsidP="004210F8">
      <w:pPr>
        <w:spacing w:line="240" w:lineRule="auto"/>
        <w:jc w:val="center"/>
        <w:rPr>
          <w:rFonts w:eastAsia="Times New Roman" w:cs="Times New Roman"/>
          <w:color w:val="000000" w:themeColor="text1"/>
          <w:szCs w:val="28"/>
          <w:lang w:eastAsia="ru-RU"/>
        </w:rPr>
      </w:pPr>
      <w:r w:rsidRPr="00552CEB">
        <w:rPr>
          <w:rFonts w:eastAsia="Times New Roman" w:cs="Times New Roman"/>
          <w:color w:val="000000" w:themeColor="text1"/>
          <w:szCs w:val="28"/>
          <w:lang w:eastAsia="ru-RU"/>
        </w:rPr>
        <w:lastRenderedPageBreak/>
        <w:t>Таблица 8</w:t>
      </w:r>
      <w:r w:rsidR="007F4D42" w:rsidRPr="00552CEB">
        <w:rPr>
          <w:rFonts w:eastAsia="Times New Roman" w:cs="Times New Roman"/>
          <w:color w:val="000000" w:themeColor="text1"/>
          <w:szCs w:val="28"/>
          <w:lang w:eastAsia="ru-RU"/>
        </w:rPr>
        <w:t>. Критические периоды развития физических качеств</w:t>
      </w:r>
    </w:p>
    <w:tbl>
      <w:tblPr>
        <w:tblStyle w:val="a4"/>
        <w:tblW w:w="14108" w:type="dxa"/>
        <w:jc w:val="center"/>
        <w:tblLayout w:type="fixed"/>
        <w:tblLook w:val="01E0" w:firstRow="1" w:lastRow="1" w:firstColumn="1" w:lastColumn="1" w:noHBand="0" w:noVBand="0"/>
      </w:tblPr>
      <w:tblGrid>
        <w:gridCol w:w="533"/>
        <w:gridCol w:w="993"/>
        <w:gridCol w:w="47"/>
        <w:gridCol w:w="1512"/>
        <w:gridCol w:w="47"/>
        <w:gridCol w:w="1796"/>
        <w:gridCol w:w="47"/>
        <w:gridCol w:w="1915"/>
        <w:gridCol w:w="48"/>
        <w:gridCol w:w="1936"/>
        <w:gridCol w:w="48"/>
        <w:gridCol w:w="1827"/>
        <w:gridCol w:w="47"/>
        <w:gridCol w:w="1753"/>
        <w:gridCol w:w="47"/>
        <w:gridCol w:w="1512"/>
      </w:tblGrid>
      <w:tr w:rsidR="00E666C2" w:rsidRPr="00552CEB" w:rsidTr="00552CEB">
        <w:trPr>
          <w:jc w:val="center"/>
        </w:trPr>
        <w:tc>
          <w:tcPr>
            <w:tcW w:w="1526" w:type="dxa"/>
            <w:gridSpan w:val="2"/>
            <w:vMerge w:val="restart"/>
          </w:tcPr>
          <w:p w:rsidR="00E666C2" w:rsidRPr="00552CEB" w:rsidRDefault="00E666C2" w:rsidP="004210F8">
            <w:pPr>
              <w:autoSpaceDE w:val="0"/>
              <w:autoSpaceDN w:val="0"/>
              <w:adjustRightInd w:val="0"/>
              <w:spacing w:line="240" w:lineRule="auto"/>
              <w:jc w:val="center"/>
              <w:rPr>
                <w:sz w:val="22"/>
              </w:rPr>
            </w:pPr>
          </w:p>
          <w:p w:rsidR="00E666C2" w:rsidRPr="00552CEB" w:rsidRDefault="00E666C2" w:rsidP="004210F8">
            <w:pPr>
              <w:autoSpaceDE w:val="0"/>
              <w:autoSpaceDN w:val="0"/>
              <w:adjustRightInd w:val="0"/>
              <w:spacing w:line="240" w:lineRule="auto"/>
              <w:jc w:val="center"/>
              <w:rPr>
                <w:sz w:val="22"/>
              </w:rPr>
            </w:pPr>
            <w:r w:rsidRPr="00552CEB">
              <w:rPr>
                <w:sz w:val="22"/>
              </w:rPr>
              <w:t>Возрастные периоды, годы</w:t>
            </w:r>
          </w:p>
        </w:tc>
        <w:tc>
          <w:tcPr>
            <w:tcW w:w="12582" w:type="dxa"/>
            <w:gridSpan w:val="14"/>
          </w:tcPr>
          <w:p w:rsidR="00E666C2" w:rsidRPr="00552CEB" w:rsidRDefault="00E666C2" w:rsidP="004210F8">
            <w:pPr>
              <w:spacing w:line="240" w:lineRule="auto"/>
              <w:jc w:val="center"/>
              <w:rPr>
                <w:sz w:val="22"/>
              </w:rPr>
            </w:pPr>
            <w:r w:rsidRPr="00552CEB">
              <w:rPr>
                <w:sz w:val="22"/>
              </w:rPr>
              <w:t>Двигательные качества</w:t>
            </w:r>
          </w:p>
        </w:tc>
      </w:tr>
      <w:tr w:rsidR="00E666C2" w:rsidRPr="00552CEB" w:rsidTr="00552CEB">
        <w:trPr>
          <w:jc w:val="center"/>
        </w:trPr>
        <w:tc>
          <w:tcPr>
            <w:tcW w:w="1526" w:type="dxa"/>
            <w:gridSpan w:val="2"/>
            <w:vMerge/>
          </w:tcPr>
          <w:p w:rsidR="00E666C2" w:rsidRPr="00552CEB" w:rsidRDefault="00E666C2" w:rsidP="004210F8">
            <w:pPr>
              <w:autoSpaceDE w:val="0"/>
              <w:autoSpaceDN w:val="0"/>
              <w:adjustRightInd w:val="0"/>
              <w:spacing w:line="240" w:lineRule="auto"/>
              <w:jc w:val="center"/>
              <w:rPr>
                <w:sz w:val="22"/>
              </w:rPr>
            </w:pPr>
          </w:p>
        </w:tc>
        <w:tc>
          <w:tcPr>
            <w:tcW w:w="1559" w:type="dxa"/>
            <w:gridSpan w:val="2"/>
            <w:vMerge w:val="restart"/>
          </w:tcPr>
          <w:p w:rsidR="00E666C2" w:rsidRPr="00552CEB" w:rsidRDefault="00E666C2" w:rsidP="004210F8">
            <w:pPr>
              <w:autoSpaceDE w:val="0"/>
              <w:autoSpaceDN w:val="0"/>
              <w:adjustRightInd w:val="0"/>
              <w:spacing w:line="240" w:lineRule="auto"/>
              <w:jc w:val="center"/>
              <w:rPr>
                <w:sz w:val="22"/>
              </w:rPr>
            </w:pPr>
            <w:r w:rsidRPr="00552CEB">
              <w:rPr>
                <w:sz w:val="22"/>
              </w:rPr>
              <w:t>Абсолютная становая сила</w:t>
            </w:r>
          </w:p>
        </w:tc>
        <w:tc>
          <w:tcPr>
            <w:tcW w:w="1843" w:type="dxa"/>
            <w:gridSpan w:val="2"/>
            <w:vMerge w:val="restart"/>
          </w:tcPr>
          <w:p w:rsidR="00E666C2" w:rsidRPr="00552CEB" w:rsidRDefault="00E666C2" w:rsidP="004210F8">
            <w:pPr>
              <w:autoSpaceDE w:val="0"/>
              <w:autoSpaceDN w:val="0"/>
              <w:adjustRightInd w:val="0"/>
              <w:spacing w:line="240" w:lineRule="auto"/>
              <w:jc w:val="center"/>
              <w:rPr>
                <w:sz w:val="22"/>
              </w:rPr>
            </w:pPr>
            <w:r w:rsidRPr="00552CEB">
              <w:rPr>
                <w:sz w:val="22"/>
              </w:rPr>
              <w:t>Быстрота движений (смешанные упоры)</w:t>
            </w:r>
          </w:p>
        </w:tc>
        <w:tc>
          <w:tcPr>
            <w:tcW w:w="1962" w:type="dxa"/>
            <w:gridSpan w:val="2"/>
            <w:vMerge w:val="restart"/>
          </w:tcPr>
          <w:p w:rsidR="00E666C2" w:rsidRPr="00552CEB" w:rsidRDefault="00E666C2" w:rsidP="004210F8">
            <w:pPr>
              <w:autoSpaceDE w:val="0"/>
              <w:autoSpaceDN w:val="0"/>
              <w:adjustRightInd w:val="0"/>
              <w:spacing w:line="240" w:lineRule="auto"/>
              <w:jc w:val="center"/>
              <w:rPr>
                <w:sz w:val="22"/>
              </w:rPr>
            </w:pPr>
            <w:r w:rsidRPr="00552CEB">
              <w:rPr>
                <w:sz w:val="22"/>
              </w:rPr>
              <w:t>Скоростно-силовые качества (прыжок в длину с места)</w:t>
            </w:r>
          </w:p>
        </w:tc>
        <w:tc>
          <w:tcPr>
            <w:tcW w:w="5659" w:type="dxa"/>
            <w:gridSpan w:val="6"/>
          </w:tcPr>
          <w:p w:rsidR="00E666C2" w:rsidRPr="00552CEB" w:rsidRDefault="00E666C2" w:rsidP="004210F8">
            <w:pPr>
              <w:autoSpaceDE w:val="0"/>
              <w:autoSpaceDN w:val="0"/>
              <w:adjustRightInd w:val="0"/>
              <w:spacing w:line="240" w:lineRule="auto"/>
              <w:jc w:val="center"/>
              <w:rPr>
                <w:sz w:val="22"/>
              </w:rPr>
            </w:pPr>
            <w:r w:rsidRPr="00552CEB">
              <w:rPr>
                <w:sz w:val="22"/>
              </w:rPr>
              <w:t>Выносливость</w:t>
            </w:r>
          </w:p>
        </w:tc>
        <w:tc>
          <w:tcPr>
            <w:tcW w:w="1559" w:type="dxa"/>
            <w:gridSpan w:val="2"/>
            <w:vMerge w:val="restart"/>
          </w:tcPr>
          <w:p w:rsidR="00E666C2" w:rsidRPr="00552CEB" w:rsidRDefault="00E666C2" w:rsidP="004210F8">
            <w:pPr>
              <w:autoSpaceDE w:val="0"/>
              <w:autoSpaceDN w:val="0"/>
              <w:adjustRightInd w:val="0"/>
              <w:spacing w:line="240" w:lineRule="auto"/>
              <w:jc w:val="center"/>
              <w:rPr>
                <w:sz w:val="22"/>
              </w:rPr>
            </w:pPr>
            <w:r w:rsidRPr="00552CEB">
              <w:rPr>
                <w:sz w:val="22"/>
              </w:rPr>
              <w:t>Гибкость (наклон вперед)</w:t>
            </w:r>
          </w:p>
        </w:tc>
      </w:tr>
      <w:tr w:rsidR="00E666C2" w:rsidRPr="00552CEB" w:rsidTr="00552CEB">
        <w:trPr>
          <w:cantSplit/>
          <w:trHeight w:val="1134"/>
          <w:jc w:val="center"/>
        </w:trPr>
        <w:tc>
          <w:tcPr>
            <w:tcW w:w="1526" w:type="dxa"/>
            <w:gridSpan w:val="2"/>
            <w:vMerge/>
          </w:tcPr>
          <w:p w:rsidR="00E666C2" w:rsidRPr="00552CEB" w:rsidRDefault="00E666C2" w:rsidP="004210F8">
            <w:pPr>
              <w:autoSpaceDE w:val="0"/>
              <w:autoSpaceDN w:val="0"/>
              <w:adjustRightInd w:val="0"/>
              <w:spacing w:line="240" w:lineRule="auto"/>
              <w:jc w:val="both"/>
              <w:rPr>
                <w:sz w:val="22"/>
              </w:rPr>
            </w:pPr>
          </w:p>
        </w:tc>
        <w:tc>
          <w:tcPr>
            <w:tcW w:w="1559" w:type="dxa"/>
            <w:gridSpan w:val="2"/>
            <w:vMerge/>
          </w:tcPr>
          <w:p w:rsidR="00E666C2" w:rsidRPr="00552CEB" w:rsidRDefault="00E666C2" w:rsidP="004210F8">
            <w:pPr>
              <w:autoSpaceDE w:val="0"/>
              <w:autoSpaceDN w:val="0"/>
              <w:adjustRightInd w:val="0"/>
              <w:spacing w:line="240" w:lineRule="auto"/>
              <w:jc w:val="both"/>
              <w:rPr>
                <w:sz w:val="22"/>
              </w:rPr>
            </w:pPr>
          </w:p>
        </w:tc>
        <w:tc>
          <w:tcPr>
            <w:tcW w:w="1843" w:type="dxa"/>
            <w:gridSpan w:val="2"/>
            <w:vMerge/>
          </w:tcPr>
          <w:p w:rsidR="00E666C2" w:rsidRPr="00552CEB" w:rsidRDefault="00E666C2" w:rsidP="004210F8">
            <w:pPr>
              <w:autoSpaceDE w:val="0"/>
              <w:autoSpaceDN w:val="0"/>
              <w:adjustRightInd w:val="0"/>
              <w:spacing w:line="240" w:lineRule="auto"/>
              <w:jc w:val="both"/>
              <w:rPr>
                <w:sz w:val="22"/>
              </w:rPr>
            </w:pPr>
          </w:p>
        </w:tc>
        <w:tc>
          <w:tcPr>
            <w:tcW w:w="1962" w:type="dxa"/>
            <w:gridSpan w:val="2"/>
            <w:vMerge/>
          </w:tcPr>
          <w:p w:rsidR="00E666C2" w:rsidRPr="00552CEB" w:rsidRDefault="00E666C2" w:rsidP="004210F8">
            <w:pPr>
              <w:autoSpaceDE w:val="0"/>
              <w:autoSpaceDN w:val="0"/>
              <w:adjustRightInd w:val="0"/>
              <w:spacing w:line="240" w:lineRule="auto"/>
              <w:jc w:val="both"/>
              <w:rPr>
                <w:sz w:val="22"/>
              </w:rPr>
            </w:pPr>
          </w:p>
        </w:tc>
        <w:tc>
          <w:tcPr>
            <w:tcW w:w="1984" w:type="dxa"/>
            <w:gridSpan w:val="2"/>
          </w:tcPr>
          <w:p w:rsidR="00E666C2" w:rsidRPr="00552CEB" w:rsidRDefault="00E666C2" w:rsidP="004210F8">
            <w:pPr>
              <w:autoSpaceDE w:val="0"/>
              <w:autoSpaceDN w:val="0"/>
              <w:adjustRightInd w:val="0"/>
              <w:spacing w:line="240" w:lineRule="auto"/>
              <w:jc w:val="center"/>
              <w:rPr>
                <w:sz w:val="22"/>
              </w:rPr>
            </w:pPr>
            <w:r w:rsidRPr="00552CEB">
              <w:rPr>
                <w:sz w:val="22"/>
              </w:rPr>
              <w:t>Статическая силовая (сгибание рук)</w:t>
            </w:r>
          </w:p>
        </w:tc>
        <w:tc>
          <w:tcPr>
            <w:tcW w:w="1875" w:type="dxa"/>
            <w:gridSpan w:val="2"/>
          </w:tcPr>
          <w:p w:rsidR="00E666C2" w:rsidRPr="00552CEB" w:rsidRDefault="00E666C2" w:rsidP="004210F8">
            <w:pPr>
              <w:autoSpaceDE w:val="0"/>
              <w:autoSpaceDN w:val="0"/>
              <w:adjustRightInd w:val="0"/>
              <w:spacing w:line="240" w:lineRule="auto"/>
              <w:jc w:val="center"/>
              <w:rPr>
                <w:sz w:val="22"/>
              </w:rPr>
            </w:pPr>
            <w:r w:rsidRPr="00552CEB">
              <w:rPr>
                <w:sz w:val="22"/>
              </w:rPr>
              <w:t>Динамическая силовая (сгибателей туловища)</w:t>
            </w:r>
          </w:p>
        </w:tc>
        <w:tc>
          <w:tcPr>
            <w:tcW w:w="1800" w:type="dxa"/>
            <w:gridSpan w:val="2"/>
          </w:tcPr>
          <w:p w:rsidR="00E666C2" w:rsidRPr="00552CEB" w:rsidRDefault="00E666C2" w:rsidP="004210F8">
            <w:pPr>
              <w:autoSpaceDE w:val="0"/>
              <w:autoSpaceDN w:val="0"/>
              <w:adjustRightInd w:val="0"/>
              <w:spacing w:line="240" w:lineRule="auto"/>
              <w:jc w:val="center"/>
              <w:rPr>
                <w:sz w:val="22"/>
              </w:rPr>
            </w:pPr>
            <w:r w:rsidRPr="00552CEB">
              <w:rPr>
                <w:sz w:val="22"/>
              </w:rPr>
              <w:t>«Общая» (в беге на 500 м)</w:t>
            </w:r>
          </w:p>
        </w:tc>
        <w:tc>
          <w:tcPr>
            <w:tcW w:w="1559" w:type="dxa"/>
            <w:gridSpan w:val="2"/>
            <w:vMerge/>
          </w:tcPr>
          <w:p w:rsidR="00E666C2" w:rsidRPr="00552CEB" w:rsidRDefault="00E666C2" w:rsidP="004210F8">
            <w:pPr>
              <w:autoSpaceDE w:val="0"/>
              <w:autoSpaceDN w:val="0"/>
              <w:adjustRightInd w:val="0"/>
              <w:spacing w:line="240" w:lineRule="auto"/>
              <w:jc w:val="center"/>
              <w:rPr>
                <w:sz w:val="22"/>
              </w:rPr>
            </w:pPr>
          </w:p>
        </w:tc>
      </w:tr>
      <w:tr w:rsidR="00E666C2" w:rsidRPr="00552CEB" w:rsidTr="00552CEB">
        <w:trPr>
          <w:jc w:val="center"/>
        </w:trPr>
        <w:tc>
          <w:tcPr>
            <w:tcW w:w="533" w:type="dxa"/>
            <w:vMerge w:val="restart"/>
            <w:textDirection w:val="btLr"/>
          </w:tcPr>
          <w:p w:rsidR="00E666C2" w:rsidRPr="00552CEB" w:rsidRDefault="00E666C2" w:rsidP="004210F8">
            <w:pPr>
              <w:autoSpaceDE w:val="0"/>
              <w:autoSpaceDN w:val="0"/>
              <w:adjustRightInd w:val="0"/>
              <w:spacing w:line="240" w:lineRule="auto"/>
              <w:ind w:left="113" w:right="113"/>
              <w:jc w:val="center"/>
              <w:rPr>
                <w:sz w:val="22"/>
              </w:rPr>
            </w:pPr>
            <w:r w:rsidRPr="00552CEB">
              <w:rPr>
                <w:sz w:val="22"/>
              </w:rPr>
              <w:t>мальчики</w:t>
            </w:r>
          </w:p>
        </w:tc>
        <w:tc>
          <w:tcPr>
            <w:tcW w:w="993" w:type="dxa"/>
          </w:tcPr>
          <w:p w:rsidR="00E666C2" w:rsidRPr="00552CEB" w:rsidRDefault="00E666C2" w:rsidP="004210F8">
            <w:pPr>
              <w:autoSpaceDE w:val="0"/>
              <w:autoSpaceDN w:val="0"/>
              <w:adjustRightInd w:val="0"/>
              <w:spacing w:line="240" w:lineRule="auto"/>
              <w:jc w:val="center"/>
              <w:rPr>
                <w:sz w:val="22"/>
              </w:rPr>
            </w:pPr>
            <w:r w:rsidRPr="00552CEB">
              <w:rPr>
                <w:sz w:val="22"/>
              </w:rPr>
              <w:t>7-8</w:t>
            </w:r>
          </w:p>
        </w:tc>
        <w:tc>
          <w:tcPr>
            <w:tcW w:w="1559" w:type="dxa"/>
            <w:gridSpan w:val="2"/>
          </w:tcPr>
          <w:p w:rsidR="00E666C2" w:rsidRPr="00552CEB" w:rsidRDefault="00E666C2" w:rsidP="004210F8">
            <w:pPr>
              <w:autoSpaceDE w:val="0"/>
              <w:autoSpaceDN w:val="0"/>
              <w:adjustRightInd w:val="0"/>
              <w:spacing w:line="240" w:lineRule="auto"/>
              <w:jc w:val="center"/>
              <w:rPr>
                <w:sz w:val="22"/>
              </w:rPr>
            </w:pPr>
          </w:p>
        </w:tc>
        <w:tc>
          <w:tcPr>
            <w:tcW w:w="1843" w:type="dxa"/>
            <w:gridSpan w:val="2"/>
            <w:shd w:val="clear" w:color="auto" w:fill="A0A0A0"/>
          </w:tcPr>
          <w:p w:rsidR="00E666C2" w:rsidRPr="00552CEB" w:rsidRDefault="00E666C2" w:rsidP="004210F8">
            <w:pPr>
              <w:autoSpaceDE w:val="0"/>
              <w:autoSpaceDN w:val="0"/>
              <w:adjustRightInd w:val="0"/>
              <w:spacing w:line="240" w:lineRule="auto"/>
              <w:jc w:val="center"/>
              <w:rPr>
                <w:sz w:val="22"/>
              </w:rPr>
            </w:pPr>
          </w:p>
        </w:tc>
        <w:tc>
          <w:tcPr>
            <w:tcW w:w="1962" w:type="dxa"/>
            <w:gridSpan w:val="2"/>
          </w:tcPr>
          <w:p w:rsidR="00E666C2" w:rsidRPr="00552CEB" w:rsidRDefault="00E666C2" w:rsidP="004210F8">
            <w:pPr>
              <w:autoSpaceDE w:val="0"/>
              <w:autoSpaceDN w:val="0"/>
              <w:adjustRightInd w:val="0"/>
              <w:spacing w:line="240" w:lineRule="auto"/>
              <w:jc w:val="center"/>
              <w:rPr>
                <w:sz w:val="22"/>
              </w:rPr>
            </w:pPr>
          </w:p>
        </w:tc>
        <w:tc>
          <w:tcPr>
            <w:tcW w:w="1984" w:type="dxa"/>
            <w:gridSpan w:val="2"/>
          </w:tcPr>
          <w:p w:rsidR="00E666C2" w:rsidRPr="00552CEB" w:rsidRDefault="00E666C2" w:rsidP="004210F8">
            <w:pPr>
              <w:autoSpaceDE w:val="0"/>
              <w:autoSpaceDN w:val="0"/>
              <w:adjustRightInd w:val="0"/>
              <w:spacing w:line="240" w:lineRule="auto"/>
              <w:jc w:val="center"/>
              <w:rPr>
                <w:sz w:val="22"/>
              </w:rPr>
            </w:pPr>
          </w:p>
        </w:tc>
        <w:tc>
          <w:tcPr>
            <w:tcW w:w="1875" w:type="dxa"/>
            <w:gridSpan w:val="2"/>
          </w:tcPr>
          <w:p w:rsidR="00E666C2" w:rsidRPr="00552CEB" w:rsidRDefault="00E666C2" w:rsidP="004210F8">
            <w:pPr>
              <w:autoSpaceDE w:val="0"/>
              <w:autoSpaceDN w:val="0"/>
              <w:adjustRightInd w:val="0"/>
              <w:spacing w:line="240" w:lineRule="auto"/>
              <w:jc w:val="center"/>
              <w:rPr>
                <w:sz w:val="22"/>
              </w:rPr>
            </w:pPr>
          </w:p>
        </w:tc>
        <w:tc>
          <w:tcPr>
            <w:tcW w:w="1800" w:type="dxa"/>
            <w:gridSpan w:val="2"/>
          </w:tcPr>
          <w:p w:rsidR="00E666C2" w:rsidRPr="00552CEB" w:rsidRDefault="00E666C2" w:rsidP="004210F8">
            <w:pPr>
              <w:autoSpaceDE w:val="0"/>
              <w:autoSpaceDN w:val="0"/>
              <w:adjustRightInd w:val="0"/>
              <w:spacing w:line="240" w:lineRule="auto"/>
              <w:jc w:val="center"/>
              <w:rPr>
                <w:sz w:val="22"/>
              </w:rPr>
            </w:pPr>
          </w:p>
        </w:tc>
        <w:tc>
          <w:tcPr>
            <w:tcW w:w="1559" w:type="dxa"/>
            <w:gridSpan w:val="2"/>
          </w:tcPr>
          <w:p w:rsidR="00E666C2" w:rsidRPr="00552CEB" w:rsidRDefault="00E666C2" w:rsidP="004210F8">
            <w:pPr>
              <w:autoSpaceDE w:val="0"/>
              <w:autoSpaceDN w:val="0"/>
              <w:adjustRightInd w:val="0"/>
              <w:spacing w:line="240" w:lineRule="auto"/>
              <w:jc w:val="center"/>
              <w:rPr>
                <w:sz w:val="22"/>
              </w:rPr>
            </w:pPr>
          </w:p>
        </w:tc>
      </w:tr>
      <w:tr w:rsidR="00E666C2" w:rsidRPr="00552CEB" w:rsidTr="00552CEB">
        <w:trPr>
          <w:jc w:val="center"/>
        </w:trPr>
        <w:tc>
          <w:tcPr>
            <w:tcW w:w="533" w:type="dxa"/>
            <w:vMerge/>
          </w:tcPr>
          <w:p w:rsidR="00E666C2" w:rsidRPr="00552CEB" w:rsidRDefault="00E666C2" w:rsidP="004210F8">
            <w:pPr>
              <w:autoSpaceDE w:val="0"/>
              <w:autoSpaceDN w:val="0"/>
              <w:adjustRightInd w:val="0"/>
              <w:spacing w:line="240" w:lineRule="auto"/>
              <w:jc w:val="both"/>
              <w:rPr>
                <w:sz w:val="22"/>
              </w:rPr>
            </w:pPr>
          </w:p>
        </w:tc>
        <w:tc>
          <w:tcPr>
            <w:tcW w:w="993" w:type="dxa"/>
          </w:tcPr>
          <w:p w:rsidR="00E666C2" w:rsidRPr="00552CEB" w:rsidRDefault="00E666C2" w:rsidP="004210F8">
            <w:pPr>
              <w:autoSpaceDE w:val="0"/>
              <w:autoSpaceDN w:val="0"/>
              <w:adjustRightInd w:val="0"/>
              <w:spacing w:line="240" w:lineRule="auto"/>
              <w:jc w:val="center"/>
              <w:rPr>
                <w:sz w:val="22"/>
              </w:rPr>
            </w:pPr>
            <w:r w:rsidRPr="00552CEB">
              <w:rPr>
                <w:sz w:val="22"/>
              </w:rPr>
              <w:t>8-9</w:t>
            </w:r>
          </w:p>
        </w:tc>
        <w:tc>
          <w:tcPr>
            <w:tcW w:w="1559" w:type="dxa"/>
            <w:gridSpan w:val="2"/>
            <w:shd w:val="thinReverseDiagStripe" w:color="auto" w:fill="auto"/>
          </w:tcPr>
          <w:p w:rsidR="00E666C2" w:rsidRPr="00552CEB" w:rsidRDefault="00E666C2" w:rsidP="004210F8">
            <w:pPr>
              <w:autoSpaceDE w:val="0"/>
              <w:autoSpaceDN w:val="0"/>
              <w:adjustRightInd w:val="0"/>
              <w:spacing w:line="240" w:lineRule="auto"/>
              <w:jc w:val="center"/>
              <w:rPr>
                <w:sz w:val="22"/>
              </w:rPr>
            </w:pPr>
          </w:p>
        </w:tc>
        <w:tc>
          <w:tcPr>
            <w:tcW w:w="1843" w:type="dxa"/>
            <w:gridSpan w:val="2"/>
            <w:shd w:val="clear" w:color="auto" w:fill="A0A0A0"/>
          </w:tcPr>
          <w:p w:rsidR="00E666C2" w:rsidRPr="00552CEB" w:rsidRDefault="00E666C2" w:rsidP="004210F8">
            <w:pPr>
              <w:autoSpaceDE w:val="0"/>
              <w:autoSpaceDN w:val="0"/>
              <w:adjustRightInd w:val="0"/>
              <w:spacing w:line="240" w:lineRule="auto"/>
              <w:jc w:val="center"/>
              <w:rPr>
                <w:sz w:val="22"/>
              </w:rPr>
            </w:pPr>
          </w:p>
        </w:tc>
        <w:tc>
          <w:tcPr>
            <w:tcW w:w="1962" w:type="dxa"/>
            <w:gridSpan w:val="2"/>
          </w:tcPr>
          <w:p w:rsidR="00E666C2" w:rsidRPr="00552CEB" w:rsidRDefault="00E666C2" w:rsidP="004210F8">
            <w:pPr>
              <w:autoSpaceDE w:val="0"/>
              <w:autoSpaceDN w:val="0"/>
              <w:adjustRightInd w:val="0"/>
              <w:spacing w:line="240" w:lineRule="auto"/>
              <w:jc w:val="center"/>
              <w:rPr>
                <w:sz w:val="22"/>
              </w:rPr>
            </w:pPr>
          </w:p>
        </w:tc>
        <w:tc>
          <w:tcPr>
            <w:tcW w:w="1984" w:type="dxa"/>
            <w:gridSpan w:val="2"/>
          </w:tcPr>
          <w:p w:rsidR="00E666C2" w:rsidRPr="00552CEB" w:rsidRDefault="00E666C2" w:rsidP="004210F8">
            <w:pPr>
              <w:autoSpaceDE w:val="0"/>
              <w:autoSpaceDN w:val="0"/>
              <w:adjustRightInd w:val="0"/>
              <w:spacing w:line="240" w:lineRule="auto"/>
              <w:jc w:val="center"/>
              <w:rPr>
                <w:sz w:val="22"/>
              </w:rPr>
            </w:pPr>
          </w:p>
        </w:tc>
        <w:tc>
          <w:tcPr>
            <w:tcW w:w="1875" w:type="dxa"/>
            <w:gridSpan w:val="2"/>
          </w:tcPr>
          <w:p w:rsidR="00E666C2" w:rsidRPr="00552CEB" w:rsidRDefault="00E666C2" w:rsidP="004210F8">
            <w:pPr>
              <w:autoSpaceDE w:val="0"/>
              <w:autoSpaceDN w:val="0"/>
              <w:adjustRightInd w:val="0"/>
              <w:spacing w:line="240" w:lineRule="auto"/>
              <w:jc w:val="center"/>
              <w:rPr>
                <w:sz w:val="22"/>
              </w:rPr>
            </w:pPr>
          </w:p>
        </w:tc>
        <w:tc>
          <w:tcPr>
            <w:tcW w:w="1800" w:type="dxa"/>
            <w:gridSpan w:val="2"/>
            <w:shd w:val="clear" w:color="auto" w:fill="A0A0A0"/>
          </w:tcPr>
          <w:p w:rsidR="00E666C2" w:rsidRPr="00552CEB" w:rsidRDefault="00E666C2" w:rsidP="004210F8">
            <w:pPr>
              <w:autoSpaceDE w:val="0"/>
              <w:autoSpaceDN w:val="0"/>
              <w:adjustRightInd w:val="0"/>
              <w:spacing w:line="240" w:lineRule="auto"/>
              <w:jc w:val="center"/>
              <w:rPr>
                <w:sz w:val="22"/>
              </w:rPr>
            </w:pPr>
          </w:p>
        </w:tc>
        <w:tc>
          <w:tcPr>
            <w:tcW w:w="1559" w:type="dxa"/>
            <w:gridSpan w:val="2"/>
          </w:tcPr>
          <w:p w:rsidR="00E666C2" w:rsidRPr="00552CEB" w:rsidRDefault="00E666C2" w:rsidP="004210F8">
            <w:pPr>
              <w:autoSpaceDE w:val="0"/>
              <w:autoSpaceDN w:val="0"/>
              <w:adjustRightInd w:val="0"/>
              <w:spacing w:line="240" w:lineRule="auto"/>
              <w:jc w:val="center"/>
              <w:rPr>
                <w:sz w:val="22"/>
              </w:rPr>
            </w:pPr>
          </w:p>
        </w:tc>
      </w:tr>
      <w:tr w:rsidR="00E666C2" w:rsidRPr="00552CEB" w:rsidTr="00552CEB">
        <w:trPr>
          <w:jc w:val="center"/>
        </w:trPr>
        <w:tc>
          <w:tcPr>
            <w:tcW w:w="533" w:type="dxa"/>
            <w:vMerge/>
          </w:tcPr>
          <w:p w:rsidR="00E666C2" w:rsidRPr="00552CEB" w:rsidRDefault="00E666C2" w:rsidP="004210F8">
            <w:pPr>
              <w:autoSpaceDE w:val="0"/>
              <w:autoSpaceDN w:val="0"/>
              <w:adjustRightInd w:val="0"/>
              <w:spacing w:line="240" w:lineRule="auto"/>
              <w:jc w:val="both"/>
              <w:rPr>
                <w:sz w:val="22"/>
              </w:rPr>
            </w:pPr>
          </w:p>
        </w:tc>
        <w:tc>
          <w:tcPr>
            <w:tcW w:w="993" w:type="dxa"/>
          </w:tcPr>
          <w:p w:rsidR="00E666C2" w:rsidRPr="00552CEB" w:rsidRDefault="00E666C2" w:rsidP="004210F8">
            <w:pPr>
              <w:autoSpaceDE w:val="0"/>
              <w:autoSpaceDN w:val="0"/>
              <w:adjustRightInd w:val="0"/>
              <w:spacing w:line="240" w:lineRule="auto"/>
              <w:jc w:val="center"/>
              <w:rPr>
                <w:sz w:val="22"/>
              </w:rPr>
            </w:pPr>
            <w:r w:rsidRPr="00552CEB">
              <w:rPr>
                <w:sz w:val="22"/>
              </w:rPr>
              <w:t>9-10</w:t>
            </w:r>
          </w:p>
        </w:tc>
        <w:tc>
          <w:tcPr>
            <w:tcW w:w="1559" w:type="dxa"/>
            <w:gridSpan w:val="2"/>
          </w:tcPr>
          <w:p w:rsidR="00E666C2" w:rsidRPr="00552CEB" w:rsidRDefault="00E666C2" w:rsidP="004210F8">
            <w:pPr>
              <w:autoSpaceDE w:val="0"/>
              <w:autoSpaceDN w:val="0"/>
              <w:adjustRightInd w:val="0"/>
              <w:spacing w:line="240" w:lineRule="auto"/>
              <w:jc w:val="center"/>
              <w:rPr>
                <w:sz w:val="22"/>
              </w:rPr>
            </w:pPr>
          </w:p>
        </w:tc>
        <w:tc>
          <w:tcPr>
            <w:tcW w:w="1843" w:type="dxa"/>
            <w:gridSpan w:val="2"/>
            <w:shd w:val="thinReverseDiagStripe" w:color="auto" w:fill="auto"/>
          </w:tcPr>
          <w:p w:rsidR="00E666C2" w:rsidRPr="00552CEB" w:rsidRDefault="00E666C2" w:rsidP="004210F8">
            <w:pPr>
              <w:autoSpaceDE w:val="0"/>
              <w:autoSpaceDN w:val="0"/>
              <w:adjustRightInd w:val="0"/>
              <w:spacing w:line="240" w:lineRule="auto"/>
              <w:jc w:val="center"/>
              <w:rPr>
                <w:sz w:val="22"/>
              </w:rPr>
            </w:pPr>
          </w:p>
        </w:tc>
        <w:tc>
          <w:tcPr>
            <w:tcW w:w="1962" w:type="dxa"/>
            <w:gridSpan w:val="2"/>
          </w:tcPr>
          <w:p w:rsidR="00E666C2" w:rsidRPr="00552CEB" w:rsidRDefault="00E666C2" w:rsidP="004210F8">
            <w:pPr>
              <w:autoSpaceDE w:val="0"/>
              <w:autoSpaceDN w:val="0"/>
              <w:adjustRightInd w:val="0"/>
              <w:spacing w:line="240" w:lineRule="auto"/>
              <w:jc w:val="center"/>
              <w:rPr>
                <w:sz w:val="22"/>
              </w:rPr>
            </w:pPr>
          </w:p>
        </w:tc>
        <w:tc>
          <w:tcPr>
            <w:tcW w:w="1984" w:type="dxa"/>
            <w:gridSpan w:val="2"/>
          </w:tcPr>
          <w:p w:rsidR="00E666C2" w:rsidRPr="00552CEB" w:rsidRDefault="00E666C2" w:rsidP="004210F8">
            <w:pPr>
              <w:autoSpaceDE w:val="0"/>
              <w:autoSpaceDN w:val="0"/>
              <w:adjustRightInd w:val="0"/>
              <w:spacing w:line="240" w:lineRule="auto"/>
              <w:jc w:val="center"/>
              <w:rPr>
                <w:sz w:val="22"/>
              </w:rPr>
            </w:pPr>
          </w:p>
        </w:tc>
        <w:tc>
          <w:tcPr>
            <w:tcW w:w="1875" w:type="dxa"/>
            <w:gridSpan w:val="2"/>
          </w:tcPr>
          <w:p w:rsidR="00E666C2" w:rsidRPr="00552CEB" w:rsidRDefault="00E666C2" w:rsidP="004210F8">
            <w:pPr>
              <w:autoSpaceDE w:val="0"/>
              <w:autoSpaceDN w:val="0"/>
              <w:adjustRightInd w:val="0"/>
              <w:spacing w:line="240" w:lineRule="auto"/>
              <w:jc w:val="center"/>
              <w:rPr>
                <w:sz w:val="22"/>
              </w:rPr>
            </w:pPr>
          </w:p>
        </w:tc>
        <w:tc>
          <w:tcPr>
            <w:tcW w:w="1800" w:type="dxa"/>
            <w:gridSpan w:val="2"/>
          </w:tcPr>
          <w:p w:rsidR="00E666C2" w:rsidRPr="00552CEB" w:rsidRDefault="00E666C2" w:rsidP="004210F8">
            <w:pPr>
              <w:autoSpaceDE w:val="0"/>
              <w:autoSpaceDN w:val="0"/>
              <w:adjustRightInd w:val="0"/>
              <w:spacing w:line="240" w:lineRule="auto"/>
              <w:jc w:val="center"/>
              <w:rPr>
                <w:sz w:val="22"/>
              </w:rPr>
            </w:pPr>
          </w:p>
        </w:tc>
        <w:tc>
          <w:tcPr>
            <w:tcW w:w="1559" w:type="dxa"/>
            <w:gridSpan w:val="2"/>
            <w:shd w:val="clear" w:color="auto" w:fill="A0A0A0"/>
          </w:tcPr>
          <w:p w:rsidR="00E666C2" w:rsidRPr="00552CEB" w:rsidRDefault="00E666C2" w:rsidP="004210F8">
            <w:pPr>
              <w:autoSpaceDE w:val="0"/>
              <w:autoSpaceDN w:val="0"/>
              <w:adjustRightInd w:val="0"/>
              <w:spacing w:line="240" w:lineRule="auto"/>
              <w:jc w:val="center"/>
              <w:rPr>
                <w:sz w:val="22"/>
              </w:rPr>
            </w:pPr>
          </w:p>
        </w:tc>
      </w:tr>
      <w:tr w:rsidR="00E666C2" w:rsidRPr="00552CEB" w:rsidTr="00552CEB">
        <w:trPr>
          <w:jc w:val="center"/>
        </w:trPr>
        <w:tc>
          <w:tcPr>
            <w:tcW w:w="533" w:type="dxa"/>
            <w:vMerge/>
          </w:tcPr>
          <w:p w:rsidR="00E666C2" w:rsidRPr="00552CEB" w:rsidRDefault="00E666C2" w:rsidP="004210F8">
            <w:pPr>
              <w:autoSpaceDE w:val="0"/>
              <w:autoSpaceDN w:val="0"/>
              <w:adjustRightInd w:val="0"/>
              <w:spacing w:line="240" w:lineRule="auto"/>
              <w:jc w:val="both"/>
              <w:rPr>
                <w:sz w:val="22"/>
              </w:rPr>
            </w:pPr>
          </w:p>
        </w:tc>
        <w:tc>
          <w:tcPr>
            <w:tcW w:w="993" w:type="dxa"/>
          </w:tcPr>
          <w:p w:rsidR="00E666C2" w:rsidRPr="00552CEB" w:rsidRDefault="00E666C2" w:rsidP="004210F8">
            <w:pPr>
              <w:autoSpaceDE w:val="0"/>
              <w:autoSpaceDN w:val="0"/>
              <w:adjustRightInd w:val="0"/>
              <w:spacing w:line="240" w:lineRule="auto"/>
              <w:jc w:val="center"/>
              <w:rPr>
                <w:sz w:val="22"/>
              </w:rPr>
            </w:pPr>
            <w:r w:rsidRPr="00552CEB">
              <w:rPr>
                <w:sz w:val="22"/>
              </w:rPr>
              <w:t>10-11</w:t>
            </w:r>
          </w:p>
        </w:tc>
        <w:tc>
          <w:tcPr>
            <w:tcW w:w="1559" w:type="dxa"/>
            <w:gridSpan w:val="2"/>
            <w:shd w:val="thinReverseDiagStripe" w:color="auto" w:fill="auto"/>
          </w:tcPr>
          <w:p w:rsidR="00E666C2" w:rsidRPr="00552CEB" w:rsidRDefault="00E666C2" w:rsidP="004210F8">
            <w:pPr>
              <w:autoSpaceDE w:val="0"/>
              <w:autoSpaceDN w:val="0"/>
              <w:adjustRightInd w:val="0"/>
              <w:spacing w:line="240" w:lineRule="auto"/>
              <w:jc w:val="center"/>
              <w:rPr>
                <w:sz w:val="22"/>
              </w:rPr>
            </w:pPr>
          </w:p>
        </w:tc>
        <w:tc>
          <w:tcPr>
            <w:tcW w:w="1843" w:type="dxa"/>
            <w:gridSpan w:val="2"/>
          </w:tcPr>
          <w:p w:rsidR="00E666C2" w:rsidRPr="00552CEB" w:rsidRDefault="00E666C2" w:rsidP="004210F8">
            <w:pPr>
              <w:autoSpaceDE w:val="0"/>
              <w:autoSpaceDN w:val="0"/>
              <w:adjustRightInd w:val="0"/>
              <w:spacing w:line="240" w:lineRule="auto"/>
              <w:jc w:val="center"/>
              <w:rPr>
                <w:sz w:val="22"/>
              </w:rPr>
            </w:pPr>
          </w:p>
        </w:tc>
        <w:tc>
          <w:tcPr>
            <w:tcW w:w="1962" w:type="dxa"/>
            <w:gridSpan w:val="2"/>
            <w:shd w:val="thinReverseDiagStripe" w:color="auto" w:fill="auto"/>
          </w:tcPr>
          <w:p w:rsidR="00E666C2" w:rsidRPr="00552CEB" w:rsidRDefault="00E666C2" w:rsidP="004210F8">
            <w:pPr>
              <w:autoSpaceDE w:val="0"/>
              <w:autoSpaceDN w:val="0"/>
              <w:adjustRightInd w:val="0"/>
              <w:spacing w:line="240" w:lineRule="auto"/>
              <w:jc w:val="center"/>
              <w:rPr>
                <w:sz w:val="22"/>
              </w:rPr>
            </w:pPr>
          </w:p>
        </w:tc>
        <w:tc>
          <w:tcPr>
            <w:tcW w:w="1984" w:type="dxa"/>
            <w:gridSpan w:val="2"/>
          </w:tcPr>
          <w:p w:rsidR="00E666C2" w:rsidRPr="00552CEB" w:rsidRDefault="00E666C2" w:rsidP="004210F8">
            <w:pPr>
              <w:autoSpaceDE w:val="0"/>
              <w:autoSpaceDN w:val="0"/>
              <w:adjustRightInd w:val="0"/>
              <w:spacing w:line="240" w:lineRule="auto"/>
              <w:jc w:val="center"/>
              <w:rPr>
                <w:sz w:val="22"/>
              </w:rPr>
            </w:pPr>
          </w:p>
        </w:tc>
        <w:tc>
          <w:tcPr>
            <w:tcW w:w="1875" w:type="dxa"/>
            <w:gridSpan w:val="2"/>
          </w:tcPr>
          <w:p w:rsidR="00E666C2" w:rsidRPr="00552CEB" w:rsidRDefault="00E666C2" w:rsidP="004210F8">
            <w:pPr>
              <w:autoSpaceDE w:val="0"/>
              <w:autoSpaceDN w:val="0"/>
              <w:adjustRightInd w:val="0"/>
              <w:spacing w:line="240" w:lineRule="auto"/>
              <w:jc w:val="center"/>
              <w:rPr>
                <w:sz w:val="22"/>
              </w:rPr>
            </w:pPr>
          </w:p>
        </w:tc>
        <w:tc>
          <w:tcPr>
            <w:tcW w:w="1800" w:type="dxa"/>
            <w:gridSpan w:val="2"/>
            <w:shd w:val="clear" w:color="auto" w:fill="A0A0A0"/>
          </w:tcPr>
          <w:p w:rsidR="00E666C2" w:rsidRPr="00552CEB" w:rsidRDefault="00E666C2" w:rsidP="004210F8">
            <w:pPr>
              <w:autoSpaceDE w:val="0"/>
              <w:autoSpaceDN w:val="0"/>
              <w:adjustRightInd w:val="0"/>
              <w:spacing w:line="240" w:lineRule="auto"/>
              <w:jc w:val="center"/>
              <w:rPr>
                <w:sz w:val="22"/>
              </w:rPr>
            </w:pPr>
          </w:p>
        </w:tc>
        <w:tc>
          <w:tcPr>
            <w:tcW w:w="1559" w:type="dxa"/>
            <w:gridSpan w:val="2"/>
          </w:tcPr>
          <w:p w:rsidR="00E666C2" w:rsidRPr="00552CEB" w:rsidRDefault="00E666C2" w:rsidP="004210F8">
            <w:pPr>
              <w:autoSpaceDE w:val="0"/>
              <w:autoSpaceDN w:val="0"/>
              <w:adjustRightInd w:val="0"/>
              <w:spacing w:line="240" w:lineRule="auto"/>
              <w:jc w:val="center"/>
              <w:rPr>
                <w:sz w:val="22"/>
              </w:rPr>
            </w:pPr>
          </w:p>
        </w:tc>
      </w:tr>
      <w:tr w:rsidR="00E666C2" w:rsidRPr="00552CEB" w:rsidTr="00552CEB">
        <w:trPr>
          <w:jc w:val="center"/>
        </w:trPr>
        <w:tc>
          <w:tcPr>
            <w:tcW w:w="533" w:type="dxa"/>
            <w:vMerge/>
          </w:tcPr>
          <w:p w:rsidR="00E666C2" w:rsidRPr="00552CEB" w:rsidRDefault="00E666C2" w:rsidP="004210F8">
            <w:pPr>
              <w:autoSpaceDE w:val="0"/>
              <w:autoSpaceDN w:val="0"/>
              <w:adjustRightInd w:val="0"/>
              <w:spacing w:line="240" w:lineRule="auto"/>
              <w:jc w:val="both"/>
              <w:rPr>
                <w:sz w:val="22"/>
              </w:rPr>
            </w:pPr>
          </w:p>
        </w:tc>
        <w:tc>
          <w:tcPr>
            <w:tcW w:w="993" w:type="dxa"/>
          </w:tcPr>
          <w:p w:rsidR="00E666C2" w:rsidRPr="00552CEB" w:rsidRDefault="00E666C2" w:rsidP="004210F8">
            <w:pPr>
              <w:autoSpaceDE w:val="0"/>
              <w:autoSpaceDN w:val="0"/>
              <w:adjustRightInd w:val="0"/>
              <w:spacing w:line="240" w:lineRule="auto"/>
              <w:jc w:val="center"/>
              <w:rPr>
                <w:sz w:val="22"/>
              </w:rPr>
            </w:pPr>
            <w:r w:rsidRPr="00552CEB">
              <w:rPr>
                <w:sz w:val="22"/>
              </w:rPr>
              <w:t>11-12</w:t>
            </w:r>
          </w:p>
        </w:tc>
        <w:tc>
          <w:tcPr>
            <w:tcW w:w="1559" w:type="dxa"/>
            <w:gridSpan w:val="2"/>
          </w:tcPr>
          <w:p w:rsidR="00E666C2" w:rsidRPr="00552CEB" w:rsidRDefault="00E666C2" w:rsidP="004210F8">
            <w:pPr>
              <w:autoSpaceDE w:val="0"/>
              <w:autoSpaceDN w:val="0"/>
              <w:adjustRightInd w:val="0"/>
              <w:spacing w:line="240" w:lineRule="auto"/>
              <w:jc w:val="center"/>
              <w:rPr>
                <w:sz w:val="22"/>
              </w:rPr>
            </w:pPr>
          </w:p>
        </w:tc>
        <w:tc>
          <w:tcPr>
            <w:tcW w:w="1843" w:type="dxa"/>
            <w:gridSpan w:val="2"/>
          </w:tcPr>
          <w:p w:rsidR="00E666C2" w:rsidRPr="00552CEB" w:rsidRDefault="00E666C2" w:rsidP="004210F8">
            <w:pPr>
              <w:autoSpaceDE w:val="0"/>
              <w:autoSpaceDN w:val="0"/>
              <w:adjustRightInd w:val="0"/>
              <w:spacing w:line="240" w:lineRule="auto"/>
              <w:jc w:val="center"/>
              <w:rPr>
                <w:sz w:val="22"/>
              </w:rPr>
            </w:pPr>
          </w:p>
        </w:tc>
        <w:tc>
          <w:tcPr>
            <w:tcW w:w="1962" w:type="dxa"/>
            <w:gridSpan w:val="2"/>
          </w:tcPr>
          <w:p w:rsidR="00E666C2" w:rsidRPr="00552CEB" w:rsidRDefault="00E666C2" w:rsidP="004210F8">
            <w:pPr>
              <w:autoSpaceDE w:val="0"/>
              <w:autoSpaceDN w:val="0"/>
              <w:adjustRightInd w:val="0"/>
              <w:spacing w:line="240" w:lineRule="auto"/>
              <w:jc w:val="center"/>
              <w:rPr>
                <w:sz w:val="22"/>
              </w:rPr>
            </w:pPr>
          </w:p>
        </w:tc>
        <w:tc>
          <w:tcPr>
            <w:tcW w:w="1984" w:type="dxa"/>
            <w:gridSpan w:val="2"/>
          </w:tcPr>
          <w:p w:rsidR="00E666C2" w:rsidRPr="00552CEB" w:rsidRDefault="00E666C2" w:rsidP="004210F8">
            <w:pPr>
              <w:autoSpaceDE w:val="0"/>
              <w:autoSpaceDN w:val="0"/>
              <w:adjustRightInd w:val="0"/>
              <w:spacing w:line="240" w:lineRule="auto"/>
              <w:jc w:val="center"/>
              <w:rPr>
                <w:sz w:val="22"/>
              </w:rPr>
            </w:pPr>
          </w:p>
        </w:tc>
        <w:tc>
          <w:tcPr>
            <w:tcW w:w="1875" w:type="dxa"/>
            <w:gridSpan w:val="2"/>
            <w:shd w:val="clear" w:color="auto" w:fill="A0A0A0"/>
          </w:tcPr>
          <w:p w:rsidR="00E666C2" w:rsidRPr="00552CEB" w:rsidRDefault="00E666C2" w:rsidP="004210F8">
            <w:pPr>
              <w:autoSpaceDE w:val="0"/>
              <w:autoSpaceDN w:val="0"/>
              <w:adjustRightInd w:val="0"/>
              <w:spacing w:line="240" w:lineRule="auto"/>
              <w:jc w:val="center"/>
              <w:rPr>
                <w:sz w:val="22"/>
              </w:rPr>
            </w:pPr>
          </w:p>
        </w:tc>
        <w:tc>
          <w:tcPr>
            <w:tcW w:w="1800" w:type="dxa"/>
            <w:gridSpan w:val="2"/>
          </w:tcPr>
          <w:p w:rsidR="00E666C2" w:rsidRPr="00552CEB" w:rsidRDefault="00E666C2" w:rsidP="004210F8">
            <w:pPr>
              <w:autoSpaceDE w:val="0"/>
              <w:autoSpaceDN w:val="0"/>
              <w:adjustRightInd w:val="0"/>
              <w:spacing w:line="240" w:lineRule="auto"/>
              <w:jc w:val="center"/>
              <w:rPr>
                <w:sz w:val="22"/>
              </w:rPr>
            </w:pPr>
          </w:p>
        </w:tc>
        <w:tc>
          <w:tcPr>
            <w:tcW w:w="1559" w:type="dxa"/>
            <w:gridSpan w:val="2"/>
          </w:tcPr>
          <w:p w:rsidR="00E666C2" w:rsidRPr="00552CEB" w:rsidRDefault="00E666C2" w:rsidP="004210F8">
            <w:pPr>
              <w:autoSpaceDE w:val="0"/>
              <w:autoSpaceDN w:val="0"/>
              <w:adjustRightInd w:val="0"/>
              <w:spacing w:line="240" w:lineRule="auto"/>
              <w:jc w:val="center"/>
              <w:rPr>
                <w:sz w:val="22"/>
              </w:rPr>
            </w:pPr>
          </w:p>
        </w:tc>
      </w:tr>
      <w:tr w:rsidR="00E666C2" w:rsidRPr="00552CEB" w:rsidTr="00552CEB">
        <w:trPr>
          <w:jc w:val="center"/>
        </w:trPr>
        <w:tc>
          <w:tcPr>
            <w:tcW w:w="533" w:type="dxa"/>
            <w:vMerge/>
          </w:tcPr>
          <w:p w:rsidR="00E666C2" w:rsidRPr="00552CEB" w:rsidRDefault="00E666C2" w:rsidP="004210F8">
            <w:pPr>
              <w:autoSpaceDE w:val="0"/>
              <w:autoSpaceDN w:val="0"/>
              <w:adjustRightInd w:val="0"/>
              <w:spacing w:line="240" w:lineRule="auto"/>
              <w:jc w:val="both"/>
              <w:rPr>
                <w:sz w:val="22"/>
              </w:rPr>
            </w:pPr>
          </w:p>
        </w:tc>
        <w:tc>
          <w:tcPr>
            <w:tcW w:w="993" w:type="dxa"/>
          </w:tcPr>
          <w:p w:rsidR="00E666C2" w:rsidRPr="00552CEB" w:rsidRDefault="00E666C2" w:rsidP="004210F8">
            <w:pPr>
              <w:autoSpaceDE w:val="0"/>
              <w:autoSpaceDN w:val="0"/>
              <w:adjustRightInd w:val="0"/>
              <w:spacing w:line="240" w:lineRule="auto"/>
              <w:jc w:val="center"/>
              <w:rPr>
                <w:sz w:val="22"/>
              </w:rPr>
            </w:pPr>
            <w:r w:rsidRPr="00552CEB">
              <w:rPr>
                <w:sz w:val="22"/>
              </w:rPr>
              <w:t>12-13</w:t>
            </w:r>
          </w:p>
        </w:tc>
        <w:tc>
          <w:tcPr>
            <w:tcW w:w="1559" w:type="dxa"/>
            <w:gridSpan w:val="2"/>
          </w:tcPr>
          <w:p w:rsidR="00E666C2" w:rsidRPr="00552CEB" w:rsidRDefault="00E666C2" w:rsidP="004210F8">
            <w:pPr>
              <w:autoSpaceDE w:val="0"/>
              <w:autoSpaceDN w:val="0"/>
              <w:adjustRightInd w:val="0"/>
              <w:spacing w:line="240" w:lineRule="auto"/>
              <w:jc w:val="center"/>
              <w:rPr>
                <w:sz w:val="22"/>
              </w:rPr>
            </w:pPr>
          </w:p>
        </w:tc>
        <w:tc>
          <w:tcPr>
            <w:tcW w:w="1843" w:type="dxa"/>
            <w:gridSpan w:val="2"/>
          </w:tcPr>
          <w:p w:rsidR="00E666C2" w:rsidRPr="00552CEB" w:rsidRDefault="00E666C2" w:rsidP="004210F8">
            <w:pPr>
              <w:autoSpaceDE w:val="0"/>
              <w:autoSpaceDN w:val="0"/>
              <w:adjustRightInd w:val="0"/>
              <w:spacing w:line="240" w:lineRule="auto"/>
              <w:jc w:val="center"/>
              <w:rPr>
                <w:sz w:val="22"/>
              </w:rPr>
            </w:pPr>
          </w:p>
        </w:tc>
        <w:tc>
          <w:tcPr>
            <w:tcW w:w="1962" w:type="dxa"/>
            <w:gridSpan w:val="2"/>
          </w:tcPr>
          <w:p w:rsidR="00E666C2" w:rsidRPr="00552CEB" w:rsidRDefault="00E666C2" w:rsidP="004210F8">
            <w:pPr>
              <w:autoSpaceDE w:val="0"/>
              <w:autoSpaceDN w:val="0"/>
              <w:adjustRightInd w:val="0"/>
              <w:spacing w:line="240" w:lineRule="auto"/>
              <w:jc w:val="center"/>
              <w:rPr>
                <w:sz w:val="22"/>
              </w:rPr>
            </w:pPr>
          </w:p>
        </w:tc>
        <w:tc>
          <w:tcPr>
            <w:tcW w:w="1984" w:type="dxa"/>
            <w:gridSpan w:val="2"/>
          </w:tcPr>
          <w:p w:rsidR="00E666C2" w:rsidRPr="00552CEB" w:rsidRDefault="00E666C2" w:rsidP="004210F8">
            <w:pPr>
              <w:autoSpaceDE w:val="0"/>
              <w:autoSpaceDN w:val="0"/>
              <w:adjustRightInd w:val="0"/>
              <w:spacing w:line="240" w:lineRule="auto"/>
              <w:jc w:val="center"/>
              <w:rPr>
                <w:sz w:val="22"/>
              </w:rPr>
            </w:pPr>
          </w:p>
        </w:tc>
        <w:tc>
          <w:tcPr>
            <w:tcW w:w="1875" w:type="dxa"/>
            <w:gridSpan w:val="2"/>
            <w:shd w:val="clear" w:color="auto" w:fill="737373"/>
          </w:tcPr>
          <w:p w:rsidR="00E666C2" w:rsidRPr="00552CEB" w:rsidRDefault="00E666C2" w:rsidP="004210F8">
            <w:pPr>
              <w:autoSpaceDE w:val="0"/>
              <w:autoSpaceDN w:val="0"/>
              <w:adjustRightInd w:val="0"/>
              <w:spacing w:line="240" w:lineRule="auto"/>
              <w:jc w:val="center"/>
              <w:rPr>
                <w:sz w:val="22"/>
              </w:rPr>
            </w:pPr>
          </w:p>
        </w:tc>
        <w:tc>
          <w:tcPr>
            <w:tcW w:w="1800" w:type="dxa"/>
            <w:gridSpan w:val="2"/>
            <w:shd w:val="clear" w:color="auto" w:fill="A0A0A0"/>
          </w:tcPr>
          <w:p w:rsidR="00E666C2" w:rsidRPr="00552CEB" w:rsidRDefault="00E666C2" w:rsidP="004210F8">
            <w:pPr>
              <w:autoSpaceDE w:val="0"/>
              <w:autoSpaceDN w:val="0"/>
              <w:adjustRightInd w:val="0"/>
              <w:spacing w:line="240" w:lineRule="auto"/>
              <w:jc w:val="center"/>
              <w:rPr>
                <w:sz w:val="22"/>
              </w:rPr>
            </w:pPr>
          </w:p>
        </w:tc>
        <w:tc>
          <w:tcPr>
            <w:tcW w:w="1559" w:type="dxa"/>
            <w:gridSpan w:val="2"/>
          </w:tcPr>
          <w:p w:rsidR="00E666C2" w:rsidRPr="00552CEB" w:rsidRDefault="00E666C2" w:rsidP="004210F8">
            <w:pPr>
              <w:autoSpaceDE w:val="0"/>
              <w:autoSpaceDN w:val="0"/>
              <w:adjustRightInd w:val="0"/>
              <w:spacing w:line="240" w:lineRule="auto"/>
              <w:jc w:val="center"/>
              <w:rPr>
                <w:sz w:val="22"/>
              </w:rPr>
            </w:pPr>
          </w:p>
        </w:tc>
      </w:tr>
      <w:tr w:rsidR="00E666C2" w:rsidRPr="00552CEB" w:rsidTr="00552CEB">
        <w:trPr>
          <w:jc w:val="center"/>
        </w:trPr>
        <w:tc>
          <w:tcPr>
            <w:tcW w:w="533" w:type="dxa"/>
            <w:vMerge/>
          </w:tcPr>
          <w:p w:rsidR="00E666C2" w:rsidRPr="00552CEB" w:rsidRDefault="00E666C2" w:rsidP="004210F8">
            <w:pPr>
              <w:autoSpaceDE w:val="0"/>
              <w:autoSpaceDN w:val="0"/>
              <w:adjustRightInd w:val="0"/>
              <w:spacing w:line="240" w:lineRule="auto"/>
              <w:jc w:val="both"/>
              <w:rPr>
                <w:sz w:val="22"/>
              </w:rPr>
            </w:pPr>
          </w:p>
        </w:tc>
        <w:tc>
          <w:tcPr>
            <w:tcW w:w="993" w:type="dxa"/>
          </w:tcPr>
          <w:p w:rsidR="00E666C2" w:rsidRPr="00552CEB" w:rsidRDefault="00E666C2" w:rsidP="004210F8">
            <w:pPr>
              <w:autoSpaceDE w:val="0"/>
              <w:autoSpaceDN w:val="0"/>
              <w:adjustRightInd w:val="0"/>
              <w:spacing w:line="240" w:lineRule="auto"/>
              <w:jc w:val="center"/>
              <w:rPr>
                <w:sz w:val="22"/>
              </w:rPr>
            </w:pPr>
            <w:r w:rsidRPr="00552CEB">
              <w:rPr>
                <w:sz w:val="22"/>
              </w:rPr>
              <w:t>13-14</w:t>
            </w:r>
          </w:p>
        </w:tc>
        <w:tc>
          <w:tcPr>
            <w:tcW w:w="1559" w:type="dxa"/>
            <w:gridSpan w:val="2"/>
            <w:tcBorders>
              <w:bottom w:val="single" w:sz="4" w:space="0" w:color="auto"/>
            </w:tcBorders>
            <w:shd w:val="clear" w:color="auto" w:fill="737373"/>
          </w:tcPr>
          <w:p w:rsidR="00E666C2" w:rsidRPr="00552CEB" w:rsidRDefault="00E666C2" w:rsidP="004210F8">
            <w:pPr>
              <w:autoSpaceDE w:val="0"/>
              <w:autoSpaceDN w:val="0"/>
              <w:adjustRightInd w:val="0"/>
              <w:spacing w:line="240" w:lineRule="auto"/>
              <w:jc w:val="center"/>
              <w:rPr>
                <w:sz w:val="22"/>
              </w:rPr>
            </w:pPr>
          </w:p>
        </w:tc>
        <w:tc>
          <w:tcPr>
            <w:tcW w:w="1843" w:type="dxa"/>
            <w:gridSpan w:val="2"/>
          </w:tcPr>
          <w:p w:rsidR="00E666C2" w:rsidRPr="00552CEB" w:rsidRDefault="00E666C2" w:rsidP="004210F8">
            <w:pPr>
              <w:autoSpaceDE w:val="0"/>
              <w:autoSpaceDN w:val="0"/>
              <w:adjustRightInd w:val="0"/>
              <w:spacing w:line="240" w:lineRule="auto"/>
              <w:jc w:val="center"/>
              <w:rPr>
                <w:sz w:val="22"/>
              </w:rPr>
            </w:pPr>
          </w:p>
        </w:tc>
        <w:tc>
          <w:tcPr>
            <w:tcW w:w="1962" w:type="dxa"/>
            <w:gridSpan w:val="2"/>
            <w:shd w:val="thinReverseDiagStripe" w:color="auto" w:fill="auto"/>
          </w:tcPr>
          <w:p w:rsidR="00E666C2" w:rsidRPr="00552CEB" w:rsidRDefault="00E666C2" w:rsidP="004210F8">
            <w:pPr>
              <w:autoSpaceDE w:val="0"/>
              <w:autoSpaceDN w:val="0"/>
              <w:adjustRightInd w:val="0"/>
              <w:spacing w:line="240" w:lineRule="auto"/>
              <w:jc w:val="center"/>
              <w:rPr>
                <w:sz w:val="22"/>
              </w:rPr>
            </w:pPr>
          </w:p>
        </w:tc>
        <w:tc>
          <w:tcPr>
            <w:tcW w:w="1984" w:type="dxa"/>
            <w:gridSpan w:val="2"/>
            <w:shd w:val="clear" w:color="auto" w:fill="737373"/>
          </w:tcPr>
          <w:p w:rsidR="00E666C2" w:rsidRPr="00552CEB" w:rsidRDefault="00E666C2" w:rsidP="004210F8">
            <w:pPr>
              <w:autoSpaceDE w:val="0"/>
              <w:autoSpaceDN w:val="0"/>
              <w:adjustRightInd w:val="0"/>
              <w:spacing w:line="240" w:lineRule="auto"/>
              <w:jc w:val="center"/>
              <w:rPr>
                <w:sz w:val="22"/>
              </w:rPr>
            </w:pPr>
          </w:p>
        </w:tc>
        <w:tc>
          <w:tcPr>
            <w:tcW w:w="1875" w:type="dxa"/>
            <w:gridSpan w:val="2"/>
          </w:tcPr>
          <w:p w:rsidR="00E666C2" w:rsidRPr="00552CEB" w:rsidRDefault="00E666C2" w:rsidP="004210F8">
            <w:pPr>
              <w:autoSpaceDE w:val="0"/>
              <w:autoSpaceDN w:val="0"/>
              <w:adjustRightInd w:val="0"/>
              <w:spacing w:line="240" w:lineRule="auto"/>
              <w:jc w:val="center"/>
              <w:rPr>
                <w:sz w:val="22"/>
              </w:rPr>
            </w:pPr>
          </w:p>
        </w:tc>
        <w:tc>
          <w:tcPr>
            <w:tcW w:w="1800" w:type="dxa"/>
            <w:gridSpan w:val="2"/>
          </w:tcPr>
          <w:p w:rsidR="00E666C2" w:rsidRPr="00552CEB" w:rsidRDefault="00E666C2" w:rsidP="004210F8">
            <w:pPr>
              <w:autoSpaceDE w:val="0"/>
              <w:autoSpaceDN w:val="0"/>
              <w:adjustRightInd w:val="0"/>
              <w:spacing w:line="240" w:lineRule="auto"/>
              <w:jc w:val="center"/>
              <w:rPr>
                <w:sz w:val="22"/>
              </w:rPr>
            </w:pPr>
          </w:p>
        </w:tc>
        <w:tc>
          <w:tcPr>
            <w:tcW w:w="1559" w:type="dxa"/>
            <w:gridSpan w:val="2"/>
            <w:shd w:val="clear" w:color="auto" w:fill="A0A0A0"/>
          </w:tcPr>
          <w:p w:rsidR="00E666C2" w:rsidRPr="00552CEB" w:rsidRDefault="00E666C2" w:rsidP="004210F8">
            <w:pPr>
              <w:autoSpaceDE w:val="0"/>
              <w:autoSpaceDN w:val="0"/>
              <w:adjustRightInd w:val="0"/>
              <w:spacing w:line="240" w:lineRule="auto"/>
              <w:jc w:val="center"/>
              <w:rPr>
                <w:sz w:val="22"/>
              </w:rPr>
            </w:pPr>
          </w:p>
        </w:tc>
      </w:tr>
      <w:tr w:rsidR="00E666C2" w:rsidRPr="00552CEB" w:rsidTr="00552CEB">
        <w:trPr>
          <w:jc w:val="center"/>
        </w:trPr>
        <w:tc>
          <w:tcPr>
            <w:tcW w:w="533" w:type="dxa"/>
            <w:vMerge/>
          </w:tcPr>
          <w:p w:rsidR="00E666C2" w:rsidRPr="00552CEB" w:rsidRDefault="00E666C2" w:rsidP="004210F8">
            <w:pPr>
              <w:autoSpaceDE w:val="0"/>
              <w:autoSpaceDN w:val="0"/>
              <w:adjustRightInd w:val="0"/>
              <w:spacing w:line="240" w:lineRule="auto"/>
              <w:jc w:val="both"/>
              <w:rPr>
                <w:sz w:val="22"/>
              </w:rPr>
            </w:pPr>
          </w:p>
        </w:tc>
        <w:tc>
          <w:tcPr>
            <w:tcW w:w="993" w:type="dxa"/>
          </w:tcPr>
          <w:p w:rsidR="00E666C2" w:rsidRPr="00552CEB" w:rsidRDefault="00E666C2" w:rsidP="004210F8">
            <w:pPr>
              <w:autoSpaceDE w:val="0"/>
              <w:autoSpaceDN w:val="0"/>
              <w:adjustRightInd w:val="0"/>
              <w:spacing w:line="240" w:lineRule="auto"/>
              <w:jc w:val="center"/>
              <w:rPr>
                <w:sz w:val="22"/>
              </w:rPr>
            </w:pPr>
            <w:r w:rsidRPr="00552CEB">
              <w:rPr>
                <w:sz w:val="22"/>
              </w:rPr>
              <w:t>14-15</w:t>
            </w:r>
          </w:p>
        </w:tc>
        <w:tc>
          <w:tcPr>
            <w:tcW w:w="1559" w:type="dxa"/>
            <w:gridSpan w:val="2"/>
            <w:shd w:val="thinReverseDiagStripe" w:color="auto" w:fill="FFFFFF" w:themeFill="background1"/>
          </w:tcPr>
          <w:p w:rsidR="00E666C2" w:rsidRPr="00552CEB" w:rsidRDefault="00E666C2" w:rsidP="004210F8">
            <w:pPr>
              <w:autoSpaceDE w:val="0"/>
              <w:autoSpaceDN w:val="0"/>
              <w:adjustRightInd w:val="0"/>
              <w:spacing w:line="240" w:lineRule="auto"/>
              <w:jc w:val="center"/>
              <w:rPr>
                <w:sz w:val="22"/>
              </w:rPr>
            </w:pPr>
          </w:p>
        </w:tc>
        <w:tc>
          <w:tcPr>
            <w:tcW w:w="1843" w:type="dxa"/>
            <w:gridSpan w:val="2"/>
          </w:tcPr>
          <w:p w:rsidR="00E666C2" w:rsidRPr="00552CEB" w:rsidRDefault="00E666C2" w:rsidP="004210F8">
            <w:pPr>
              <w:autoSpaceDE w:val="0"/>
              <w:autoSpaceDN w:val="0"/>
              <w:adjustRightInd w:val="0"/>
              <w:spacing w:line="240" w:lineRule="auto"/>
              <w:jc w:val="center"/>
              <w:rPr>
                <w:sz w:val="22"/>
              </w:rPr>
            </w:pPr>
          </w:p>
        </w:tc>
        <w:tc>
          <w:tcPr>
            <w:tcW w:w="1962" w:type="dxa"/>
            <w:gridSpan w:val="2"/>
            <w:shd w:val="clear" w:color="auto" w:fill="737373"/>
          </w:tcPr>
          <w:p w:rsidR="00E666C2" w:rsidRPr="00552CEB" w:rsidRDefault="00E666C2" w:rsidP="004210F8">
            <w:pPr>
              <w:autoSpaceDE w:val="0"/>
              <w:autoSpaceDN w:val="0"/>
              <w:adjustRightInd w:val="0"/>
              <w:spacing w:line="240" w:lineRule="auto"/>
              <w:jc w:val="center"/>
              <w:rPr>
                <w:sz w:val="22"/>
              </w:rPr>
            </w:pPr>
          </w:p>
        </w:tc>
        <w:tc>
          <w:tcPr>
            <w:tcW w:w="1984" w:type="dxa"/>
            <w:gridSpan w:val="2"/>
            <w:shd w:val="clear" w:color="auto" w:fill="A0A0A0"/>
          </w:tcPr>
          <w:p w:rsidR="00E666C2" w:rsidRPr="00552CEB" w:rsidRDefault="00E666C2" w:rsidP="004210F8">
            <w:pPr>
              <w:autoSpaceDE w:val="0"/>
              <w:autoSpaceDN w:val="0"/>
              <w:adjustRightInd w:val="0"/>
              <w:spacing w:line="240" w:lineRule="auto"/>
              <w:jc w:val="center"/>
              <w:rPr>
                <w:sz w:val="22"/>
              </w:rPr>
            </w:pPr>
          </w:p>
        </w:tc>
        <w:tc>
          <w:tcPr>
            <w:tcW w:w="1875" w:type="dxa"/>
            <w:gridSpan w:val="2"/>
          </w:tcPr>
          <w:p w:rsidR="00E666C2" w:rsidRPr="00552CEB" w:rsidRDefault="00E666C2" w:rsidP="004210F8">
            <w:pPr>
              <w:autoSpaceDE w:val="0"/>
              <w:autoSpaceDN w:val="0"/>
              <w:adjustRightInd w:val="0"/>
              <w:spacing w:line="240" w:lineRule="auto"/>
              <w:jc w:val="center"/>
              <w:rPr>
                <w:sz w:val="22"/>
              </w:rPr>
            </w:pPr>
          </w:p>
        </w:tc>
        <w:tc>
          <w:tcPr>
            <w:tcW w:w="1800" w:type="dxa"/>
            <w:gridSpan w:val="2"/>
            <w:shd w:val="clear" w:color="auto" w:fill="737373"/>
          </w:tcPr>
          <w:p w:rsidR="00E666C2" w:rsidRPr="00552CEB" w:rsidRDefault="00E666C2" w:rsidP="004210F8">
            <w:pPr>
              <w:autoSpaceDE w:val="0"/>
              <w:autoSpaceDN w:val="0"/>
              <w:adjustRightInd w:val="0"/>
              <w:spacing w:line="240" w:lineRule="auto"/>
              <w:jc w:val="center"/>
              <w:rPr>
                <w:sz w:val="22"/>
              </w:rPr>
            </w:pPr>
          </w:p>
        </w:tc>
        <w:tc>
          <w:tcPr>
            <w:tcW w:w="1559" w:type="dxa"/>
            <w:gridSpan w:val="2"/>
          </w:tcPr>
          <w:p w:rsidR="00E666C2" w:rsidRPr="00552CEB" w:rsidRDefault="00E666C2" w:rsidP="004210F8">
            <w:pPr>
              <w:autoSpaceDE w:val="0"/>
              <w:autoSpaceDN w:val="0"/>
              <w:adjustRightInd w:val="0"/>
              <w:spacing w:line="240" w:lineRule="auto"/>
              <w:jc w:val="center"/>
              <w:rPr>
                <w:sz w:val="22"/>
              </w:rPr>
            </w:pPr>
          </w:p>
        </w:tc>
      </w:tr>
      <w:tr w:rsidR="00E666C2" w:rsidRPr="00552CEB" w:rsidTr="00552CEB">
        <w:trPr>
          <w:jc w:val="center"/>
        </w:trPr>
        <w:tc>
          <w:tcPr>
            <w:tcW w:w="533" w:type="dxa"/>
            <w:vMerge/>
          </w:tcPr>
          <w:p w:rsidR="00E666C2" w:rsidRPr="00552CEB" w:rsidRDefault="00E666C2" w:rsidP="004210F8">
            <w:pPr>
              <w:autoSpaceDE w:val="0"/>
              <w:autoSpaceDN w:val="0"/>
              <w:adjustRightInd w:val="0"/>
              <w:spacing w:line="240" w:lineRule="auto"/>
              <w:jc w:val="both"/>
              <w:rPr>
                <w:sz w:val="22"/>
              </w:rPr>
            </w:pPr>
          </w:p>
        </w:tc>
        <w:tc>
          <w:tcPr>
            <w:tcW w:w="993" w:type="dxa"/>
          </w:tcPr>
          <w:p w:rsidR="00E666C2" w:rsidRPr="00552CEB" w:rsidRDefault="00E666C2" w:rsidP="004210F8">
            <w:pPr>
              <w:autoSpaceDE w:val="0"/>
              <w:autoSpaceDN w:val="0"/>
              <w:adjustRightInd w:val="0"/>
              <w:spacing w:line="240" w:lineRule="auto"/>
              <w:jc w:val="center"/>
              <w:rPr>
                <w:sz w:val="22"/>
              </w:rPr>
            </w:pPr>
            <w:r w:rsidRPr="00552CEB">
              <w:rPr>
                <w:sz w:val="22"/>
              </w:rPr>
              <w:t>15-16</w:t>
            </w:r>
          </w:p>
        </w:tc>
        <w:tc>
          <w:tcPr>
            <w:tcW w:w="1559" w:type="dxa"/>
            <w:gridSpan w:val="2"/>
            <w:shd w:val="thinReverseDiagStripe" w:color="auto" w:fill="FFFFFF" w:themeFill="background1"/>
          </w:tcPr>
          <w:p w:rsidR="00E666C2" w:rsidRPr="00552CEB" w:rsidRDefault="00E666C2" w:rsidP="004210F8">
            <w:pPr>
              <w:autoSpaceDE w:val="0"/>
              <w:autoSpaceDN w:val="0"/>
              <w:adjustRightInd w:val="0"/>
              <w:spacing w:line="240" w:lineRule="auto"/>
              <w:jc w:val="center"/>
              <w:rPr>
                <w:sz w:val="22"/>
              </w:rPr>
            </w:pPr>
          </w:p>
        </w:tc>
        <w:tc>
          <w:tcPr>
            <w:tcW w:w="1843" w:type="dxa"/>
            <w:gridSpan w:val="2"/>
            <w:shd w:val="thinReverseDiagStripe" w:color="auto" w:fill="auto"/>
          </w:tcPr>
          <w:p w:rsidR="00E666C2" w:rsidRPr="00552CEB" w:rsidRDefault="00E666C2" w:rsidP="004210F8">
            <w:pPr>
              <w:autoSpaceDE w:val="0"/>
              <w:autoSpaceDN w:val="0"/>
              <w:adjustRightInd w:val="0"/>
              <w:spacing w:line="240" w:lineRule="auto"/>
              <w:jc w:val="center"/>
              <w:rPr>
                <w:sz w:val="22"/>
              </w:rPr>
            </w:pPr>
          </w:p>
        </w:tc>
        <w:tc>
          <w:tcPr>
            <w:tcW w:w="1962" w:type="dxa"/>
            <w:gridSpan w:val="2"/>
            <w:shd w:val="clear" w:color="auto" w:fill="FFFFFF"/>
          </w:tcPr>
          <w:p w:rsidR="00E666C2" w:rsidRPr="00552CEB" w:rsidRDefault="00E666C2" w:rsidP="004210F8">
            <w:pPr>
              <w:autoSpaceDE w:val="0"/>
              <w:autoSpaceDN w:val="0"/>
              <w:adjustRightInd w:val="0"/>
              <w:spacing w:line="240" w:lineRule="auto"/>
              <w:jc w:val="center"/>
              <w:rPr>
                <w:sz w:val="22"/>
              </w:rPr>
            </w:pPr>
          </w:p>
        </w:tc>
        <w:tc>
          <w:tcPr>
            <w:tcW w:w="1984" w:type="dxa"/>
            <w:gridSpan w:val="2"/>
          </w:tcPr>
          <w:p w:rsidR="00E666C2" w:rsidRPr="00552CEB" w:rsidRDefault="00E666C2" w:rsidP="004210F8">
            <w:pPr>
              <w:autoSpaceDE w:val="0"/>
              <w:autoSpaceDN w:val="0"/>
              <w:adjustRightInd w:val="0"/>
              <w:spacing w:line="240" w:lineRule="auto"/>
              <w:jc w:val="center"/>
              <w:rPr>
                <w:sz w:val="22"/>
              </w:rPr>
            </w:pPr>
          </w:p>
        </w:tc>
        <w:tc>
          <w:tcPr>
            <w:tcW w:w="1875" w:type="dxa"/>
            <w:gridSpan w:val="2"/>
            <w:shd w:val="clear" w:color="auto" w:fill="737373"/>
          </w:tcPr>
          <w:p w:rsidR="00E666C2" w:rsidRPr="00552CEB" w:rsidRDefault="00E666C2" w:rsidP="004210F8">
            <w:pPr>
              <w:autoSpaceDE w:val="0"/>
              <w:autoSpaceDN w:val="0"/>
              <w:adjustRightInd w:val="0"/>
              <w:spacing w:line="240" w:lineRule="auto"/>
              <w:jc w:val="center"/>
              <w:rPr>
                <w:sz w:val="22"/>
              </w:rPr>
            </w:pPr>
          </w:p>
        </w:tc>
        <w:tc>
          <w:tcPr>
            <w:tcW w:w="1800" w:type="dxa"/>
            <w:gridSpan w:val="2"/>
          </w:tcPr>
          <w:p w:rsidR="00E666C2" w:rsidRPr="00552CEB" w:rsidRDefault="00E666C2" w:rsidP="004210F8">
            <w:pPr>
              <w:autoSpaceDE w:val="0"/>
              <w:autoSpaceDN w:val="0"/>
              <w:adjustRightInd w:val="0"/>
              <w:spacing w:line="240" w:lineRule="auto"/>
              <w:jc w:val="center"/>
              <w:rPr>
                <w:sz w:val="22"/>
              </w:rPr>
            </w:pPr>
          </w:p>
        </w:tc>
        <w:tc>
          <w:tcPr>
            <w:tcW w:w="1559" w:type="dxa"/>
            <w:gridSpan w:val="2"/>
            <w:shd w:val="clear" w:color="auto" w:fill="A0A0A0"/>
          </w:tcPr>
          <w:p w:rsidR="00E666C2" w:rsidRPr="00552CEB" w:rsidRDefault="00E666C2" w:rsidP="004210F8">
            <w:pPr>
              <w:autoSpaceDE w:val="0"/>
              <w:autoSpaceDN w:val="0"/>
              <w:adjustRightInd w:val="0"/>
              <w:spacing w:line="240" w:lineRule="auto"/>
              <w:jc w:val="center"/>
              <w:rPr>
                <w:sz w:val="22"/>
              </w:rPr>
            </w:pPr>
          </w:p>
        </w:tc>
      </w:tr>
      <w:tr w:rsidR="00E666C2" w:rsidRPr="00552CEB" w:rsidTr="00552CEB">
        <w:trPr>
          <w:jc w:val="center"/>
        </w:trPr>
        <w:tc>
          <w:tcPr>
            <w:tcW w:w="533" w:type="dxa"/>
            <w:vMerge/>
          </w:tcPr>
          <w:p w:rsidR="00E666C2" w:rsidRPr="00552CEB" w:rsidRDefault="00E666C2" w:rsidP="004210F8">
            <w:pPr>
              <w:autoSpaceDE w:val="0"/>
              <w:autoSpaceDN w:val="0"/>
              <w:adjustRightInd w:val="0"/>
              <w:spacing w:line="240" w:lineRule="auto"/>
              <w:jc w:val="both"/>
              <w:rPr>
                <w:sz w:val="22"/>
              </w:rPr>
            </w:pPr>
          </w:p>
        </w:tc>
        <w:tc>
          <w:tcPr>
            <w:tcW w:w="993" w:type="dxa"/>
          </w:tcPr>
          <w:p w:rsidR="00E666C2" w:rsidRPr="00552CEB" w:rsidRDefault="00E666C2" w:rsidP="004210F8">
            <w:pPr>
              <w:autoSpaceDE w:val="0"/>
              <w:autoSpaceDN w:val="0"/>
              <w:adjustRightInd w:val="0"/>
              <w:spacing w:line="240" w:lineRule="auto"/>
              <w:jc w:val="center"/>
              <w:rPr>
                <w:sz w:val="22"/>
              </w:rPr>
            </w:pPr>
            <w:r w:rsidRPr="00552CEB">
              <w:rPr>
                <w:sz w:val="22"/>
              </w:rPr>
              <w:t>16-17</w:t>
            </w:r>
          </w:p>
        </w:tc>
        <w:tc>
          <w:tcPr>
            <w:tcW w:w="1559" w:type="dxa"/>
            <w:gridSpan w:val="2"/>
            <w:shd w:val="clear" w:color="auto" w:fill="A0A0A0"/>
          </w:tcPr>
          <w:p w:rsidR="00E666C2" w:rsidRPr="00552CEB" w:rsidRDefault="00E666C2" w:rsidP="004210F8">
            <w:pPr>
              <w:autoSpaceDE w:val="0"/>
              <w:autoSpaceDN w:val="0"/>
              <w:adjustRightInd w:val="0"/>
              <w:spacing w:line="240" w:lineRule="auto"/>
              <w:jc w:val="center"/>
              <w:rPr>
                <w:sz w:val="22"/>
              </w:rPr>
            </w:pPr>
          </w:p>
        </w:tc>
        <w:tc>
          <w:tcPr>
            <w:tcW w:w="1843" w:type="dxa"/>
            <w:gridSpan w:val="2"/>
          </w:tcPr>
          <w:p w:rsidR="00E666C2" w:rsidRPr="00552CEB" w:rsidRDefault="00E666C2" w:rsidP="004210F8">
            <w:pPr>
              <w:autoSpaceDE w:val="0"/>
              <w:autoSpaceDN w:val="0"/>
              <w:adjustRightInd w:val="0"/>
              <w:spacing w:line="240" w:lineRule="auto"/>
              <w:jc w:val="center"/>
              <w:rPr>
                <w:sz w:val="22"/>
              </w:rPr>
            </w:pPr>
          </w:p>
        </w:tc>
        <w:tc>
          <w:tcPr>
            <w:tcW w:w="1962" w:type="dxa"/>
            <w:gridSpan w:val="2"/>
          </w:tcPr>
          <w:p w:rsidR="00E666C2" w:rsidRPr="00552CEB" w:rsidRDefault="00E666C2" w:rsidP="004210F8">
            <w:pPr>
              <w:autoSpaceDE w:val="0"/>
              <w:autoSpaceDN w:val="0"/>
              <w:adjustRightInd w:val="0"/>
              <w:spacing w:line="240" w:lineRule="auto"/>
              <w:jc w:val="center"/>
              <w:rPr>
                <w:sz w:val="22"/>
              </w:rPr>
            </w:pPr>
          </w:p>
        </w:tc>
        <w:tc>
          <w:tcPr>
            <w:tcW w:w="1984" w:type="dxa"/>
            <w:gridSpan w:val="2"/>
            <w:shd w:val="clear" w:color="auto" w:fill="A0A0A0"/>
          </w:tcPr>
          <w:p w:rsidR="00E666C2" w:rsidRPr="00552CEB" w:rsidRDefault="00E666C2" w:rsidP="004210F8">
            <w:pPr>
              <w:autoSpaceDE w:val="0"/>
              <w:autoSpaceDN w:val="0"/>
              <w:adjustRightInd w:val="0"/>
              <w:spacing w:line="240" w:lineRule="auto"/>
              <w:jc w:val="center"/>
              <w:rPr>
                <w:sz w:val="22"/>
              </w:rPr>
            </w:pPr>
          </w:p>
        </w:tc>
        <w:tc>
          <w:tcPr>
            <w:tcW w:w="1875" w:type="dxa"/>
            <w:gridSpan w:val="2"/>
          </w:tcPr>
          <w:p w:rsidR="00E666C2" w:rsidRPr="00552CEB" w:rsidRDefault="00E666C2" w:rsidP="004210F8">
            <w:pPr>
              <w:autoSpaceDE w:val="0"/>
              <w:autoSpaceDN w:val="0"/>
              <w:adjustRightInd w:val="0"/>
              <w:spacing w:line="240" w:lineRule="auto"/>
              <w:jc w:val="center"/>
              <w:rPr>
                <w:sz w:val="22"/>
              </w:rPr>
            </w:pPr>
          </w:p>
        </w:tc>
        <w:tc>
          <w:tcPr>
            <w:tcW w:w="1800" w:type="dxa"/>
            <w:gridSpan w:val="2"/>
          </w:tcPr>
          <w:p w:rsidR="00E666C2" w:rsidRPr="00552CEB" w:rsidRDefault="00E666C2" w:rsidP="004210F8">
            <w:pPr>
              <w:autoSpaceDE w:val="0"/>
              <w:autoSpaceDN w:val="0"/>
              <w:adjustRightInd w:val="0"/>
              <w:spacing w:line="240" w:lineRule="auto"/>
              <w:jc w:val="center"/>
              <w:rPr>
                <w:sz w:val="22"/>
              </w:rPr>
            </w:pPr>
          </w:p>
        </w:tc>
        <w:tc>
          <w:tcPr>
            <w:tcW w:w="1559" w:type="dxa"/>
            <w:gridSpan w:val="2"/>
          </w:tcPr>
          <w:p w:rsidR="00E666C2" w:rsidRPr="00552CEB" w:rsidRDefault="00E666C2" w:rsidP="004210F8">
            <w:pPr>
              <w:autoSpaceDE w:val="0"/>
              <w:autoSpaceDN w:val="0"/>
              <w:adjustRightInd w:val="0"/>
              <w:spacing w:line="240" w:lineRule="auto"/>
              <w:jc w:val="center"/>
              <w:rPr>
                <w:sz w:val="22"/>
              </w:rPr>
            </w:pPr>
          </w:p>
        </w:tc>
      </w:tr>
      <w:tr w:rsidR="00E666C2" w:rsidRPr="00552CEB" w:rsidTr="00552CEB">
        <w:trPr>
          <w:jc w:val="center"/>
        </w:trPr>
        <w:tc>
          <w:tcPr>
            <w:tcW w:w="14108" w:type="dxa"/>
            <w:gridSpan w:val="16"/>
          </w:tcPr>
          <w:p w:rsidR="00E666C2" w:rsidRPr="00552CEB" w:rsidRDefault="00E666C2" w:rsidP="004210F8">
            <w:pPr>
              <w:autoSpaceDE w:val="0"/>
              <w:autoSpaceDN w:val="0"/>
              <w:adjustRightInd w:val="0"/>
              <w:spacing w:line="240" w:lineRule="auto"/>
              <w:jc w:val="both"/>
              <w:rPr>
                <w:sz w:val="22"/>
              </w:rPr>
            </w:pPr>
          </w:p>
        </w:tc>
      </w:tr>
      <w:tr w:rsidR="00E666C2" w:rsidRPr="00552CEB" w:rsidTr="00552CEB">
        <w:trPr>
          <w:trHeight w:val="302"/>
          <w:jc w:val="center"/>
        </w:trPr>
        <w:tc>
          <w:tcPr>
            <w:tcW w:w="533" w:type="dxa"/>
            <w:vMerge w:val="restart"/>
            <w:textDirection w:val="btLr"/>
          </w:tcPr>
          <w:p w:rsidR="00E666C2" w:rsidRPr="00552CEB" w:rsidRDefault="00E666C2" w:rsidP="004210F8">
            <w:pPr>
              <w:autoSpaceDE w:val="0"/>
              <w:autoSpaceDN w:val="0"/>
              <w:adjustRightInd w:val="0"/>
              <w:spacing w:line="240" w:lineRule="auto"/>
              <w:ind w:left="113" w:right="113"/>
              <w:jc w:val="center"/>
              <w:rPr>
                <w:sz w:val="22"/>
              </w:rPr>
            </w:pPr>
            <w:r w:rsidRPr="00552CEB">
              <w:rPr>
                <w:sz w:val="22"/>
              </w:rPr>
              <w:t>девочки</w:t>
            </w:r>
          </w:p>
        </w:tc>
        <w:tc>
          <w:tcPr>
            <w:tcW w:w="1040" w:type="dxa"/>
            <w:gridSpan w:val="2"/>
          </w:tcPr>
          <w:p w:rsidR="00E666C2" w:rsidRPr="00552CEB" w:rsidRDefault="00E666C2" w:rsidP="004210F8">
            <w:pPr>
              <w:autoSpaceDE w:val="0"/>
              <w:autoSpaceDN w:val="0"/>
              <w:adjustRightInd w:val="0"/>
              <w:spacing w:line="240" w:lineRule="auto"/>
              <w:jc w:val="center"/>
              <w:rPr>
                <w:sz w:val="22"/>
              </w:rPr>
            </w:pPr>
            <w:r w:rsidRPr="00552CEB">
              <w:rPr>
                <w:sz w:val="22"/>
              </w:rPr>
              <w:t>7-8</w:t>
            </w:r>
          </w:p>
        </w:tc>
        <w:tc>
          <w:tcPr>
            <w:tcW w:w="1559" w:type="dxa"/>
            <w:gridSpan w:val="2"/>
            <w:shd w:val="thinReverseDiagStripe" w:color="auto" w:fill="FFFFFF" w:themeFill="background1"/>
          </w:tcPr>
          <w:p w:rsidR="00E666C2" w:rsidRPr="00552CEB" w:rsidRDefault="00E666C2" w:rsidP="004210F8">
            <w:pPr>
              <w:autoSpaceDE w:val="0"/>
              <w:autoSpaceDN w:val="0"/>
              <w:adjustRightInd w:val="0"/>
              <w:spacing w:line="240" w:lineRule="auto"/>
              <w:jc w:val="both"/>
              <w:rPr>
                <w:sz w:val="22"/>
              </w:rPr>
            </w:pPr>
          </w:p>
        </w:tc>
        <w:tc>
          <w:tcPr>
            <w:tcW w:w="1843" w:type="dxa"/>
            <w:gridSpan w:val="2"/>
            <w:shd w:val="clear" w:color="auto" w:fill="A0A0A0"/>
          </w:tcPr>
          <w:p w:rsidR="00E666C2" w:rsidRPr="00552CEB" w:rsidRDefault="00E666C2" w:rsidP="004210F8">
            <w:pPr>
              <w:autoSpaceDE w:val="0"/>
              <w:autoSpaceDN w:val="0"/>
              <w:adjustRightInd w:val="0"/>
              <w:spacing w:line="240" w:lineRule="auto"/>
              <w:jc w:val="both"/>
              <w:rPr>
                <w:sz w:val="22"/>
              </w:rPr>
            </w:pPr>
          </w:p>
        </w:tc>
        <w:tc>
          <w:tcPr>
            <w:tcW w:w="1963" w:type="dxa"/>
            <w:gridSpan w:val="2"/>
            <w:shd w:val="thinReverseDiagStripe" w:color="auto" w:fill="auto"/>
          </w:tcPr>
          <w:p w:rsidR="00E666C2" w:rsidRPr="00552CEB" w:rsidRDefault="00E666C2" w:rsidP="004210F8">
            <w:pPr>
              <w:autoSpaceDE w:val="0"/>
              <w:autoSpaceDN w:val="0"/>
              <w:adjustRightInd w:val="0"/>
              <w:spacing w:line="240" w:lineRule="auto"/>
              <w:jc w:val="both"/>
              <w:rPr>
                <w:sz w:val="22"/>
              </w:rPr>
            </w:pPr>
          </w:p>
        </w:tc>
        <w:tc>
          <w:tcPr>
            <w:tcW w:w="1984" w:type="dxa"/>
            <w:gridSpan w:val="2"/>
            <w:shd w:val="clear" w:color="auto" w:fill="737373"/>
          </w:tcPr>
          <w:p w:rsidR="00E666C2" w:rsidRPr="00552CEB" w:rsidRDefault="00E666C2" w:rsidP="004210F8">
            <w:pPr>
              <w:autoSpaceDE w:val="0"/>
              <w:autoSpaceDN w:val="0"/>
              <w:adjustRightInd w:val="0"/>
              <w:spacing w:line="240" w:lineRule="auto"/>
              <w:jc w:val="both"/>
              <w:rPr>
                <w:sz w:val="22"/>
              </w:rPr>
            </w:pPr>
          </w:p>
        </w:tc>
        <w:tc>
          <w:tcPr>
            <w:tcW w:w="1874" w:type="dxa"/>
            <w:gridSpan w:val="2"/>
          </w:tcPr>
          <w:p w:rsidR="00E666C2" w:rsidRPr="00552CEB" w:rsidRDefault="00E666C2" w:rsidP="004210F8">
            <w:pPr>
              <w:autoSpaceDE w:val="0"/>
              <w:autoSpaceDN w:val="0"/>
              <w:adjustRightInd w:val="0"/>
              <w:spacing w:line="240" w:lineRule="auto"/>
              <w:jc w:val="both"/>
              <w:rPr>
                <w:sz w:val="22"/>
              </w:rPr>
            </w:pPr>
          </w:p>
        </w:tc>
        <w:tc>
          <w:tcPr>
            <w:tcW w:w="1800" w:type="dxa"/>
            <w:gridSpan w:val="2"/>
          </w:tcPr>
          <w:p w:rsidR="00E666C2" w:rsidRPr="00552CEB" w:rsidRDefault="00E666C2" w:rsidP="004210F8">
            <w:pPr>
              <w:autoSpaceDE w:val="0"/>
              <w:autoSpaceDN w:val="0"/>
              <w:adjustRightInd w:val="0"/>
              <w:spacing w:line="240" w:lineRule="auto"/>
              <w:jc w:val="both"/>
              <w:rPr>
                <w:sz w:val="22"/>
              </w:rPr>
            </w:pPr>
          </w:p>
        </w:tc>
        <w:tc>
          <w:tcPr>
            <w:tcW w:w="1512" w:type="dxa"/>
            <w:shd w:val="thinReverseDiagStripe" w:color="auto" w:fill="auto"/>
          </w:tcPr>
          <w:p w:rsidR="00E666C2" w:rsidRPr="00552CEB" w:rsidRDefault="00E666C2" w:rsidP="004210F8">
            <w:pPr>
              <w:autoSpaceDE w:val="0"/>
              <w:autoSpaceDN w:val="0"/>
              <w:adjustRightInd w:val="0"/>
              <w:spacing w:line="240" w:lineRule="auto"/>
              <w:jc w:val="both"/>
              <w:rPr>
                <w:sz w:val="22"/>
              </w:rPr>
            </w:pPr>
          </w:p>
        </w:tc>
      </w:tr>
      <w:tr w:rsidR="00E666C2" w:rsidRPr="00552CEB" w:rsidTr="00552CEB">
        <w:trPr>
          <w:jc w:val="center"/>
        </w:trPr>
        <w:tc>
          <w:tcPr>
            <w:tcW w:w="533" w:type="dxa"/>
            <w:vMerge/>
          </w:tcPr>
          <w:p w:rsidR="00E666C2" w:rsidRPr="00552CEB" w:rsidRDefault="00E666C2" w:rsidP="004210F8">
            <w:pPr>
              <w:autoSpaceDE w:val="0"/>
              <w:autoSpaceDN w:val="0"/>
              <w:adjustRightInd w:val="0"/>
              <w:spacing w:line="240" w:lineRule="auto"/>
              <w:jc w:val="both"/>
              <w:rPr>
                <w:sz w:val="22"/>
              </w:rPr>
            </w:pPr>
          </w:p>
        </w:tc>
        <w:tc>
          <w:tcPr>
            <w:tcW w:w="1040" w:type="dxa"/>
            <w:gridSpan w:val="2"/>
          </w:tcPr>
          <w:p w:rsidR="00E666C2" w:rsidRPr="00552CEB" w:rsidRDefault="00E666C2" w:rsidP="004210F8">
            <w:pPr>
              <w:autoSpaceDE w:val="0"/>
              <w:autoSpaceDN w:val="0"/>
              <w:adjustRightInd w:val="0"/>
              <w:spacing w:line="240" w:lineRule="auto"/>
              <w:jc w:val="center"/>
              <w:rPr>
                <w:sz w:val="22"/>
              </w:rPr>
            </w:pPr>
            <w:r w:rsidRPr="00552CEB">
              <w:rPr>
                <w:sz w:val="22"/>
              </w:rPr>
              <w:t>8-9</w:t>
            </w:r>
          </w:p>
        </w:tc>
        <w:tc>
          <w:tcPr>
            <w:tcW w:w="1559" w:type="dxa"/>
            <w:gridSpan w:val="2"/>
            <w:shd w:val="thinReverseDiagStripe" w:color="auto" w:fill="FFFFFF" w:themeFill="background1"/>
          </w:tcPr>
          <w:p w:rsidR="00E666C2" w:rsidRPr="00552CEB" w:rsidRDefault="00E666C2" w:rsidP="004210F8">
            <w:pPr>
              <w:autoSpaceDE w:val="0"/>
              <w:autoSpaceDN w:val="0"/>
              <w:adjustRightInd w:val="0"/>
              <w:spacing w:line="240" w:lineRule="auto"/>
              <w:jc w:val="both"/>
              <w:rPr>
                <w:sz w:val="22"/>
              </w:rPr>
            </w:pPr>
          </w:p>
        </w:tc>
        <w:tc>
          <w:tcPr>
            <w:tcW w:w="1843" w:type="dxa"/>
            <w:gridSpan w:val="2"/>
            <w:shd w:val="clear" w:color="auto" w:fill="A0A0A0"/>
          </w:tcPr>
          <w:p w:rsidR="00E666C2" w:rsidRPr="00552CEB" w:rsidRDefault="00E666C2" w:rsidP="004210F8">
            <w:pPr>
              <w:autoSpaceDE w:val="0"/>
              <w:autoSpaceDN w:val="0"/>
              <w:adjustRightInd w:val="0"/>
              <w:spacing w:line="240" w:lineRule="auto"/>
              <w:jc w:val="both"/>
              <w:rPr>
                <w:sz w:val="22"/>
              </w:rPr>
            </w:pPr>
          </w:p>
        </w:tc>
        <w:tc>
          <w:tcPr>
            <w:tcW w:w="1963" w:type="dxa"/>
            <w:gridSpan w:val="2"/>
          </w:tcPr>
          <w:p w:rsidR="00E666C2" w:rsidRPr="00552CEB" w:rsidRDefault="00E666C2" w:rsidP="004210F8">
            <w:pPr>
              <w:autoSpaceDE w:val="0"/>
              <w:autoSpaceDN w:val="0"/>
              <w:adjustRightInd w:val="0"/>
              <w:spacing w:line="240" w:lineRule="auto"/>
              <w:jc w:val="both"/>
              <w:rPr>
                <w:sz w:val="22"/>
              </w:rPr>
            </w:pPr>
          </w:p>
        </w:tc>
        <w:tc>
          <w:tcPr>
            <w:tcW w:w="1984" w:type="dxa"/>
            <w:gridSpan w:val="2"/>
          </w:tcPr>
          <w:p w:rsidR="00E666C2" w:rsidRPr="00552CEB" w:rsidRDefault="00E666C2" w:rsidP="004210F8">
            <w:pPr>
              <w:autoSpaceDE w:val="0"/>
              <w:autoSpaceDN w:val="0"/>
              <w:adjustRightInd w:val="0"/>
              <w:spacing w:line="240" w:lineRule="auto"/>
              <w:jc w:val="both"/>
              <w:rPr>
                <w:sz w:val="22"/>
              </w:rPr>
            </w:pPr>
          </w:p>
        </w:tc>
        <w:tc>
          <w:tcPr>
            <w:tcW w:w="1874" w:type="dxa"/>
            <w:gridSpan w:val="2"/>
            <w:shd w:val="clear" w:color="auto" w:fill="737373"/>
          </w:tcPr>
          <w:p w:rsidR="00E666C2" w:rsidRPr="00552CEB" w:rsidRDefault="00E666C2" w:rsidP="004210F8">
            <w:pPr>
              <w:autoSpaceDE w:val="0"/>
              <w:autoSpaceDN w:val="0"/>
              <w:adjustRightInd w:val="0"/>
              <w:spacing w:line="240" w:lineRule="auto"/>
              <w:jc w:val="both"/>
              <w:rPr>
                <w:sz w:val="22"/>
              </w:rPr>
            </w:pPr>
          </w:p>
        </w:tc>
        <w:tc>
          <w:tcPr>
            <w:tcW w:w="1800" w:type="dxa"/>
            <w:gridSpan w:val="2"/>
            <w:shd w:val="thinReverseDiagStripe" w:color="auto" w:fill="auto"/>
          </w:tcPr>
          <w:p w:rsidR="00E666C2" w:rsidRPr="00552CEB" w:rsidRDefault="00E666C2" w:rsidP="004210F8">
            <w:pPr>
              <w:autoSpaceDE w:val="0"/>
              <w:autoSpaceDN w:val="0"/>
              <w:adjustRightInd w:val="0"/>
              <w:spacing w:line="240" w:lineRule="auto"/>
              <w:jc w:val="both"/>
              <w:rPr>
                <w:sz w:val="22"/>
              </w:rPr>
            </w:pPr>
          </w:p>
        </w:tc>
        <w:tc>
          <w:tcPr>
            <w:tcW w:w="1512" w:type="dxa"/>
          </w:tcPr>
          <w:p w:rsidR="00E666C2" w:rsidRPr="00552CEB" w:rsidRDefault="00E666C2" w:rsidP="004210F8">
            <w:pPr>
              <w:autoSpaceDE w:val="0"/>
              <w:autoSpaceDN w:val="0"/>
              <w:adjustRightInd w:val="0"/>
              <w:spacing w:line="240" w:lineRule="auto"/>
              <w:jc w:val="both"/>
              <w:rPr>
                <w:sz w:val="22"/>
              </w:rPr>
            </w:pPr>
          </w:p>
        </w:tc>
      </w:tr>
      <w:tr w:rsidR="00E666C2" w:rsidRPr="00552CEB" w:rsidTr="00552CEB">
        <w:trPr>
          <w:jc w:val="center"/>
        </w:trPr>
        <w:tc>
          <w:tcPr>
            <w:tcW w:w="533" w:type="dxa"/>
            <w:vMerge/>
          </w:tcPr>
          <w:p w:rsidR="00E666C2" w:rsidRPr="00552CEB" w:rsidRDefault="00E666C2" w:rsidP="004210F8">
            <w:pPr>
              <w:autoSpaceDE w:val="0"/>
              <w:autoSpaceDN w:val="0"/>
              <w:adjustRightInd w:val="0"/>
              <w:spacing w:line="240" w:lineRule="auto"/>
              <w:jc w:val="both"/>
              <w:rPr>
                <w:sz w:val="22"/>
              </w:rPr>
            </w:pPr>
          </w:p>
        </w:tc>
        <w:tc>
          <w:tcPr>
            <w:tcW w:w="1040" w:type="dxa"/>
            <w:gridSpan w:val="2"/>
          </w:tcPr>
          <w:p w:rsidR="00E666C2" w:rsidRPr="00552CEB" w:rsidRDefault="00E666C2" w:rsidP="004210F8">
            <w:pPr>
              <w:autoSpaceDE w:val="0"/>
              <w:autoSpaceDN w:val="0"/>
              <w:adjustRightInd w:val="0"/>
              <w:spacing w:line="240" w:lineRule="auto"/>
              <w:jc w:val="center"/>
              <w:rPr>
                <w:sz w:val="22"/>
              </w:rPr>
            </w:pPr>
            <w:r w:rsidRPr="00552CEB">
              <w:rPr>
                <w:sz w:val="22"/>
              </w:rPr>
              <w:t>9-10</w:t>
            </w:r>
          </w:p>
        </w:tc>
        <w:tc>
          <w:tcPr>
            <w:tcW w:w="1559" w:type="dxa"/>
            <w:gridSpan w:val="2"/>
          </w:tcPr>
          <w:p w:rsidR="00E666C2" w:rsidRPr="00552CEB" w:rsidRDefault="00E666C2" w:rsidP="004210F8">
            <w:pPr>
              <w:autoSpaceDE w:val="0"/>
              <w:autoSpaceDN w:val="0"/>
              <w:adjustRightInd w:val="0"/>
              <w:spacing w:line="240" w:lineRule="auto"/>
              <w:jc w:val="both"/>
              <w:rPr>
                <w:sz w:val="22"/>
              </w:rPr>
            </w:pPr>
          </w:p>
        </w:tc>
        <w:tc>
          <w:tcPr>
            <w:tcW w:w="1843" w:type="dxa"/>
            <w:gridSpan w:val="2"/>
            <w:shd w:val="clear" w:color="auto" w:fill="737373"/>
          </w:tcPr>
          <w:p w:rsidR="00E666C2" w:rsidRPr="00552CEB" w:rsidRDefault="00E666C2" w:rsidP="004210F8">
            <w:pPr>
              <w:autoSpaceDE w:val="0"/>
              <w:autoSpaceDN w:val="0"/>
              <w:adjustRightInd w:val="0"/>
              <w:spacing w:line="240" w:lineRule="auto"/>
              <w:jc w:val="both"/>
              <w:rPr>
                <w:sz w:val="22"/>
              </w:rPr>
            </w:pPr>
          </w:p>
        </w:tc>
        <w:tc>
          <w:tcPr>
            <w:tcW w:w="1963" w:type="dxa"/>
            <w:gridSpan w:val="2"/>
            <w:shd w:val="clear" w:color="auto" w:fill="A0A0A0"/>
          </w:tcPr>
          <w:p w:rsidR="00E666C2" w:rsidRPr="00552CEB" w:rsidRDefault="00E666C2" w:rsidP="004210F8">
            <w:pPr>
              <w:autoSpaceDE w:val="0"/>
              <w:autoSpaceDN w:val="0"/>
              <w:adjustRightInd w:val="0"/>
              <w:spacing w:line="240" w:lineRule="auto"/>
              <w:jc w:val="both"/>
              <w:rPr>
                <w:sz w:val="22"/>
              </w:rPr>
            </w:pPr>
          </w:p>
        </w:tc>
        <w:tc>
          <w:tcPr>
            <w:tcW w:w="1984" w:type="dxa"/>
            <w:gridSpan w:val="2"/>
            <w:shd w:val="clear" w:color="auto" w:fill="A0A0A0"/>
          </w:tcPr>
          <w:p w:rsidR="00E666C2" w:rsidRPr="00552CEB" w:rsidRDefault="00E666C2" w:rsidP="004210F8">
            <w:pPr>
              <w:autoSpaceDE w:val="0"/>
              <w:autoSpaceDN w:val="0"/>
              <w:adjustRightInd w:val="0"/>
              <w:spacing w:line="240" w:lineRule="auto"/>
              <w:jc w:val="both"/>
              <w:rPr>
                <w:sz w:val="22"/>
              </w:rPr>
            </w:pPr>
          </w:p>
        </w:tc>
        <w:tc>
          <w:tcPr>
            <w:tcW w:w="1874" w:type="dxa"/>
            <w:gridSpan w:val="2"/>
            <w:shd w:val="clear" w:color="auto" w:fill="A0A0A0"/>
          </w:tcPr>
          <w:p w:rsidR="00E666C2" w:rsidRPr="00552CEB" w:rsidRDefault="00E666C2" w:rsidP="004210F8">
            <w:pPr>
              <w:autoSpaceDE w:val="0"/>
              <w:autoSpaceDN w:val="0"/>
              <w:adjustRightInd w:val="0"/>
              <w:spacing w:line="240" w:lineRule="auto"/>
              <w:jc w:val="both"/>
              <w:rPr>
                <w:sz w:val="22"/>
              </w:rPr>
            </w:pPr>
          </w:p>
        </w:tc>
        <w:tc>
          <w:tcPr>
            <w:tcW w:w="1800" w:type="dxa"/>
            <w:gridSpan w:val="2"/>
            <w:shd w:val="clear" w:color="auto" w:fill="737373"/>
          </w:tcPr>
          <w:p w:rsidR="00E666C2" w:rsidRPr="00552CEB" w:rsidRDefault="00E666C2" w:rsidP="004210F8">
            <w:pPr>
              <w:autoSpaceDE w:val="0"/>
              <w:autoSpaceDN w:val="0"/>
              <w:adjustRightInd w:val="0"/>
              <w:spacing w:line="240" w:lineRule="auto"/>
              <w:jc w:val="both"/>
              <w:rPr>
                <w:sz w:val="22"/>
              </w:rPr>
            </w:pPr>
          </w:p>
        </w:tc>
        <w:tc>
          <w:tcPr>
            <w:tcW w:w="1512" w:type="dxa"/>
            <w:shd w:val="thinReverseDiagStripe" w:color="auto" w:fill="auto"/>
          </w:tcPr>
          <w:p w:rsidR="00E666C2" w:rsidRPr="00552CEB" w:rsidRDefault="00E666C2" w:rsidP="004210F8">
            <w:pPr>
              <w:autoSpaceDE w:val="0"/>
              <w:autoSpaceDN w:val="0"/>
              <w:adjustRightInd w:val="0"/>
              <w:spacing w:line="240" w:lineRule="auto"/>
              <w:jc w:val="both"/>
              <w:rPr>
                <w:sz w:val="22"/>
              </w:rPr>
            </w:pPr>
          </w:p>
        </w:tc>
      </w:tr>
      <w:tr w:rsidR="00E666C2" w:rsidRPr="00552CEB" w:rsidTr="00552CEB">
        <w:trPr>
          <w:jc w:val="center"/>
        </w:trPr>
        <w:tc>
          <w:tcPr>
            <w:tcW w:w="533" w:type="dxa"/>
            <w:vMerge/>
          </w:tcPr>
          <w:p w:rsidR="00E666C2" w:rsidRPr="00552CEB" w:rsidRDefault="00E666C2" w:rsidP="004210F8">
            <w:pPr>
              <w:autoSpaceDE w:val="0"/>
              <w:autoSpaceDN w:val="0"/>
              <w:adjustRightInd w:val="0"/>
              <w:spacing w:line="240" w:lineRule="auto"/>
              <w:jc w:val="both"/>
              <w:rPr>
                <w:sz w:val="22"/>
              </w:rPr>
            </w:pPr>
          </w:p>
        </w:tc>
        <w:tc>
          <w:tcPr>
            <w:tcW w:w="1040" w:type="dxa"/>
            <w:gridSpan w:val="2"/>
          </w:tcPr>
          <w:p w:rsidR="00E666C2" w:rsidRPr="00552CEB" w:rsidRDefault="00E666C2" w:rsidP="004210F8">
            <w:pPr>
              <w:autoSpaceDE w:val="0"/>
              <w:autoSpaceDN w:val="0"/>
              <w:adjustRightInd w:val="0"/>
              <w:spacing w:line="240" w:lineRule="auto"/>
              <w:jc w:val="center"/>
              <w:rPr>
                <w:sz w:val="22"/>
              </w:rPr>
            </w:pPr>
            <w:r w:rsidRPr="00552CEB">
              <w:rPr>
                <w:sz w:val="22"/>
              </w:rPr>
              <w:t>10-11</w:t>
            </w:r>
          </w:p>
        </w:tc>
        <w:tc>
          <w:tcPr>
            <w:tcW w:w="1559" w:type="dxa"/>
            <w:gridSpan w:val="2"/>
            <w:shd w:val="clear" w:color="auto" w:fill="A0A0A0"/>
          </w:tcPr>
          <w:p w:rsidR="00E666C2" w:rsidRPr="00552CEB" w:rsidRDefault="00E666C2" w:rsidP="004210F8">
            <w:pPr>
              <w:autoSpaceDE w:val="0"/>
              <w:autoSpaceDN w:val="0"/>
              <w:adjustRightInd w:val="0"/>
              <w:spacing w:line="240" w:lineRule="auto"/>
              <w:jc w:val="both"/>
              <w:rPr>
                <w:sz w:val="22"/>
              </w:rPr>
            </w:pPr>
          </w:p>
        </w:tc>
        <w:tc>
          <w:tcPr>
            <w:tcW w:w="1843" w:type="dxa"/>
            <w:gridSpan w:val="2"/>
            <w:shd w:val="clear" w:color="auto" w:fill="A0A0A0"/>
          </w:tcPr>
          <w:p w:rsidR="00E666C2" w:rsidRPr="00552CEB" w:rsidRDefault="00E666C2" w:rsidP="004210F8">
            <w:pPr>
              <w:autoSpaceDE w:val="0"/>
              <w:autoSpaceDN w:val="0"/>
              <w:adjustRightInd w:val="0"/>
              <w:spacing w:line="240" w:lineRule="auto"/>
              <w:jc w:val="both"/>
              <w:rPr>
                <w:sz w:val="22"/>
              </w:rPr>
            </w:pPr>
          </w:p>
        </w:tc>
        <w:tc>
          <w:tcPr>
            <w:tcW w:w="1963" w:type="dxa"/>
            <w:gridSpan w:val="2"/>
            <w:shd w:val="clear" w:color="auto" w:fill="A0A0A0"/>
          </w:tcPr>
          <w:p w:rsidR="00E666C2" w:rsidRPr="00552CEB" w:rsidRDefault="00E666C2" w:rsidP="004210F8">
            <w:pPr>
              <w:autoSpaceDE w:val="0"/>
              <w:autoSpaceDN w:val="0"/>
              <w:adjustRightInd w:val="0"/>
              <w:spacing w:line="240" w:lineRule="auto"/>
              <w:jc w:val="both"/>
              <w:rPr>
                <w:sz w:val="22"/>
              </w:rPr>
            </w:pPr>
          </w:p>
        </w:tc>
        <w:tc>
          <w:tcPr>
            <w:tcW w:w="1984" w:type="dxa"/>
            <w:gridSpan w:val="2"/>
            <w:shd w:val="clear" w:color="auto" w:fill="737373"/>
          </w:tcPr>
          <w:p w:rsidR="00E666C2" w:rsidRPr="00552CEB" w:rsidRDefault="00E666C2" w:rsidP="004210F8">
            <w:pPr>
              <w:autoSpaceDE w:val="0"/>
              <w:autoSpaceDN w:val="0"/>
              <w:adjustRightInd w:val="0"/>
              <w:spacing w:line="240" w:lineRule="auto"/>
              <w:jc w:val="both"/>
              <w:rPr>
                <w:sz w:val="22"/>
              </w:rPr>
            </w:pPr>
          </w:p>
        </w:tc>
        <w:tc>
          <w:tcPr>
            <w:tcW w:w="1874" w:type="dxa"/>
            <w:gridSpan w:val="2"/>
            <w:shd w:val="clear" w:color="auto" w:fill="A0A0A0"/>
          </w:tcPr>
          <w:p w:rsidR="00E666C2" w:rsidRPr="00552CEB" w:rsidRDefault="00E666C2" w:rsidP="004210F8">
            <w:pPr>
              <w:autoSpaceDE w:val="0"/>
              <w:autoSpaceDN w:val="0"/>
              <w:adjustRightInd w:val="0"/>
              <w:spacing w:line="240" w:lineRule="auto"/>
              <w:jc w:val="both"/>
              <w:rPr>
                <w:sz w:val="22"/>
              </w:rPr>
            </w:pPr>
          </w:p>
        </w:tc>
        <w:tc>
          <w:tcPr>
            <w:tcW w:w="1800" w:type="dxa"/>
            <w:gridSpan w:val="2"/>
            <w:shd w:val="clear" w:color="auto" w:fill="737373"/>
          </w:tcPr>
          <w:p w:rsidR="00E666C2" w:rsidRPr="00552CEB" w:rsidRDefault="00E666C2" w:rsidP="004210F8">
            <w:pPr>
              <w:autoSpaceDE w:val="0"/>
              <w:autoSpaceDN w:val="0"/>
              <w:adjustRightInd w:val="0"/>
              <w:spacing w:line="240" w:lineRule="auto"/>
              <w:jc w:val="both"/>
              <w:rPr>
                <w:sz w:val="22"/>
              </w:rPr>
            </w:pPr>
          </w:p>
        </w:tc>
        <w:tc>
          <w:tcPr>
            <w:tcW w:w="1512" w:type="dxa"/>
          </w:tcPr>
          <w:p w:rsidR="00E666C2" w:rsidRPr="00552CEB" w:rsidRDefault="00E666C2" w:rsidP="004210F8">
            <w:pPr>
              <w:autoSpaceDE w:val="0"/>
              <w:autoSpaceDN w:val="0"/>
              <w:adjustRightInd w:val="0"/>
              <w:spacing w:line="240" w:lineRule="auto"/>
              <w:jc w:val="both"/>
              <w:rPr>
                <w:sz w:val="22"/>
              </w:rPr>
            </w:pPr>
          </w:p>
        </w:tc>
      </w:tr>
      <w:tr w:rsidR="00E666C2" w:rsidRPr="00552CEB" w:rsidTr="00552CEB">
        <w:trPr>
          <w:jc w:val="center"/>
        </w:trPr>
        <w:tc>
          <w:tcPr>
            <w:tcW w:w="533" w:type="dxa"/>
            <w:vMerge/>
          </w:tcPr>
          <w:p w:rsidR="00E666C2" w:rsidRPr="00552CEB" w:rsidRDefault="00E666C2" w:rsidP="004210F8">
            <w:pPr>
              <w:autoSpaceDE w:val="0"/>
              <w:autoSpaceDN w:val="0"/>
              <w:adjustRightInd w:val="0"/>
              <w:spacing w:line="240" w:lineRule="auto"/>
              <w:jc w:val="both"/>
              <w:rPr>
                <w:sz w:val="22"/>
              </w:rPr>
            </w:pPr>
          </w:p>
        </w:tc>
        <w:tc>
          <w:tcPr>
            <w:tcW w:w="1040" w:type="dxa"/>
            <w:gridSpan w:val="2"/>
          </w:tcPr>
          <w:p w:rsidR="00E666C2" w:rsidRPr="00552CEB" w:rsidRDefault="00E666C2" w:rsidP="004210F8">
            <w:pPr>
              <w:autoSpaceDE w:val="0"/>
              <w:autoSpaceDN w:val="0"/>
              <w:adjustRightInd w:val="0"/>
              <w:spacing w:line="240" w:lineRule="auto"/>
              <w:jc w:val="center"/>
              <w:rPr>
                <w:sz w:val="22"/>
              </w:rPr>
            </w:pPr>
            <w:r w:rsidRPr="00552CEB">
              <w:rPr>
                <w:sz w:val="22"/>
              </w:rPr>
              <w:t>11-12</w:t>
            </w:r>
          </w:p>
        </w:tc>
        <w:tc>
          <w:tcPr>
            <w:tcW w:w="1559" w:type="dxa"/>
            <w:gridSpan w:val="2"/>
            <w:shd w:val="clear" w:color="auto" w:fill="737373"/>
          </w:tcPr>
          <w:p w:rsidR="00E666C2" w:rsidRPr="00552CEB" w:rsidRDefault="00E666C2" w:rsidP="004210F8">
            <w:pPr>
              <w:autoSpaceDE w:val="0"/>
              <w:autoSpaceDN w:val="0"/>
              <w:adjustRightInd w:val="0"/>
              <w:spacing w:line="240" w:lineRule="auto"/>
              <w:jc w:val="both"/>
              <w:rPr>
                <w:sz w:val="22"/>
              </w:rPr>
            </w:pPr>
          </w:p>
        </w:tc>
        <w:tc>
          <w:tcPr>
            <w:tcW w:w="1843" w:type="dxa"/>
            <w:gridSpan w:val="2"/>
          </w:tcPr>
          <w:p w:rsidR="00E666C2" w:rsidRPr="00552CEB" w:rsidRDefault="00E666C2" w:rsidP="004210F8">
            <w:pPr>
              <w:autoSpaceDE w:val="0"/>
              <w:autoSpaceDN w:val="0"/>
              <w:adjustRightInd w:val="0"/>
              <w:spacing w:line="240" w:lineRule="auto"/>
              <w:jc w:val="both"/>
              <w:rPr>
                <w:sz w:val="22"/>
              </w:rPr>
            </w:pPr>
          </w:p>
        </w:tc>
        <w:tc>
          <w:tcPr>
            <w:tcW w:w="1963" w:type="dxa"/>
            <w:gridSpan w:val="2"/>
            <w:shd w:val="clear" w:color="auto" w:fill="A0A0A0"/>
          </w:tcPr>
          <w:p w:rsidR="00E666C2" w:rsidRPr="00552CEB" w:rsidRDefault="00E666C2" w:rsidP="004210F8">
            <w:pPr>
              <w:autoSpaceDE w:val="0"/>
              <w:autoSpaceDN w:val="0"/>
              <w:adjustRightInd w:val="0"/>
              <w:spacing w:line="240" w:lineRule="auto"/>
              <w:jc w:val="both"/>
              <w:rPr>
                <w:sz w:val="22"/>
              </w:rPr>
            </w:pPr>
          </w:p>
        </w:tc>
        <w:tc>
          <w:tcPr>
            <w:tcW w:w="1984" w:type="dxa"/>
            <w:gridSpan w:val="2"/>
            <w:shd w:val="clear" w:color="auto" w:fill="A0A0A0"/>
          </w:tcPr>
          <w:p w:rsidR="00E666C2" w:rsidRPr="00552CEB" w:rsidRDefault="00E666C2" w:rsidP="004210F8">
            <w:pPr>
              <w:autoSpaceDE w:val="0"/>
              <w:autoSpaceDN w:val="0"/>
              <w:adjustRightInd w:val="0"/>
              <w:spacing w:line="240" w:lineRule="auto"/>
              <w:jc w:val="both"/>
              <w:rPr>
                <w:sz w:val="22"/>
              </w:rPr>
            </w:pPr>
          </w:p>
        </w:tc>
        <w:tc>
          <w:tcPr>
            <w:tcW w:w="1874" w:type="dxa"/>
            <w:gridSpan w:val="2"/>
            <w:shd w:val="clear" w:color="auto" w:fill="A0A0A0"/>
          </w:tcPr>
          <w:p w:rsidR="00E666C2" w:rsidRPr="00552CEB" w:rsidRDefault="00E666C2" w:rsidP="004210F8">
            <w:pPr>
              <w:autoSpaceDE w:val="0"/>
              <w:autoSpaceDN w:val="0"/>
              <w:adjustRightInd w:val="0"/>
              <w:spacing w:line="240" w:lineRule="auto"/>
              <w:jc w:val="both"/>
              <w:rPr>
                <w:sz w:val="22"/>
              </w:rPr>
            </w:pPr>
          </w:p>
        </w:tc>
        <w:tc>
          <w:tcPr>
            <w:tcW w:w="1800" w:type="dxa"/>
            <w:gridSpan w:val="2"/>
            <w:shd w:val="clear" w:color="auto" w:fill="A0A0A0"/>
          </w:tcPr>
          <w:p w:rsidR="00E666C2" w:rsidRPr="00552CEB" w:rsidRDefault="00E666C2" w:rsidP="004210F8">
            <w:pPr>
              <w:autoSpaceDE w:val="0"/>
              <w:autoSpaceDN w:val="0"/>
              <w:adjustRightInd w:val="0"/>
              <w:spacing w:line="240" w:lineRule="auto"/>
              <w:jc w:val="both"/>
              <w:rPr>
                <w:sz w:val="22"/>
              </w:rPr>
            </w:pPr>
          </w:p>
        </w:tc>
        <w:tc>
          <w:tcPr>
            <w:tcW w:w="1512" w:type="dxa"/>
            <w:shd w:val="clear" w:color="auto" w:fill="737373"/>
          </w:tcPr>
          <w:p w:rsidR="00E666C2" w:rsidRPr="00552CEB" w:rsidRDefault="00E666C2" w:rsidP="004210F8">
            <w:pPr>
              <w:autoSpaceDE w:val="0"/>
              <w:autoSpaceDN w:val="0"/>
              <w:adjustRightInd w:val="0"/>
              <w:spacing w:line="240" w:lineRule="auto"/>
              <w:jc w:val="both"/>
              <w:rPr>
                <w:sz w:val="22"/>
              </w:rPr>
            </w:pPr>
          </w:p>
        </w:tc>
      </w:tr>
      <w:tr w:rsidR="00E666C2" w:rsidRPr="00552CEB" w:rsidTr="00552CEB">
        <w:trPr>
          <w:jc w:val="center"/>
        </w:trPr>
        <w:tc>
          <w:tcPr>
            <w:tcW w:w="533" w:type="dxa"/>
            <w:vMerge/>
          </w:tcPr>
          <w:p w:rsidR="00E666C2" w:rsidRPr="00552CEB" w:rsidRDefault="00E666C2" w:rsidP="004210F8">
            <w:pPr>
              <w:autoSpaceDE w:val="0"/>
              <w:autoSpaceDN w:val="0"/>
              <w:adjustRightInd w:val="0"/>
              <w:spacing w:line="240" w:lineRule="auto"/>
              <w:jc w:val="both"/>
              <w:rPr>
                <w:sz w:val="22"/>
              </w:rPr>
            </w:pPr>
          </w:p>
        </w:tc>
        <w:tc>
          <w:tcPr>
            <w:tcW w:w="1040" w:type="dxa"/>
            <w:gridSpan w:val="2"/>
          </w:tcPr>
          <w:p w:rsidR="00E666C2" w:rsidRPr="00552CEB" w:rsidRDefault="00E666C2" w:rsidP="004210F8">
            <w:pPr>
              <w:autoSpaceDE w:val="0"/>
              <w:autoSpaceDN w:val="0"/>
              <w:adjustRightInd w:val="0"/>
              <w:spacing w:line="240" w:lineRule="auto"/>
              <w:jc w:val="center"/>
              <w:rPr>
                <w:sz w:val="22"/>
              </w:rPr>
            </w:pPr>
            <w:r w:rsidRPr="00552CEB">
              <w:rPr>
                <w:sz w:val="22"/>
              </w:rPr>
              <w:t>12-13</w:t>
            </w:r>
          </w:p>
        </w:tc>
        <w:tc>
          <w:tcPr>
            <w:tcW w:w="1559" w:type="dxa"/>
            <w:gridSpan w:val="2"/>
          </w:tcPr>
          <w:p w:rsidR="00E666C2" w:rsidRPr="00552CEB" w:rsidRDefault="00E666C2" w:rsidP="004210F8">
            <w:pPr>
              <w:autoSpaceDE w:val="0"/>
              <w:autoSpaceDN w:val="0"/>
              <w:adjustRightInd w:val="0"/>
              <w:spacing w:line="240" w:lineRule="auto"/>
              <w:jc w:val="both"/>
              <w:rPr>
                <w:sz w:val="22"/>
              </w:rPr>
            </w:pPr>
          </w:p>
        </w:tc>
        <w:tc>
          <w:tcPr>
            <w:tcW w:w="1843" w:type="dxa"/>
            <w:gridSpan w:val="2"/>
          </w:tcPr>
          <w:p w:rsidR="00E666C2" w:rsidRPr="00552CEB" w:rsidRDefault="00E666C2" w:rsidP="004210F8">
            <w:pPr>
              <w:autoSpaceDE w:val="0"/>
              <w:autoSpaceDN w:val="0"/>
              <w:adjustRightInd w:val="0"/>
              <w:spacing w:line="240" w:lineRule="auto"/>
              <w:jc w:val="both"/>
              <w:rPr>
                <w:sz w:val="22"/>
              </w:rPr>
            </w:pPr>
          </w:p>
        </w:tc>
        <w:tc>
          <w:tcPr>
            <w:tcW w:w="1963" w:type="dxa"/>
            <w:gridSpan w:val="2"/>
          </w:tcPr>
          <w:p w:rsidR="00E666C2" w:rsidRPr="00552CEB" w:rsidRDefault="00E666C2" w:rsidP="004210F8">
            <w:pPr>
              <w:autoSpaceDE w:val="0"/>
              <w:autoSpaceDN w:val="0"/>
              <w:adjustRightInd w:val="0"/>
              <w:spacing w:line="240" w:lineRule="auto"/>
              <w:jc w:val="both"/>
              <w:rPr>
                <w:sz w:val="22"/>
              </w:rPr>
            </w:pPr>
          </w:p>
        </w:tc>
        <w:tc>
          <w:tcPr>
            <w:tcW w:w="1984" w:type="dxa"/>
            <w:gridSpan w:val="2"/>
          </w:tcPr>
          <w:p w:rsidR="00E666C2" w:rsidRPr="00552CEB" w:rsidRDefault="00E666C2" w:rsidP="004210F8">
            <w:pPr>
              <w:autoSpaceDE w:val="0"/>
              <w:autoSpaceDN w:val="0"/>
              <w:adjustRightInd w:val="0"/>
              <w:spacing w:line="240" w:lineRule="auto"/>
              <w:jc w:val="both"/>
              <w:rPr>
                <w:sz w:val="22"/>
              </w:rPr>
            </w:pPr>
          </w:p>
        </w:tc>
        <w:tc>
          <w:tcPr>
            <w:tcW w:w="1874" w:type="dxa"/>
            <w:gridSpan w:val="2"/>
            <w:shd w:val="clear" w:color="auto" w:fill="737373"/>
          </w:tcPr>
          <w:p w:rsidR="00E666C2" w:rsidRPr="00552CEB" w:rsidRDefault="00E666C2" w:rsidP="004210F8">
            <w:pPr>
              <w:autoSpaceDE w:val="0"/>
              <w:autoSpaceDN w:val="0"/>
              <w:adjustRightInd w:val="0"/>
              <w:spacing w:line="240" w:lineRule="auto"/>
              <w:jc w:val="both"/>
              <w:rPr>
                <w:sz w:val="22"/>
              </w:rPr>
            </w:pPr>
          </w:p>
        </w:tc>
        <w:tc>
          <w:tcPr>
            <w:tcW w:w="1800" w:type="dxa"/>
            <w:gridSpan w:val="2"/>
          </w:tcPr>
          <w:p w:rsidR="00E666C2" w:rsidRPr="00552CEB" w:rsidRDefault="00E666C2" w:rsidP="004210F8">
            <w:pPr>
              <w:autoSpaceDE w:val="0"/>
              <w:autoSpaceDN w:val="0"/>
              <w:adjustRightInd w:val="0"/>
              <w:spacing w:line="240" w:lineRule="auto"/>
              <w:jc w:val="both"/>
              <w:rPr>
                <w:sz w:val="22"/>
              </w:rPr>
            </w:pPr>
          </w:p>
        </w:tc>
        <w:tc>
          <w:tcPr>
            <w:tcW w:w="1512" w:type="dxa"/>
          </w:tcPr>
          <w:p w:rsidR="00E666C2" w:rsidRPr="00552CEB" w:rsidRDefault="00E666C2" w:rsidP="004210F8">
            <w:pPr>
              <w:autoSpaceDE w:val="0"/>
              <w:autoSpaceDN w:val="0"/>
              <w:adjustRightInd w:val="0"/>
              <w:spacing w:line="240" w:lineRule="auto"/>
              <w:jc w:val="both"/>
              <w:rPr>
                <w:sz w:val="22"/>
              </w:rPr>
            </w:pPr>
          </w:p>
        </w:tc>
      </w:tr>
      <w:tr w:rsidR="00E666C2" w:rsidRPr="00552CEB" w:rsidTr="00552CEB">
        <w:trPr>
          <w:jc w:val="center"/>
        </w:trPr>
        <w:tc>
          <w:tcPr>
            <w:tcW w:w="533" w:type="dxa"/>
            <w:vMerge/>
          </w:tcPr>
          <w:p w:rsidR="00E666C2" w:rsidRPr="00552CEB" w:rsidRDefault="00E666C2" w:rsidP="004210F8">
            <w:pPr>
              <w:autoSpaceDE w:val="0"/>
              <w:autoSpaceDN w:val="0"/>
              <w:adjustRightInd w:val="0"/>
              <w:spacing w:line="240" w:lineRule="auto"/>
              <w:jc w:val="both"/>
              <w:rPr>
                <w:sz w:val="22"/>
              </w:rPr>
            </w:pPr>
          </w:p>
        </w:tc>
        <w:tc>
          <w:tcPr>
            <w:tcW w:w="1040" w:type="dxa"/>
            <w:gridSpan w:val="2"/>
          </w:tcPr>
          <w:p w:rsidR="00E666C2" w:rsidRPr="00552CEB" w:rsidRDefault="00E666C2" w:rsidP="004210F8">
            <w:pPr>
              <w:autoSpaceDE w:val="0"/>
              <w:autoSpaceDN w:val="0"/>
              <w:adjustRightInd w:val="0"/>
              <w:spacing w:line="240" w:lineRule="auto"/>
              <w:jc w:val="center"/>
              <w:rPr>
                <w:sz w:val="22"/>
              </w:rPr>
            </w:pPr>
            <w:r w:rsidRPr="00552CEB">
              <w:rPr>
                <w:sz w:val="22"/>
              </w:rPr>
              <w:t>13-14</w:t>
            </w:r>
          </w:p>
        </w:tc>
        <w:tc>
          <w:tcPr>
            <w:tcW w:w="1559" w:type="dxa"/>
            <w:gridSpan w:val="2"/>
          </w:tcPr>
          <w:p w:rsidR="00E666C2" w:rsidRPr="00552CEB" w:rsidRDefault="00E666C2" w:rsidP="004210F8">
            <w:pPr>
              <w:autoSpaceDE w:val="0"/>
              <w:autoSpaceDN w:val="0"/>
              <w:adjustRightInd w:val="0"/>
              <w:spacing w:line="240" w:lineRule="auto"/>
              <w:jc w:val="both"/>
              <w:rPr>
                <w:sz w:val="22"/>
              </w:rPr>
            </w:pPr>
          </w:p>
        </w:tc>
        <w:tc>
          <w:tcPr>
            <w:tcW w:w="1843" w:type="dxa"/>
            <w:gridSpan w:val="2"/>
            <w:shd w:val="clear" w:color="auto" w:fill="A0A0A0"/>
          </w:tcPr>
          <w:p w:rsidR="00E666C2" w:rsidRPr="00552CEB" w:rsidRDefault="00E666C2" w:rsidP="004210F8">
            <w:pPr>
              <w:autoSpaceDE w:val="0"/>
              <w:autoSpaceDN w:val="0"/>
              <w:adjustRightInd w:val="0"/>
              <w:spacing w:line="240" w:lineRule="auto"/>
              <w:jc w:val="both"/>
              <w:rPr>
                <w:sz w:val="22"/>
              </w:rPr>
            </w:pPr>
          </w:p>
        </w:tc>
        <w:tc>
          <w:tcPr>
            <w:tcW w:w="1963" w:type="dxa"/>
            <w:gridSpan w:val="2"/>
          </w:tcPr>
          <w:p w:rsidR="00E666C2" w:rsidRPr="00552CEB" w:rsidRDefault="00E666C2" w:rsidP="004210F8">
            <w:pPr>
              <w:autoSpaceDE w:val="0"/>
              <w:autoSpaceDN w:val="0"/>
              <w:adjustRightInd w:val="0"/>
              <w:spacing w:line="240" w:lineRule="auto"/>
              <w:jc w:val="both"/>
              <w:rPr>
                <w:sz w:val="22"/>
              </w:rPr>
            </w:pPr>
          </w:p>
        </w:tc>
        <w:tc>
          <w:tcPr>
            <w:tcW w:w="1984" w:type="dxa"/>
            <w:gridSpan w:val="2"/>
          </w:tcPr>
          <w:p w:rsidR="00E666C2" w:rsidRPr="00552CEB" w:rsidRDefault="00E666C2" w:rsidP="004210F8">
            <w:pPr>
              <w:autoSpaceDE w:val="0"/>
              <w:autoSpaceDN w:val="0"/>
              <w:adjustRightInd w:val="0"/>
              <w:spacing w:line="240" w:lineRule="auto"/>
              <w:jc w:val="both"/>
              <w:rPr>
                <w:sz w:val="22"/>
              </w:rPr>
            </w:pPr>
          </w:p>
        </w:tc>
        <w:tc>
          <w:tcPr>
            <w:tcW w:w="1874" w:type="dxa"/>
            <w:gridSpan w:val="2"/>
          </w:tcPr>
          <w:p w:rsidR="00E666C2" w:rsidRPr="00552CEB" w:rsidRDefault="00E666C2" w:rsidP="004210F8">
            <w:pPr>
              <w:autoSpaceDE w:val="0"/>
              <w:autoSpaceDN w:val="0"/>
              <w:adjustRightInd w:val="0"/>
              <w:spacing w:line="240" w:lineRule="auto"/>
              <w:jc w:val="both"/>
              <w:rPr>
                <w:sz w:val="22"/>
              </w:rPr>
            </w:pPr>
          </w:p>
        </w:tc>
        <w:tc>
          <w:tcPr>
            <w:tcW w:w="1800" w:type="dxa"/>
            <w:gridSpan w:val="2"/>
          </w:tcPr>
          <w:p w:rsidR="00E666C2" w:rsidRPr="00552CEB" w:rsidRDefault="00E666C2" w:rsidP="004210F8">
            <w:pPr>
              <w:autoSpaceDE w:val="0"/>
              <w:autoSpaceDN w:val="0"/>
              <w:adjustRightInd w:val="0"/>
              <w:spacing w:line="240" w:lineRule="auto"/>
              <w:jc w:val="both"/>
              <w:rPr>
                <w:sz w:val="22"/>
              </w:rPr>
            </w:pPr>
          </w:p>
        </w:tc>
        <w:tc>
          <w:tcPr>
            <w:tcW w:w="1512" w:type="dxa"/>
            <w:shd w:val="clear" w:color="auto" w:fill="737373"/>
          </w:tcPr>
          <w:p w:rsidR="00E666C2" w:rsidRPr="00552CEB" w:rsidRDefault="00E666C2" w:rsidP="004210F8">
            <w:pPr>
              <w:autoSpaceDE w:val="0"/>
              <w:autoSpaceDN w:val="0"/>
              <w:adjustRightInd w:val="0"/>
              <w:spacing w:line="240" w:lineRule="auto"/>
              <w:jc w:val="both"/>
              <w:rPr>
                <w:sz w:val="22"/>
              </w:rPr>
            </w:pPr>
          </w:p>
        </w:tc>
      </w:tr>
      <w:tr w:rsidR="00E666C2" w:rsidRPr="00552CEB" w:rsidTr="00552CEB">
        <w:trPr>
          <w:jc w:val="center"/>
        </w:trPr>
        <w:tc>
          <w:tcPr>
            <w:tcW w:w="533" w:type="dxa"/>
            <w:vMerge w:val="restart"/>
          </w:tcPr>
          <w:p w:rsidR="00E666C2" w:rsidRPr="00552CEB" w:rsidRDefault="00E666C2" w:rsidP="004210F8">
            <w:pPr>
              <w:autoSpaceDE w:val="0"/>
              <w:autoSpaceDN w:val="0"/>
              <w:adjustRightInd w:val="0"/>
              <w:spacing w:line="240" w:lineRule="auto"/>
              <w:jc w:val="both"/>
              <w:rPr>
                <w:sz w:val="22"/>
              </w:rPr>
            </w:pPr>
          </w:p>
        </w:tc>
        <w:tc>
          <w:tcPr>
            <w:tcW w:w="1040" w:type="dxa"/>
            <w:gridSpan w:val="2"/>
          </w:tcPr>
          <w:p w:rsidR="00E666C2" w:rsidRPr="00552CEB" w:rsidRDefault="00E666C2" w:rsidP="004210F8">
            <w:pPr>
              <w:autoSpaceDE w:val="0"/>
              <w:autoSpaceDN w:val="0"/>
              <w:adjustRightInd w:val="0"/>
              <w:spacing w:line="240" w:lineRule="auto"/>
              <w:jc w:val="center"/>
              <w:rPr>
                <w:sz w:val="22"/>
              </w:rPr>
            </w:pPr>
            <w:r w:rsidRPr="00552CEB">
              <w:rPr>
                <w:sz w:val="22"/>
              </w:rPr>
              <w:t>14-15</w:t>
            </w:r>
          </w:p>
        </w:tc>
        <w:tc>
          <w:tcPr>
            <w:tcW w:w="1559" w:type="dxa"/>
            <w:gridSpan w:val="2"/>
          </w:tcPr>
          <w:p w:rsidR="00E666C2" w:rsidRPr="00552CEB" w:rsidRDefault="00E666C2" w:rsidP="004210F8">
            <w:pPr>
              <w:autoSpaceDE w:val="0"/>
              <w:autoSpaceDN w:val="0"/>
              <w:adjustRightInd w:val="0"/>
              <w:spacing w:line="240" w:lineRule="auto"/>
              <w:jc w:val="both"/>
              <w:rPr>
                <w:sz w:val="22"/>
              </w:rPr>
            </w:pPr>
          </w:p>
        </w:tc>
        <w:tc>
          <w:tcPr>
            <w:tcW w:w="1843" w:type="dxa"/>
            <w:gridSpan w:val="2"/>
          </w:tcPr>
          <w:p w:rsidR="00E666C2" w:rsidRPr="00552CEB" w:rsidRDefault="00E666C2" w:rsidP="004210F8">
            <w:pPr>
              <w:autoSpaceDE w:val="0"/>
              <w:autoSpaceDN w:val="0"/>
              <w:adjustRightInd w:val="0"/>
              <w:spacing w:line="240" w:lineRule="auto"/>
              <w:jc w:val="both"/>
              <w:rPr>
                <w:sz w:val="22"/>
              </w:rPr>
            </w:pPr>
          </w:p>
        </w:tc>
        <w:tc>
          <w:tcPr>
            <w:tcW w:w="1963" w:type="dxa"/>
            <w:gridSpan w:val="2"/>
            <w:shd w:val="thinReverseDiagStripe" w:color="auto" w:fill="auto"/>
          </w:tcPr>
          <w:p w:rsidR="00E666C2" w:rsidRPr="00552CEB" w:rsidRDefault="00E666C2" w:rsidP="004210F8">
            <w:pPr>
              <w:autoSpaceDE w:val="0"/>
              <w:autoSpaceDN w:val="0"/>
              <w:adjustRightInd w:val="0"/>
              <w:spacing w:line="240" w:lineRule="auto"/>
              <w:jc w:val="both"/>
              <w:rPr>
                <w:sz w:val="22"/>
              </w:rPr>
            </w:pPr>
          </w:p>
        </w:tc>
        <w:tc>
          <w:tcPr>
            <w:tcW w:w="1984" w:type="dxa"/>
            <w:gridSpan w:val="2"/>
            <w:shd w:val="clear" w:color="auto" w:fill="737373"/>
          </w:tcPr>
          <w:p w:rsidR="00E666C2" w:rsidRPr="00552CEB" w:rsidRDefault="00E666C2" w:rsidP="004210F8">
            <w:pPr>
              <w:autoSpaceDE w:val="0"/>
              <w:autoSpaceDN w:val="0"/>
              <w:adjustRightInd w:val="0"/>
              <w:spacing w:line="240" w:lineRule="auto"/>
              <w:jc w:val="both"/>
              <w:rPr>
                <w:sz w:val="22"/>
              </w:rPr>
            </w:pPr>
          </w:p>
        </w:tc>
        <w:tc>
          <w:tcPr>
            <w:tcW w:w="1874" w:type="dxa"/>
            <w:gridSpan w:val="2"/>
          </w:tcPr>
          <w:p w:rsidR="00E666C2" w:rsidRPr="00552CEB" w:rsidRDefault="00E666C2" w:rsidP="004210F8">
            <w:pPr>
              <w:autoSpaceDE w:val="0"/>
              <w:autoSpaceDN w:val="0"/>
              <w:adjustRightInd w:val="0"/>
              <w:spacing w:line="240" w:lineRule="auto"/>
              <w:jc w:val="both"/>
              <w:rPr>
                <w:sz w:val="22"/>
              </w:rPr>
            </w:pPr>
          </w:p>
        </w:tc>
        <w:tc>
          <w:tcPr>
            <w:tcW w:w="1800" w:type="dxa"/>
            <w:gridSpan w:val="2"/>
          </w:tcPr>
          <w:p w:rsidR="00E666C2" w:rsidRPr="00552CEB" w:rsidRDefault="00E666C2" w:rsidP="004210F8">
            <w:pPr>
              <w:autoSpaceDE w:val="0"/>
              <w:autoSpaceDN w:val="0"/>
              <w:adjustRightInd w:val="0"/>
              <w:spacing w:line="240" w:lineRule="auto"/>
              <w:jc w:val="both"/>
              <w:rPr>
                <w:sz w:val="22"/>
              </w:rPr>
            </w:pPr>
          </w:p>
        </w:tc>
        <w:tc>
          <w:tcPr>
            <w:tcW w:w="1512" w:type="dxa"/>
            <w:shd w:val="clear" w:color="auto" w:fill="A0A0A0"/>
          </w:tcPr>
          <w:p w:rsidR="00E666C2" w:rsidRPr="00552CEB" w:rsidRDefault="00E666C2" w:rsidP="004210F8">
            <w:pPr>
              <w:autoSpaceDE w:val="0"/>
              <w:autoSpaceDN w:val="0"/>
              <w:adjustRightInd w:val="0"/>
              <w:spacing w:line="240" w:lineRule="auto"/>
              <w:jc w:val="both"/>
              <w:rPr>
                <w:sz w:val="22"/>
              </w:rPr>
            </w:pPr>
          </w:p>
        </w:tc>
      </w:tr>
      <w:tr w:rsidR="00E666C2" w:rsidRPr="00552CEB" w:rsidTr="00552CEB">
        <w:trPr>
          <w:jc w:val="center"/>
        </w:trPr>
        <w:tc>
          <w:tcPr>
            <w:tcW w:w="533" w:type="dxa"/>
            <w:vMerge/>
          </w:tcPr>
          <w:p w:rsidR="00E666C2" w:rsidRPr="00552CEB" w:rsidRDefault="00E666C2" w:rsidP="004210F8">
            <w:pPr>
              <w:autoSpaceDE w:val="0"/>
              <w:autoSpaceDN w:val="0"/>
              <w:adjustRightInd w:val="0"/>
              <w:spacing w:line="240" w:lineRule="auto"/>
              <w:jc w:val="both"/>
              <w:rPr>
                <w:sz w:val="22"/>
              </w:rPr>
            </w:pPr>
          </w:p>
        </w:tc>
        <w:tc>
          <w:tcPr>
            <w:tcW w:w="1040" w:type="dxa"/>
            <w:gridSpan w:val="2"/>
          </w:tcPr>
          <w:p w:rsidR="00E666C2" w:rsidRPr="00552CEB" w:rsidRDefault="00E666C2" w:rsidP="004210F8">
            <w:pPr>
              <w:autoSpaceDE w:val="0"/>
              <w:autoSpaceDN w:val="0"/>
              <w:adjustRightInd w:val="0"/>
              <w:spacing w:line="240" w:lineRule="auto"/>
              <w:jc w:val="center"/>
              <w:rPr>
                <w:sz w:val="22"/>
              </w:rPr>
            </w:pPr>
            <w:r w:rsidRPr="00552CEB">
              <w:rPr>
                <w:sz w:val="22"/>
              </w:rPr>
              <w:t>15-16</w:t>
            </w:r>
          </w:p>
        </w:tc>
        <w:tc>
          <w:tcPr>
            <w:tcW w:w="1559" w:type="dxa"/>
            <w:gridSpan w:val="2"/>
          </w:tcPr>
          <w:p w:rsidR="00E666C2" w:rsidRPr="00552CEB" w:rsidRDefault="00E666C2" w:rsidP="004210F8">
            <w:pPr>
              <w:autoSpaceDE w:val="0"/>
              <w:autoSpaceDN w:val="0"/>
              <w:adjustRightInd w:val="0"/>
              <w:spacing w:line="240" w:lineRule="auto"/>
              <w:jc w:val="both"/>
              <w:rPr>
                <w:sz w:val="22"/>
              </w:rPr>
            </w:pPr>
          </w:p>
        </w:tc>
        <w:tc>
          <w:tcPr>
            <w:tcW w:w="1843" w:type="dxa"/>
            <w:gridSpan w:val="2"/>
            <w:shd w:val="thinReverseDiagStripe" w:color="auto" w:fill="auto"/>
          </w:tcPr>
          <w:p w:rsidR="00E666C2" w:rsidRPr="00552CEB" w:rsidRDefault="00E666C2" w:rsidP="004210F8">
            <w:pPr>
              <w:autoSpaceDE w:val="0"/>
              <w:autoSpaceDN w:val="0"/>
              <w:adjustRightInd w:val="0"/>
              <w:spacing w:line="240" w:lineRule="auto"/>
              <w:jc w:val="both"/>
              <w:rPr>
                <w:sz w:val="22"/>
              </w:rPr>
            </w:pPr>
          </w:p>
        </w:tc>
        <w:tc>
          <w:tcPr>
            <w:tcW w:w="1963" w:type="dxa"/>
            <w:gridSpan w:val="2"/>
          </w:tcPr>
          <w:p w:rsidR="00E666C2" w:rsidRPr="00552CEB" w:rsidRDefault="00E666C2" w:rsidP="004210F8">
            <w:pPr>
              <w:autoSpaceDE w:val="0"/>
              <w:autoSpaceDN w:val="0"/>
              <w:adjustRightInd w:val="0"/>
              <w:spacing w:line="240" w:lineRule="auto"/>
              <w:jc w:val="both"/>
              <w:rPr>
                <w:sz w:val="22"/>
              </w:rPr>
            </w:pPr>
          </w:p>
        </w:tc>
        <w:tc>
          <w:tcPr>
            <w:tcW w:w="1984" w:type="dxa"/>
            <w:gridSpan w:val="2"/>
          </w:tcPr>
          <w:p w:rsidR="00E666C2" w:rsidRPr="00552CEB" w:rsidRDefault="00E666C2" w:rsidP="004210F8">
            <w:pPr>
              <w:autoSpaceDE w:val="0"/>
              <w:autoSpaceDN w:val="0"/>
              <w:adjustRightInd w:val="0"/>
              <w:spacing w:line="240" w:lineRule="auto"/>
              <w:jc w:val="both"/>
              <w:rPr>
                <w:sz w:val="22"/>
              </w:rPr>
            </w:pPr>
          </w:p>
        </w:tc>
        <w:tc>
          <w:tcPr>
            <w:tcW w:w="1874" w:type="dxa"/>
            <w:gridSpan w:val="2"/>
          </w:tcPr>
          <w:p w:rsidR="00E666C2" w:rsidRPr="00552CEB" w:rsidRDefault="00E666C2" w:rsidP="004210F8">
            <w:pPr>
              <w:autoSpaceDE w:val="0"/>
              <w:autoSpaceDN w:val="0"/>
              <w:adjustRightInd w:val="0"/>
              <w:spacing w:line="240" w:lineRule="auto"/>
              <w:jc w:val="both"/>
              <w:rPr>
                <w:sz w:val="22"/>
              </w:rPr>
            </w:pPr>
          </w:p>
        </w:tc>
        <w:tc>
          <w:tcPr>
            <w:tcW w:w="1800" w:type="dxa"/>
            <w:gridSpan w:val="2"/>
          </w:tcPr>
          <w:p w:rsidR="00E666C2" w:rsidRPr="00552CEB" w:rsidRDefault="00E666C2" w:rsidP="004210F8">
            <w:pPr>
              <w:autoSpaceDE w:val="0"/>
              <w:autoSpaceDN w:val="0"/>
              <w:adjustRightInd w:val="0"/>
              <w:spacing w:line="240" w:lineRule="auto"/>
              <w:jc w:val="both"/>
              <w:rPr>
                <w:sz w:val="22"/>
              </w:rPr>
            </w:pPr>
          </w:p>
        </w:tc>
        <w:tc>
          <w:tcPr>
            <w:tcW w:w="1512" w:type="dxa"/>
          </w:tcPr>
          <w:p w:rsidR="00E666C2" w:rsidRPr="00552CEB" w:rsidRDefault="00E666C2" w:rsidP="004210F8">
            <w:pPr>
              <w:autoSpaceDE w:val="0"/>
              <w:autoSpaceDN w:val="0"/>
              <w:adjustRightInd w:val="0"/>
              <w:spacing w:line="240" w:lineRule="auto"/>
              <w:jc w:val="both"/>
              <w:rPr>
                <w:sz w:val="22"/>
              </w:rPr>
            </w:pPr>
          </w:p>
        </w:tc>
      </w:tr>
      <w:tr w:rsidR="00E666C2" w:rsidRPr="00552CEB" w:rsidTr="00552CEB">
        <w:trPr>
          <w:jc w:val="center"/>
        </w:trPr>
        <w:tc>
          <w:tcPr>
            <w:tcW w:w="533" w:type="dxa"/>
            <w:vMerge/>
          </w:tcPr>
          <w:p w:rsidR="00E666C2" w:rsidRPr="00552CEB" w:rsidRDefault="00E666C2" w:rsidP="004210F8">
            <w:pPr>
              <w:autoSpaceDE w:val="0"/>
              <w:autoSpaceDN w:val="0"/>
              <w:adjustRightInd w:val="0"/>
              <w:spacing w:line="240" w:lineRule="auto"/>
              <w:jc w:val="both"/>
              <w:rPr>
                <w:sz w:val="22"/>
              </w:rPr>
            </w:pPr>
          </w:p>
        </w:tc>
        <w:tc>
          <w:tcPr>
            <w:tcW w:w="1040" w:type="dxa"/>
            <w:gridSpan w:val="2"/>
          </w:tcPr>
          <w:p w:rsidR="00E666C2" w:rsidRPr="00552CEB" w:rsidRDefault="00E666C2" w:rsidP="004210F8">
            <w:pPr>
              <w:autoSpaceDE w:val="0"/>
              <w:autoSpaceDN w:val="0"/>
              <w:adjustRightInd w:val="0"/>
              <w:spacing w:line="240" w:lineRule="auto"/>
              <w:jc w:val="center"/>
              <w:rPr>
                <w:sz w:val="22"/>
              </w:rPr>
            </w:pPr>
            <w:r w:rsidRPr="00552CEB">
              <w:rPr>
                <w:sz w:val="22"/>
              </w:rPr>
              <w:t>16-17</w:t>
            </w:r>
          </w:p>
        </w:tc>
        <w:tc>
          <w:tcPr>
            <w:tcW w:w="1559" w:type="dxa"/>
            <w:gridSpan w:val="2"/>
          </w:tcPr>
          <w:p w:rsidR="00E666C2" w:rsidRPr="00552CEB" w:rsidRDefault="00E666C2" w:rsidP="004210F8">
            <w:pPr>
              <w:autoSpaceDE w:val="0"/>
              <w:autoSpaceDN w:val="0"/>
              <w:adjustRightInd w:val="0"/>
              <w:spacing w:line="240" w:lineRule="auto"/>
              <w:jc w:val="both"/>
              <w:rPr>
                <w:sz w:val="22"/>
              </w:rPr>
            </w:pPr>
          </w:p>
        </w:tc>
        <w:tc>
          <w:tcPr>
            <w:tcW w:w="1843" w:type="dxa"/>
            <w:gridSpan w:val="2"/>
          </w:tcPr>
          <w:p w:rsidR="00E666C2" w:rsidRPr="00552CEB" w:rsidRDefault="00E666C2" w:rsidP="004210F8">
            <w:pPr>
              <w:autoSpaceDE w:val="0"/>
              <w:autoSpaceDN w:val="0"/>
              <w:adjustRightInd w:val="0"/>
              <w:spacing w:line="240" w:lineRule="auto"/>
              <w:jc w:val="both"/>
              <w:rPr>
                <w:sz w:val="22"/>
              </w:rPr>
            </w:pPr>
          </w:p>
        </w:tc>
        <w:tc>
          <w:tcPr>
            <w:tcW w:w="1963" w:type="dxa"/>
            <w:gridSpan w:val="2"/>
          </w:tcPr>
          <w:p w:rsidR="00E666C2" w:rsidRPr="00552CEB" w:rsidRDefault="00E666C2" w:rsidP="004210F8">
            <w:pPr>
              <w:autoSpaceDE w:val="0"/>
              <w:autoSpaceDN w:val="0"/>
              <w:adjustRightInd w:val="0"/>
              <w:spacing w:line="240" w:lineRule="auto"/>
              <w:jc w:val="both"/>
              <w:rPr>
                <w:sz w:val="22"/>
              </w:rPr>
            </w:pPr>
          </w:p>
        </w:tc>
        <w:tc>
          <w:tcPr>
            <w:tcW w:w="1984" w:type="dxa"/>
            <w:gridSpan w:val="2"/>
          </w:tcPr>
          <w:p w:rsidR="00E666C2" w:rsidRPr="00552CEB" w:rsidRDefault="00E666C2" w:rsidP="004210F8">
            <w:pPr>
              <w:autoSpaceDE w:val="0"/>
              <w:autoSpaceDN w:val="0"/>
              <w:adjustRightInd w:val="0"/>
              <w:spacing w:line="240" w:lineRule="auto"/>
              <w:jc w:val="both"/>
              <w:rPr>
                <w:sz w:val="22"/>
              </w:rPr>
            </w:pPr>
          </w:p>
        </w:tc>
        <w:tc>
          <w:tcPr>
            <w:tcW w:w="1874" w:type="dxa"/>
            <w:gridSpan w:val="2"/>
          </w:tcPr>
          <w:p w:rsidR="00E666C2" w:rsidRPr="00552CEB" w:rsidRDefault="00E666C2" w:rsidP="004210F8">
            <w:pPr>
              <w:autoSpaceDE w:val="0"/>
              <w:autoSpaceDN w:val="0"/>
              <w:adjustRightInd w:val="0"/>
              <w:spacing w:line="240" w:lineRule="auto"/>
              <w:jc w:val="both"/>
              <w:rPr>
                <w:sz w:val="22"/>
              </w:rPr>
            </w:pPr>
          </w:p>
        </w:tc>
        <w:tc>
          <w:tcPr>
            <w:tcW w:w="1800" w:type="dxa"/>
            <w:gridSpan w:val="2"/>
          </w:tcPr>
          <w:p w:rsidR="00E666C2" w:rsidRPr="00552CEB" w:rsidRDefault="00E666C2" w:rsidP="004210F8">
            <w:pPr>
              <w:autoSpaceDE w:val="0"/>
              <w:autoSpaceDN w:val="0"/>
              <w:adjustRightInd w:val="0"/>
              <w:spacing w:line="240" w:lineRule="auto"/>
              <w:jc w:val="both"/>
              <w:rPr>
                <w:sz w:val="22"/>
              </w:rPr>
            </w:pPr>
          </w:p>
        </w:tc>
        <w:tc>
          <w:tcPr>
            <w:tcW w:w="1512" w:type="dxa"/>
            <w:shd w:val="clear" w:color="auto" w:fill="A0A0A0"/>
          </w:tcPr>
          <w:p w:rsidR="00E666C2" w:rsidRPr="00552CEB" w:rsidRDefault="00E666C2" w:rsidP="004210F8">
            <w:pPr>
              <w:autoSpaceDE w:val="0"/>
              <w:autoSpaceDN w:val="0"/>
              <w:adjustRightInd w:val="0"/>
              <w:spacing w:line="240" w:lineRule="auto"/>
              <w:jc w:val="both"/>
              <w:rPr>
                <w:sz w:val="22"/>
              </w:rPr>
            </w:pPr>
          </w:p>
        </w:tc>
      </w:tr>
      <w:tr w:rsidR="00E666C2" w:rsidRPr="00552CEB" w:rsidTr="00552CEB">
        <w:trPr>
          <w:jc w:val="center"/>
        </w:trPr>
        <w:tc>
          <w:tcPr>
            <w:tcW w:w="1573" w:type="dxa"/>
            <w:gridSpan w:val="3"/>
          </w:tcPr>
          <w:p w:rsidR="00E666C2" w:rsidRPr="00552CEB" w:rsidRDefault="00E666C2" w:rsidP="004210F8">
            <w:pPr>
              <w:autoSpaceDE w:val="0"/>
              <w:autoSpaceDN w:val="0"/>
              <w:adjustRightInd w:val="0"/>
              <w:spacing w:line="240" w:lineRule="auto"/>
              <w:jc w:val="both"/>
              <w:rPr>
                <w:sz w:val="22"/>
              </w:rPr>
            </w:pPr>
          </w:p>
        </w:tc>
        <w:tc>
          <w:tcPr>
            <w:tcW w:w="12535" w:type="dxa"/>
            <w:gridSpan w:val="13"/>
          </w:tcPr>
          <w:p w:rsidR="00E666C2" w:rsidRPr="00552CEB" w:rsidRDefault="00E666C2" w:rsidP="004210F8">
            <w:pPr>
              <w:autoSpaceDE w:val="0"/>
              <w:autoSpaceDN w:val="0"/>
              <w:adjustRightInd w:val="0"/>
              <w:spacing w:line="240" w:lineRule="auto"/>
              <w:rPr>
                <w:i/>
                <w:sz w:val="22"/>
              </w:rPr>
            </w:pPr>
            <w:r w:rsidRPr="00552CEB">
              <w:rPr>
                <w:i/>
                <w:sz w:val="22"/>
              </w:rPr>
              <w:t>Субкритические периоды</w:t>
            </w:r>
          </w:p>
        </w:tc>
      </w:tr>
      <w:tr w:rsidR="00E666C2" w:rsidRPr="00552CEB" w:rsidTr="00552CEB">
        <w:trPr>
          <w:jc w:val="center"/>
        </w:trPr>
        <w:tc>
          <w:tcPr>
            <w:tcW w:w="1573" w:type="dxa"/>
            <w:gridSpan w:val="3"/>
            <w:shd w:val="thinReverseDiagStripe" w:color="auto" w:fill="auto"/>
          </w:tcPr>
          <w:p w:rsidR="00E666C2" w:rsidRPr="00552CEB" w:rsidRDefault="00E666C2" w:rsidP="004210F8">
            <w:pPr>
              <w:autoSpaceDE w:val="0"/>
              <w:autoSpaceDN w:val="0"/>
              <w:adjustRightInd w:val="0"/>
              <w:spacing w:line="240" w:lineRule="auto"/>
              <w:jc w:val="both"/>
              <w:rPr>
                <w:sz w:val="22"/>
              </w:rPr>
            </w:pPr>
          </w:p>
        </w:tc>
        <w:tc>
          <w:tcPr>
            <w:tcW w:w="12535" w:type="dxa"/>
            <w:gridSpan w:val="13"/>
          </w:tcPr>
          <w:p w:rsidR="00E666C2" w:rsidRPr="00552CEB" w:rsidRDefault="00E666C2" w:rsidP="004210F8">
            <w:pPr>
              <w:autoSpaceDE w:val="0"/>
              <w:autoSpaceDN w:val="0"/>
              <w:adjustRightInd w:val="0"/>
              <w:spacing w:line="240" w:lineRule="auto"/>
              <w:jc w:val="both"/>
              <w:rPr>
                <w:i/>
                <w:sz w:val="22"/>
              </w:rPr>
            </w:pPr>
            <w:r w:rsidRPr="00552CEB">
              <w:rPr>
                <w:i/>
                <w:sz w:val="22"/>
              </w:rPr>
              <w:t>Критические периоды низкой чувствительности</w:t>
            </w:r>
          </w:p>
        </w:tc>
      </w:tr>
      <w:tr w:rsidR="00E666C2" w:rsidRPr="00552CEB" w:rsidTr="00552CEB">
        <w:trPr>
          <w:jc w:val="center"/>
        </w:trPr>
        <w:tc>
          <w:tcPr>
            <w:tcW w:w="1573" w:type="dxa"/>
            <w:gridSpan w:val="3"/>
            <w:shd w:val="clear" w:color="auto" w:fill="737373"/>
          </w:tcPr>
          <w:p w:rsidR="00E666C2" w:rsidRPr="00552CEB" w:rsidRDefault="00E666C2" w:rsidP="004210F8">
            <w:pPr>
              <w:autoSpaceDE w:val="0"/>
              <w:autoSpaceDN w:val="0"/>
              <w:adjustRightInd w:val="0"/>
              <w:spacing w:line="240" w:lineRule="auto"/>
              <w:jc w:val="both"/>
              <w:rPr>
                <w:sz w:val="22"/>
              </w:rPr>
            </w:pPr>
          </w:p>
        </w:tc>
        <w:tc>
          <w:tcPr>
            <w:tcW w:w="12535" w:type="dxa"/>
            <w:gridSpan w:val="13"/>
          </w:tcPr>
          <w:p w:rsidR="00E666C2" w:rsidRPr="00552CEB" w:rsidRDefault="00E666C2" w:rsidP="004210F8">
            <w:pPr>
              <w:autoSpaceDE w:val="0"/>
              <w:autoSpaceDN w:val="0"/>
              <w:adjustRightInd w:val="0"/>
              <w:spacing w:line="240" w:lineRule="auto"/>
              <w:jc w:val="both"/>
              <w:rPr>
                <w:i/>
                <w:sz w:val="22"/>
              </w:rPr>
            </w:pPr>
            <w:r w:rsidRPr="00552CEB">
              <w:rPr>
                <w:i/>
                <w:sz w:val="22"/>
              </w:rPr>
              <w:t>Критические периоды средней чувствительности</w:t>
            </w:r>
          </w:p>
        </w:tc>
      </w:tr>
      <w:tr w:rsidR="00E666C2" w:rsidRPr="00552CEB" w:rsidTr="00552CEB">
        <w:trPr>
          <w:jc w:val="center"/>
        </w:trPr>
        <w:tc>
          <w:tcPr>
            <w:tcW w:w="1573" w:type="dxa"/>
            <w:gridSpan w:val="3"/>
            <w:shd w:val="clear" w:color="auto" w:fill="A0A0A0"/>
          </w:tcPr>
          <w:p w:rsidR="00E666C2" w:rsidRPr="00552CEB" w:rsidRDefault="00E666C2" w:rsidP="004210F8">
            <w:pPr>
              <w:autoSpaceDE w:val="0"/>
              <w:autoSpaceDN w:val="0"/>
              <w:adjustRightInd w:val="0"/>
              <w:spacing w:line="240" w:lineRule="auto"/>
              <w:jc w:val="both"/>
              <w:rPr>
                <w:sz w:val="22"/>
              </w:rPr>
            </w:pPr>
          </w:p>
        </w:tc>
        <w:tc>
          <w:tcPr>
            <w:tcW w:w="12535" w:type="dxa"/>
            <w:gridSpan w:val="13"/>
          </w:tcPr>
          <w:p w:rsidR="00E666C2" w:rsidRPr="00552CEB" w:rsidRDefault="00E666C2" w:rsidP="004210F8">
            <w:pPr>
              <w:autoSpaceDE w:val="0"/>
              <w:autoSpaceDN w:val="0"/>
              <w:adjustRightInd w:val="0"/>
              <w:spacing w:line="240" w:lineRule="auto"/>
              <w:jc w:val="both"/>
              <w:rPr>
                <w:i/>
                <w:sz w:val="22"/>
              </w:rPr>
            </w:pPr>
            <w:r w:rsidRPr="00552CEB">
              <w:rPr>
                <w:i/>
                <w:sz w:val="22"/>
              </w:rPr>
              <w:t>Критические периоды высокой чувствительности</w:t>
            </w:r>
          </w:p>
        </w:tc>
      </w:tr>
    </w:tbl>
    <w:p w:rsidR="00552CEB" w:rsidRDefault="00552CEB" w:rsidP="004210F8">
      <w:pPr>
        <w:spacing w:line="240" w:lineRule="auto"/>
        <w:ind w:firstLine="567"/>
        <w:jc w:val="both"/>
        <w:rPr>
          <w:rFonts w:eastAsia="Times New Roman" w:cs="Times New Roman"/>
          <w:color w:val="000000" w:themeColor="text1"/>
          <w:szCs w:val="28"/>
          <w:lang w:eastAsia="ru-RU"/>
        </w:rPr>
        <w:sectPr w:rsidR="00552CEB" w:rsidSect="00552CEB">
          <w:pgSz w:w="16838" w:h="11906" w:orient="landscape"/>
          <w:pgMar w:top="1701" w:right="1134" w:bottom="851" w:left="1134" w:header="709" w:footer="709" w:gutter="0"/>
          <w:cols w:space="708"/>
          <w:docGrid w:linePitch="360"/>
        </w:sectPr>
      </w:pP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lastRenderedPageBreak/>
        <w:t>Постепенно в процессе роста и развития формируются и различные двигательные навыки. Двига</w:t>
      </w:r>
      <w:r w:rsidRPr="0036042F">
        <w:rPr>
          <w:rFonts w:eastAsia="Times New Roman" w:cs="Times New Roman"/>
          <w:color w:val="000000" w:themeColor="text1"/>
          <w:szCs w:val="28"/>
          <w:lang w:eastAsia="ru-RU"/>
        </w:rPr>
        <w:softHyphen/>
        <w:t>тельная деятельность детей формируется по механизму временных связей. Важную роль в формировании этих связей играет взаимодействие двигательного анализатора с другими анализаторами (зрительный, тактильный, вестибу</w:t>
      </w:r>
      <w:r w:rsidRPr="0036042F">
        <w:rPr>
          <w:rFonts w:eastAsia="Times New Roman" w:cs="Times New Roman"/>
          <w:color w:val="000000" w:themeColor="text1"/>
          <w:szCs w:val="28"/>
          <w:lang w:eastAsia="ru-RU"/>
        </w:rPr>
        <w:softHyphen/>
        <w:t>лярный). Развитие движений и механизмов их координации всегда тесно связано с развитием нервной системы ребенка, поэтому всякая задержка в развитии движений должна насторожить учителя. В подростковом возрасте координа</w:t>
      </w:r>
      <w:r w:rsidRPr="0036042F">
        <w:rPr>
          <w:rFonts w:eastAsia="Times New Roman" w:cs="Times New Roman"/>
          <w:color w:val="000000" w:themeColor="text1"/>
          <w:szCs w:val="28"/>
          <w:lang w:eastAsia="ru-RU"/>
        </w:rPr>
        <w:softHyphen/>
        <w:t>ция движений в результате гормональных перестроек в организме несколько нарушается. Однако это временное явление, которое после 15 лет обычно исчезает. Общее формирование всех координационных механизмов заканчи</w:t>
      </w:r>
      <w:r w:rsidRPr="0036042F">
        <w:rPr>
          <w:rFonts w:eastAsia="Times New Roman" w:cs="Times New Roman"/>
          <w:color w:val="000000" w:themeColor="text1"/>
          <w:szCs w:val="28"/>
          <w:lang w:eastAsia="ru-RU"/>
        </w:rPr>
        <w:softHyphen/>
        <w:t>вается в подростковом возрасте, а к 18 годам они полностью соответствуют уровню взрослого человека. Возраст 18-30 лет считают «золотым» в развитии моторики человека, возраст расцвета его двигательных способностей.</w:t>
      </w:r>
    </w:p>
    <w:p w:rsidR="002306CA" w:rsidRPr="0036042F" w:rsidRDefault="002306CA" w:rsidP="004210F8">
      <w:pPr>
        <w:spacing w:line="240" w:lineRule="auto"/>
        <w:ind w:firstLine="567"/>
        <w:jc w:val="both"/>
        <w:rPr>
          <w:rFonts w:eastAsia="Times New Roman" w:cs="Times New Roman"/>
          <w:color w:val="000000" w:themeColor="text1"/>
          <w:szCs w:val="28"/>
          <w:lang w:eastAsia="ru-RU"/>
        </w:rPr>
      </w:pPr>
    </w:p>
    <w:p w:rsidR="00A45F95" w:rsidRPr="0036042F" w:rsidRDefault="002306CA" w:rsidP="004210F8">
      <w:pPr>
        <w:spacing w:line="240" w:lineRule="auto"/>
        <w:jc w:val="center"/>
        <w:rPr>
          <w:rFonts w:eastAsia="Times New Roman" w:cs="Times New Roman"/>
          <w:color w:val="000000" w:themeColor="text1"/>
          <w:szCs w:val="28"/>
          <w:lang w:eastAsia="ru-RU"/>
        </w:rPr>
      </w:pPr>
      <w:r w:rsidRPr="0036042F">
        <w:rPr>
          <w:rFonts w:eastAsia="Times New Roman" w:cs="Times New Roman"/>
          <w:bCs/>
          <w:color w:val="000000" w:themeColor="text1"/>
          <w:szCs w:val="28"/>
          <w:lang w:eastAsia="ru-RU"/>
        </w:rPr>
        <w:t>3.2 ИНДИВИДУАЛЬНО-ПСИХОЛОГИЧЕСКИЕ ОСОБЕННОСТИЛИЧНОСТИ ШКОЛЬНИКА</w:t>
      </w:r>
    </w:p>
    <w:p w:rsidR="002306CA" w:rsidRPr="0036042F" w:rsidRDefault="002306CA" w:rsidP="004210F8">
      <w:pPr>
        <w:spacing w:line="240" w:lineRule="auto"/>
        <w:ind w:firstLine="567"/>
        <w:jc w:val="both"/>
        <w:rPr>
          <w:rFonts w:eastAsia="Times New Roman" w:cs="Times New Roman"/>
          <w:color w:val="000000" w:themeColor="text1"/>
          <w:szCs w:val="28"/>
          <w:lang w:eastAsia="ru-RU"/>
        </w:rPr>
      </w:pP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Важное значение для педагогической деятельности учи</w:t>
      </w:r>
      <w:r w:rsidRPr="0036042F">
        <w:rPr>
          <w:rFonts w:eastAsia="Times New Roman" w:cs="Times New Roman"/>
          <w:color w:val="000000" w:themeColor="text1"/>
          <w:szCs w:val="28"/>
          <w:lang w:eastAsia="ru-RU"/>
        </w:rPr>
        <w:softHyphen/>
        <w:t>теля имеет понимание личности учащихся. Чтобы создать целостное представление об учащемся, необходимо остано</w:t>
      </w:r>
      <w:r w:rsidRPr="0036042F">
        <w:rPr>
          <w:rFonts w:eastAsia="Times New Roman" w:cs="Times New Roman"/>
          <w:color w:val="000000" w:themeColor="text1"/>
          <w:szCs w:val="28"/>
          <w:lang w:eastAsia="ru-RU"/>
        </w:rPr>
        <w:softHyphen/>
      </w:r>
      <w:r w:rsidR="00BC1762" w:rsidRPr="0036042F">
        <w:rPr>
          <w:rFonts w:eastAsia="Times New Roman" w:cs="Times New Roman"/>
          <w:color w:val="000000" w:themeColor="text1"/>
          <w:szCs w:val="28"/>
          <w:lang w:eastAsia="ru-RU"/>
        </w:rPr>
        <w:t>виться более подробно на систем</w:t>
      </w:r>
      <w:r w:rsidRPr="0036042F">
        <w:rPr>
          <w:rFonts w:eastAsia="Times New Roman" w:cs="Times New Roman"/>
          <w:color w:val="000000" w:themeColor="text1"/>
          <w:szCs w:val="28"/>
          <w:lang w:eastAsia="ru-RU"/>
        </w:rPr>
        <w:t>ной структуре личности, которая включает в свое содержание такие индивидуально</w:t>
      </w:r>
      <w:r w:rsidRPr="0036042F">
        <w:rPr>
          <w:rFonts w:eastAsia="Times New Roman" w:cs="Times New Roman"/>
          <w:color w:val="000000" w:themeColor="text1"/>
          <w:szCs w:val="28"/>
          <w:lang w:eastAsia="ru-RU"/>
        </w:rPr>
        <w:softHyphen/>
      </w:r>
      <w:r w:rsidR="00BC1762" w:rsidRPr="0036042F">
        <w:rPr>
          <w:rFonts w:eastAsia="Times New Roman" w:cs="Times New Roman"/>
          <w:color w:val="000000" w:themeColor="text1"/>
          <w:szCs w:val="28"/>
          <w:lang w:eastAsia="ru-RU"/>
        </w:rPr>
        <w:t>-</w:t>
      </w:r>
      <w:r w:rsidRPr="0036042F">
        <w:rPr>
          <w:rFonts w:eastAsia="Times New Roman" w:cs="Times New Roman"/>
          <w:color w:val="000000" w:themeColor="text1"/>
          <w:szCs w:val="28"/>
          <w:lang w:eastAsia="ru-RU"/>
        </w:rPr>
        <w:t>психологические состояния, как темперамент, характер и способности.</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Каждый из этих показателей играет существенную роль при выборе видов физкультурно-спортивной деятельности. Так, например, темперамент или характер определяет условия возможного управления деятельностью учащихся или способности указываютна меру возможных достижений в области физической культуры и спорта.</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И не случайно, в различных видах спорта высоких показателей достигают те спортсмены, у которых индивиду</w:t>
      </w:r>
      <w:r w:rsidRPr="0036042F">
        <w:rPr>
          <w:rFonts w:eastAsia="Times New Roman" w:cs="Times New Roman"/>
          <w:color w:val="000000" w:themeColor="text1"/>
          <w:szCs w:val="28"/>
          <w:lang w:eastAsia="ru-RU"/>
        </w:rPr>
        <w:softHyphen/>
        <w:t>альные особенности соответствуют психофизиологическим характеристикам спортивной деятельности. Хотя многие исследователи в области спорта допускают возможность достижения высоких спортивных результатов представите</w:t>
      </w:r>
      <w:r w:rsidRPr="0036042F">
        <w:rPr>
          <w:rFonts w:eastAsia="Times New Roman" w:cs="Times New Roman"/>
          <w:color w:val="000000" w:themeColor="text1"/>
          <w:szCs w:val="28"/>
          <w:lang w:eastAsia="ru-RU"/>
        </w:rPr>
        <w:softHyphen/>
        <w:t>лями различных типов нервной системы.</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Дальнейшие исследования высшей нервной деятельнос</w:t>
      </w:r>
      <w:r w:rsidRPr="0036042F">
        <w:rPr>
          <w:rFonts w:eastAsia="Times New Roman" w:cs="Times New Roman"/>
          <w:color w:val="000000" w:themeColor="text1"/>
          <w:szCs w:val="28"/>
          <w:lang w:eastAsia="ru-RU"/>
        </w:rPr>
        <w:softHyphen/>
        <w:t>ти позволили ряду авторов установить тесную взаимосвязь между типологическими особенностями спортсменов и ха</w:t>
      </w:r>
      <w:r w:rsidRPr="0036042F">
        <w:rPr>
          <w:rFonts w:eastAsia="Times New Roman" w:cs="Times New Roman"/>
          <w:color w:val="000000" w:themeColor="text1"/>
          <w:szCs w:val="28"/>
          <w:lang w:eastAsia="ru-RU"/>
        </w:rPr>
        <w:softHyphen/>
        <w:t>рактером их спортивной деятельности. Так, для спортсме</w:t>
      </w:r>
      <w:r w:rsidRPr="0036042F">
        <w:rPr>
          <w:rFonts w:eastAsia="Times New Roman" w:cs="Times New Roman"/>
          <w:color w:val="000000" w:themeColor="text1"/>
          <w:szCs w:val="28"/>
          <w:lang w:eastAsia="ru-RU"/>
        </w:rPr>
        <w:softHyphen/>
        <w:t>нов, занимающихся спортивными играми, фехтованием, боксом, где требуется быстрая смена ситуации или смена положения тела, характерна подвижность нервных процес</w:t>
      </w:r>
      <w:r w:rsidRPr="0036042F">
        <w:rPr>
          <w:rFonts w:eastAsia="Times New Roman" w:cs="Times New Roman"/>
          <w:color w:val="000000" w:themeColor="text1"/>
          <w:szCs w:val="28"/>
          <w:lang w:eastAsia="ru-RU"/>
        </w:rPr>
        <w:softHyphen/>
        <w:t>сов. Напротив, среди спортсменов, тренирующихся в беге на средние и длинные дистанции, связанные с длительным преодолением утомления, преобладают лица с инертностью процессов.</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lastRenderedPageBreak/>
        <w:t>В видах спортивной деятельности, требующих кратко</w:t>
      </w:r>
      <w:r w:rsidRPr="0036042F">
        <w:rPr>
          <w:rFonts w:eastAsia="Times New Roman" w:cs="Times New Roman"/>
          <w:color w:val="000000" w:themeColor="text1"/>
          <w:szCs w:val="28"/>
          <w:lang w:eastAsia="ru-RU"/>
        </w:rPr>
        <w:softHyphen/>
        <w:t>временной и большой скорости передвижения (бег на 100 и секциях, группах ОФП или в неформальных коллективах происходит реализация индивидуальных потребностей лич</w:t>
      </w:r>
      <w:r w:rsidRPr="0036042F">
        <w:rPr>
          <w:rFonts w:eastAsia="Times New Roman" w:cs="Times New Roman"/>
          <w:color w:val="000000" w:themeColor="text1"/>
          <w:szCs w:val="28"/>
          <w:lang w:eastAsia="ru-RU"/>
        </w:rPr>
        <w:softHyphen/>
        <w:t>ности, связанных с проявлением социальной активности, боевитости, доминантности.</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Что же касается физической нагрузки, то учащимся с рассматриваемой типологией можно рекомендовать </w:t>
      </w:r>
      <w:r w:rsidRPr="0036042F">
        <w:rPr>
          <w:rFonts w:eastAsia="Times New Roman" w:cs="Times New Roman"/>
          <w:color w:val="000000" w:themeColor="text1"/>
          <w:szCs w:val="28"/>
          <w:u w:val="single"/>
          <w:lang w:eastAsia="ru-RU"/>
        </w:rPr>
        <w:t>уме</w:t>
      </w:r>
      <w:r w:rsidRPr="0036042F">
        <w:rPr>
          <w:rFonts w:eastAsia="Times New Roman" w:cs="Times New Roman"/>
          <w:color w:val="000000" w:themeColor="text1"/>
          <w:szCs w:val="28"/>
          <w:u w:val="single"/>
          <w:lang w:eastAsia="ru-RU"/>
        </w:rPr>
        <w:softHyphen/>
        <w:t>ренную и высокую нагрузку</w:t>
      </w:r>
      <w:r w:rsidRPr="0036042F">
        <w:rPr>
          <w:rFonts w:eastAsia="Times New Roman" w:cs="Times New Roman"/>
          <w:color w:val="000000" w:themeColor="text1"/>
          <w:szCs w:val="28"/>
          <w:lang w:eastAsia="ru-RU"/>
        </w:rPr>
        <w:t xml:space="preserve"> в силу их способности выдержи</w:t>
      </w:r>
      <w:r w:rsidRPr="0036042F">
        <w:rPr>
          <w:rFonts w:eastAsia="Times New Roman" w:cs="Times New Roman"/>
          <w:color w:val="000000" w:themeColor="text1"/>
          <w:szCs w:val="28"/>
          <w:lang w:eastAsia="ru-RU"/>
        </w:rPr>
        <w:softHyphen/>
        <w:t>вать ее длительное время.</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u w:val="single"/>
          <w:lang w:eastAsia="ru-RU"/>
        </w:rPr>
        <w:t>Учащимся со слабым.подвижным, неуравновешеннымтипом нервной системы</w:t>
      </w:r>
      <w:r w:rsidRPr="0036042F">
        <w:rPr>
          <w:rFonts w:eastAsia="Times New Roman" w:cs="Times New Roman"/>
          <w:color w:val="000000" w:themeColor="text1"/>
          <w:szCs w:val="28"/>
          <w:lang w:eastAsia="ru-RU"/>
        </w:rPr>
        <w:t>, обладающим такими индивидуаль</w:t>
      </w:r>
      <w:r w:rsidRPr="0036042F">
        <w:rPr>
          <w:rFonts w:eastAsia="Times New Roman" w:cs="Times New Roman"/>
          <w:color w:val="000000" w:themeColor="text1"/>
          <w:szCs w:val="28"/>
          <w:lang w:eastAsia="ru-RU"/>
        </w:rPr>
        <w:softHyphen/>
        <w:t>ными особенностями, как общительность, социальная ак</w:t>
      </w:r>
      <w:r w:rsidRPr="0036042F">
        <w:rPr>
          <w:rFonts w:eastAsia="Times New Roman" w:cs="Times New Roman"/>
          <w:color w:val="000000" w:themeColor="text1"/>
          <w:szCs w:val="28"/>
          <w:lang w:eastAsia="ru-RU"/>
        </w:rPr>
        <w:softHyphen/>
        <w:t>тивность, «агрессивность» (или боевитость), чувствитель</w:t>
      </w:r>
      <w:r w:rsidRPr="0036042F">
        <w:rPr>
          <w:rFonts w:eastAsia="Times New Roman" w:cs="Times New Roman"/>
          <w:color w:val="000000" w:themeColor="text1"/>
          <w:szCs w:val="28"/>
          <w:lang w:eastAsia="ru-RU"/>
        </w:rPr>
        <w:softHyphen/>
        <w:t>ность (необходимое качество при скоростной работе и быс</w:t>
      </w:r>
      <w:r w:rsidRPr="0036042F">
        <w:rPr>
          <w:rFonts w:eastAsia="Times New Roman" w:cs="Times New Roman"/>
          <w:color w:val="000000" w:themeColor="text1"/>
          <w:szCs w:val="28"/>
          <w:lang w:eastAsia="ru-RU"/>
        </w:rPr>
        <w:softHyphen/>
        <w:t>трой перестройке в процессе спортивных игр и единоборст</w:t>
      </w:r>
      <w:r w:rsidRPr="0036042F">
        <w:rPr>
          <w:rFonts w:eastAsia="Times New Roman" w:cs="Times New Roman"/>
          <w:color w:val="000000" w:themeColor="text1"/>
          <w:szCs w:val="28"/>
          <w:lang w:eastAsia="ru-RU"/>
        </w:rPr>
        <w:softHyphen/>
        <w:t>ва), пластичность, эмоциональная реактивность можно так</w:t>
      </w:r>
      <w:r w:rsidRPr="0036042F">
        <w:rPr>
          <w:rFonts w:eastAsia="Times New Roman" w:cs="Times New Roman"/>
          <w:color w:val="000000" w:themeColor="text1"/>
          <w:szCs w:val="28"/>
          <w:lang w:eastAsia="ru-RU"/>
        </w:rPr>
        <w:softHyphen/>
        <w:t>же рекомендовать физические упражнения, требующие ком</w:t>
      </w:r>
      <w:r w:rsidRPr="0036042F">
        <w:rPr>
          <w:rFonts w:eastAsia="Times New Roman" w:cs="Times New Roman"/>
          <w:color w:val="000000" w:themeColor="text1"/>
          <w:szCs w:val="28"/>
          <w:lang w:eastAsia="ru-RU"/>
        </w:rPr>
        <w:softHyphen/>
        <w:t>плексного проявления двигательных качеств (подвижные, спортивные игры, единоборства).</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Так, учащиеся со слабой, подвижной, неуравновешенной нервной системой объясняют свой выбор привлекатель</w:t>
      </w:r>
      <w:r w:rsidRPr="0036042F">
        <w:rPr>
          <w:rFonts w:eastAsia="Times New Roman" w:cs="Times New Roman"/>
          <w:color w:val="000000" w:themeColor="text1"/>
          <w:szCs w:val="28"/>
          <w:lang w:eastAsia="ru-RU"/>
        </w:rPr>
        <w:softHyphen/>
        <w:t>ностью соперничества в спорте, желанием испытывать во</w:t>
      </w:r>
      <w:r w:rsidRPr="0036042F">
        <w:rPr>
          <w:rFonts w:eastAsia="Times New Roman" w:cs="Times New Roman"/>
          <w:color w:val="000000" w:themeColor="text1"/>
          <w:szCs w:val="28"/>
          <w:lang w:eastAsia="ru-RU"/>
        </w:rPr>
        <w:softHyphen/>
        <w:t>лнение, возбуждение, азарт на тренировках и соревновани</w:t>
      </w:r>
      <w:r w:rsidRPr="0036042F">
        <w:rPr>
          <w:rFonts w:eastAsia="Times New Roman" w:cs="Times New Roman"/>
          <w:color w:val="000000" w:themeColor="text1"/>
          <w:szCs w:val="28"/>
          <w:lang w:eastAsia="ru-RU"/>
        </w:rPr>
        <w:softHyphen/>
        <w:t>ях, желанием реализовать потребность в движениях, тяготе</w:t>
      </w:r>
      <w:r w:rsidRPr="0036042F">
        <w:rPr>
          <w:rFonts w:eastAsia="Times New Roman" w:cs="Times New Roman"/>
          <w:color w:val="000000" w:themeColor="text1"/>
          <w:szCs w:val="28"/>
          <w:lang w:eastAsia="ru-RU"/>
        </w:rPr>
        <w:softHyphen/>
        <w:t>нием к физическим упражнениям с частой сменой и разно</w:t>
      </w:r>
      <w:r w:rsidRPr="0036042F">
        <w:rPr>
          <w:rFonts w:eastAsia="Times New Roman" w:cs="Times New Roman"/>
          <w:color w:val="000000" w:themeColor="text1"/>
          <w:szCs w:val="28"/>
          <w:lang w:eastAsia="ru-RU"/>
        </w:rPr>
        <w:softHyphen/>
        <w:t>образием действий.</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Различия по силе нервной системы могут играть сущес</w:t>
      </w:r>
      <w:r w:rsidRPr="0036042F">
        <w:rPr>
          <w:rFonts w:eastAsia="Times New Roman" w:cs="Times New Roman"/>
          <w:color w:val="000000" w:themeColor="text1"/>
          <w:szCs w:val="28"/>
          <w:lang w:eastAsia="ru-RU"/>
        </w:rPr>
        <w:softHyphen/>
        <w:t>твенную роль в плане достижения высоких спортивных результатов при определенной специализации в игровой деятельности, а при выборе занятий физическими упражне</w:t>
      </w:r>
      <w:r w:rsidRPr="0036042F">
        <w:rPr>
          <w:rFonts w:eastAsia="Times New Roman" w:cs="Times New Roman"/>
          <w:color w:val="000000" w:themeColor="text1"/>
          <w:szCs w:val="28"/>
          <w:lang w:eastAsia="ru-RU"/>
        </w:rPr>
        <w:softHyphen/>
        <w:t>ниями, требующими комплексного проявления двигатель</w:t>
      </w:r>
      <w:r w:rsidRPr="0036042F">
        <w:rPr>
          <w:rFonts w:eastAsia="Times New Roman" w:cs="Times New Roman"/>
          <w:color w:val="000000" w:themeColor="text1"/>
          <w:szCs w:val="28"/>
          <w:lang w:eastAsia="ru-RU"/>
        </w:rPr>
        <w:softHyphen/>
        <w:t>ных качеств, эти различия существенной роли не играют.</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 xml:space="preserve">Учащимся со слабым, подвижным, неуравновешенным типом нервной системы можно рекомендовать как </w:t>
      </w:r>
      <w:r w:rsidRPr="0036042F">
        <w:rPr>
          <w:rFonts w:eastAsia="Times New Roman" w:cs="Times New Roman"/>
          <w:color w:val="000000" w:themeColor="text1"/>
          <w:szCs w:val="28"/>
          <w:u w:val="single"/>
          <w:lang w:eastAsia="ru-RU"/>
        </w:rPr>
        <w:t>органи</w:t>
      </w:r>
      <w:r w:rsidRPr="0036042F">
        <w:rPr>
          <w:rFonts w:eastAsia="Times New Roman" w:cs="Times New Roman"/>
          <w:color w:val="000000" w:themeColor="text1"/>
          <w:szCs w:val="28"/>
          <w:u w:val="single"/>
          <w:lang w:eastAsia="ru-RU"/>
        </w:rPr>
        <w:softHyphen/>
        <w:t>зованную</w:t>
      </w:r>
      <w:r w:rsidR="00BC1762" w:rsidRPr="0036042F">
        <w:rPr>
          <w:rFonts w:eastAsia="Times New Roman" w:cs="Times New Roman"/>
          <w:color w:val="000000" w:themeColor="text1"/>
          <w:szCs w:val="28"/>
          <w:lang w:eastAsia="ru-RU"/>
        </w:rPr>
        <w:t>,</w:t>
      </w:r>
      <w:r w:rsidRPr="0036042F">
        <w:rPr>
          <w:rFonts w:eastAsia="Times New Roman" w:cs="Times New Roman"/>
          <w:color w:val="000000" w:themeColor="text1"/>
          <w:szCs w:val="28"/>
          <w:lang w:eastAsia="ru-RU"/>
        </w:rPr>
        <w:t xml:space="preserve"> так и </w:t>
      </w:r>
      <w:r w:rsidRPr="0036042F">
        <w:rPr>
          <w:rFonts w:eastAsia="Times New Roman" w:cs="Times New Roman"/>
          <w:color w:val="000000" w:themeColor="text1"/>
          <w:szCs w:val="28"/>
          <w:u w:val="single"/>
          <w:lang w:eastAsia="ru-RU"/>
        </w:rPr>
        <w:t>самостоятельную форму занятий</w:t>
      </w:r>
      <w:r w:rsidRPr="0036042F">
        <w:rPr>
          <w:rFonts w:eastAsia="Times New Roman" w:cs="Times New Roman"/>
          <w:color w:val="000000" w:themeColor="text1"/>
          <w:szCs w:val="28"/>
          <w:lang w:eastAsia="ru-RU"/>
        </w:rPr>
        <w:t>, где зани</w:t>
      </w:r>
      <w:r w:rsidRPr="0036042F">
        <w:rPr>
          <w:rFonts w:eastAsia="Times New Roman" w:cs="Times New Roman"/>
          <w:color w:val="000000" w:themeColor="text1"/>
          <w:szCs w:val="28"/>
          <w:lang w:eastAsia="ru-RU"/>
        </w:rPr>
        <w:softHyphen/>
        <w:t>мающийся может реализовать свои индивидуальные пот</w:t>
      </w:r>
      <w:r w:rsidRPr="0036042F">
        <w:rPr>
          <w:rFonts w:eastAsia="Times New Roman" w:cs="Times New Roman"/>
          <w:color w:val="000000" w:themeColor="text1"/>
          <w:szCs w:val="28"/>
          <w:lang w:eastAsia="ru-RU"/>
        </w:rPr>
        <w:softHyphen/>
        <w:t>ребности, проявляющиеся в эмоциональной реактивности, подвижности (пластичности), социальной активности, бое</w:t>
      </w:r>
      <w:r w:rsidRPr="0036042F">
        <w:rPr>
          <w:rFonts w:eastAsia="Times New Roman" w:cs="Times New Roman"/>
          <w:color w:val="000000" w:themeColor="text1"/>
          <w:szCs w:val="28"/>
          <w:lang w:eastAsia="ru-RU"/>
        </w:rPr>
        <w:softHyphen/>
        <w:t>витости.</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В силу низкой выносливости слабой нервной системы и ее неспособности выдерживать высокую физическую на</w:t>
      </w:r>
      <w:r w:rsidRPr="0036042F">
        <w:rPr>
          <w:rFonts w:eastAsia="Times New Roman" w:cs="Times New Roman"/>
          <w:color w:val="000000" w:themeColor="text1"/>
          <w:szCs w:val="28"/>
          <w:lang w:eastAsia="ru-RU"/>
        </w:rPr>
        <w:softHyphen/>
        <w:t>грузку длительное время, для учащихся со слабым, подвиж</w:t>
      </w:r>
      <w:r w:rsidRPr="0036042F">
        <w:rPr>
          <w:rFonts w:eastAsia="Times New Roman" w:cs="Times New Roman"/>
          <w:color w:val="000000" w:themeColor="text1"/>
          <w:szCs w:val="28"/>
          <w:lang w:eastAsia="ru-RU"/>
        </w:rPr>
        <w:softHyphen/>
        <w:t xml:space="preserve">ным, неуравновешенным типом нервной системы можно рекомендовать физические упражнения с </w:t>
      </w:r>
      <w:r w:rsidRPr="0036042F">
        <w:rPr>
          <w:rFonts w:eastAsia="Times New Roman" w:cs="Times New Roman"/>
          <w:color w:val="000000" w:themeColor="text1"/>
          <w:szCs w:val="28"/>
          <w:u w:val="single"/>
          <w:lang w:eastAsia="ru-RU"/>
        </w:rPr>
        <w:t>умеренной физи</w:t>
      </w:r>
      <w:r w:rsidRPr="0036042F">
        <w:rPr>
          <w:rFonts w:eastAsia="Times New Roman" w:cs="Times New Roman"/>
          <w:color w:val="000000" w:themeColor="text1"/>
          <w:szCs w:val="28"/>
          <w:u w:val="single"/>
          <w:lang w:eastAsia="ru-RU"/>
        </w:rPr>
        <w:softHyphen/>
        <w:t>ческой нагрузкой</w:t>
      </w:r>
      <w:r w:rsidRPr="0036042F">
        <w:rPr>
          <w:rFonts w:eastAsia="Times New Roman" w:cs="Times New Roman"/>
          <w:color w:val="000000" w:themeColor="text1"/>
          <w:szCs w:val="28"/>
          <w:lang w:eastAsia="ru-RU"/>
        </w:rPr>
        <w:t>.</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u w:val="single"/>
          <w:lang w:eastAsia="ru-RU"/>
        </w:rPr>
        <w:t>Учащимся со слабым, инертным, тормозным типом</w:t>
      </w:r>
      <w:r w:rsidR="0099544C" w:rsidRPr="0099544C">
        <w:rPr>
          <w:rFonts w:eastAsia="Times New Roman" w:cs="Times New Roman"/>
          <w:color w:val="000000" w:themeColor="text1"/>
          <w:szCs w:val="28"/>
          <w:u w:val="single"/>
          <w:lang w:eastAsia="ru-RU"/>
        </w:rPr>
        <w:t xml:space="preserve"> </w:t>
      </w:r>
      <w:r w:rsidR="00BC1762" w:rsidRPr="0036042F">
        <w:rPr>
          <w:rFonts w:eastAsia="Times New Roman" w:cs="Times New Roman"/>
          <w:color w:val="000000" w:themeColor="text1"/>
          <w:szCs w:val="28"/>
          <w:u w:val="single"/>
          <w:lang w:eastAsia="ru-RU"/>
        </w:rPr>
        <w:t>н</w:t>
      </w:r>
      <w:r w:rsidRPr="0036042F">
        <w:rPr>
          <w:rFonts w:eastAsia="Times New Roman" w:cs="Times New Roman"/>
          <w:color w:val="000000" w:themeColor="text1"/>
          <w:szCs w:val="28"/>
          <w:u w:val="single"/>
          <w:lang w:eastAsia="ru-RU"/>
        </w:rPr>
        <w:t>ервной системы</w:t>
      </w:r>
      <w:r w:rsidRPr="0036042F">
        <w:rPr>
          <w:rFonts w:eastAsia="Times New Roman" w:cs="Times New Roman"/>
          <w:color w:val="000000" w:themeColor="text1"/>
          <w:szCs w:val="28"/>
          <w:lang w:eastAsia="ru-RU"/>
        </w:rPr>
        <w:t>, обладающим высокой чувствительностью, тревожностью, быстрой Физической и психической утомля</w:t>
      </w:r>
      <w:r w:rsidRPr="0036042F">
        <w:rPr>
          <w:rFonts w:eastAsia="Times New Roman" w:cs="Times New Roman"/>
          <w:color w:val="000000" w:themeColor="text1"/>
          <w:szCs w:val="28"/>
          <w:lang w:eastAsia="ru-RU"/>
        </w:rPr>
        <w:softHyphen/>
        <w:t>емостью, низкой выносливостью в стрессовых ситуациях, низким уровнем смелости и решительности, ригидностью (т. е. неспособностью к быстрому переключению с одного действия на другое), но определенной усидчивостью, сдер</w:t>
      </w:r>
      <w:r w:rsidRPr="0036042F">
        <w:rPr>
          <w:rFonts w:eastAsia="Times New Roman" w:cs="Times New Roman"/>
          <w:color w:val="000000" w:themeColor="text1"/>
          <w:szCs w:val="28"/>
          <w:lang w:eastAsia="ru-RU"/>
        </w:rPr>
        <w:softHyphen/>
        <w:t xml:space="preserve">жанностью, устойчивостью к монотонной деятельности и хорошими скоростными качествами можно рекомендовать физические упражнения, требующие </w:t>
      </w:r>
      <w:r w:rsidRPr="0036042F">
        <w:rPr>
          <w:rFonts w:eastAsia="Times New Roman" w:cs="Times New Roman"/>
          <w:color w:val="000000" w:themeColor="text1"/>
          <w:szCs w:val="28"/>
          <w:lang w:eastAsia="ru-RU"/>
        </w:rPr>
        <w:lastRenderedPageBreak/>
        <w:t>проявления выносли</w:t>
      </w:r>
      <w:r w:rsidRPr="0036042F">
        <w:rPr>
          <w:rFonts w:eastAsia="Times New Roman" w:cs="Times New Roman"/>
          <w:color w:val="000000" w:themeColor="text1"/>
          <w:szCs w:val="28"/>
          <w:lang w:eastAsia="ru-RU"/>
        </w:rPr>
        <w:softHyphen/>
        <w:t>вости (бег, ходьба на лыжах, плавание, езда на велосипеде).</w:t>
      </w:r>
    </w:p>
    <w:tbl>
      <w:tblPr>
        <w:tblW w:w="0" w:type="auto"/>
        <w:tblLook w:val="04A0" w:firstRow="1" w:lastRow="0" w:firstColumn="1" w:lastColumn="0" w:noHBand="0" w:noVBand="1"/>
      </w:tblPr>
      <w:tblGrid>
        <w:gridCol w:w="4885"/>
        <w:gridCol w:w="4686"/>
      </w:tblGrid>
      <w:tr w:rsidR="005E72E6" w:rsidRPr="0036042F" w:rsidTr="005E72E6">
        <w:tc>
          <w:tcPr>
            <w:tcW w:w="4885" w:type="dxa"/>
          </w:tcPr>
          <w:p w:rsidR="005E72E6" w:rsidRPr="0036042F" w:rsidRDefault="005E72E6" w:rsidP="004210F8">
            <w:pPr>
              <w:spacing w:line="240" w:lineRule="auto"/>
              <w:jc w:val="both"/>
              <w:rPr>
                <w:rFonts w:eastAsia="Times New Roman" w:cs="Times New Roman"/>
                <w:color w:val="000000" w:themeColor="text1"/>
                <w:szCs w:val="28"/>
                <w:lang w:eastAsia="ru-RU"/>
              </w:rPr>
            </w:pPr>
            <w:r w:rsidRPr="0036042F">
              <w:rPr>
                <w:rFonts w:cs="Times New Roman"/>
                <w:noProof/>
                <w:szCs w:val="28"/>
                <w:lang w:eastAsia="ru-RU"/>
              </w:rPr>
              <w:drawing>
                <wp:inline distT="0" distB="0" distL="0" distR="0">
                  <wp:extent cx="3023924" cy="2770529"/>
                  <wp:effectExtent l="0" t="0" r="0" b="0"/>
                  <wp:docPr id="12" name="Рисунок 58" descr="http://sport-reporter.ru/pars_docs/refs/4/3578/3578_html_150a17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port-reporter.ru/pars_docs/refs/4/3578/3578_html_150a179b.png"/>
                          <pic:cNvPicPr>
                            <a:picLocks noChangeAspect="1" noChangeArrowheads="1"/>
                          </pic:cNvPicPr>
                        </pic:nvPicPr>
                        <pic:blipFill>
                          <a:blip r:embed="rId56" cstate="print"/>
                          <a:srcRect/>
                          <a:stretch>
                            <a:fillRect/>
                          </a:stretch>
                        </pic:blipFill>
                        <pic:spPr bwMode="auto">
                          <a:xfrm>
                            <a:off x="0" y="0"/>
                            <a:ext cx="3024188" cy="2770771"/>
                          </a:xfrm>
                          <a:prstGeom prst="rect">
                            <a:avLst/>
                          </a:prstGeom>
                          <a:noFill/>
                          <a:ln w="9525">
                            <a:noFill/>
                            <a:miter lim="800000"/>
                            <a:headEnd/>
                            <a:tailEnd/>
                          </a:ln>
                        </pic:spPr>
                      </pic:pic>
                    </a:graphicData>
                  </a:graphic>
                </wp:inline>
              </w:drawing>
            </w:r>
          </w:p>
        </w:tc>
        <w:tc>
          <w:tcPr>
            <w:tcW w:w="4686" w:type="dxa"/>
          </w:tcPr>
          <w:p w:rsidR="005E72E6" w:rsidRPr="0036042F" w:rsidRDefault="005E72E6" w:rsidP="004210F8">
            <w:pPr>
              <w:spacing w:line="240" w:lineRule="auto"/>
              <w:jc w:val="both"/>
              <w:rPr>
                <w:rFonts w:eastAsia="Times New Roman" w:cs="Times New Roman"/>
                <w:color w:val="000000" w:themeColor="text1"/>
                <w:szCs w:val="28"/>
                <w:lang w:eastAsia="ru-RU"/>
              </w:rPr>
            </w:pPr>
            <w:r w:rsidRPr="0036042F">
              <w:rPr>
                <w:rFonts w:cs="Times New Roman"/>
                <w:noProof/>
                <w:szCs w:val="28"/>
                <w:lang w:eastAsia="ru-RU"/>
              </w:rPr>
              <w:drawing>
                <wp:inline distT="0" distB="0" distL="0" distR="0">
                  <wp:extent cx="2895546" cy="1886123"/>
                  <wp:effectExtent l="0" t="0" r="0" b="0"/>
                  <wp:docPr id="61" name="Рисунок 61" descr="http://sport-reporter.ru/pars_docs/refs/4/3578/3578_html_m269eb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port-reporter.ru/pars_docs/refs/4/3578/3578_html_m269eb471.png"/>
                          <pic:cNvPicPr>
                            <a:picLocks noChangeAspect="1" noChangeArrowheads="1"/>
                          </pic:cNvPicPr>
                        </pic:nvPicPr>
                        <pic:blipFill>
                          <a:blip r:embed="rId57" cstate="print"/>
                          <a:srcRect/>
                          <a:stretch>
                            <a:fillRect/>
                          </a:stretch>
                        </pic:blipFill>
                        <pic:spPr bwMode="auto">
                          <a:xfrm>
                            <a:off x="0" y="0"/>
                            <a:ext cx="2895377" cy="1886013"/>
                          </a:xfrm>
                          <a:prstGeom prst="rect">
                            <a:avLst/>
                          </a:prstGeom>
                          <a:noFill/>
                          <a:ln w="9525">
                            <a:noFill/>
                            <a:miter lim="800000"/>
                            <a:headEnd/>
                            <a:tailEnd/>
                          </a:ln>
                        </pic:spPr>
                      </pic:pic>
                    </a:graphicData>
                  </a:graphic>
                </wp:inline>
              </w:drawing>
            </w:r>
          </w:p>
        </w:tc>
      </w:tr>
    </w:tbl>
    <w:p w:rsidR="005E72E6" w:rsidRPr="00552CEB" w:rsidRDefault="00552CEB" w:rsidP="004210F8">
      <w:pPr>
        <w:spacing w:line="240" w:lineRule="auto"/>
        <w:jc w:val="center"/>
        <w:rPr>
          <w:rFonts w:eastAsia="Times New Roman" w:cs="Times New Roman"/>
          <w:color w:val="000000" w:themeColor="text1"/>
          <w:szCs w:val="28"/>
          <w:lang w:eastAsia="ru-RU"/>
        </w:rPr>
      </w:pPr>
      <w:r w:rsidRPr="00552CEB">
        <w:rPr>
          <w:rFonts w:eastAsia="Times New Roman" w:cs="Times New Roman"/>
          <w:color w:val="000000" w:themeColor="text1"/>
          <w:szCs w:val="28"/>
          <w:lang w:eastAsia="ru-RU"/>
        </w:rPr>
        <w:t>Рис. 2</w:t>
      </w:r>
      <w:r w:rsidR="005E43DB">
        <w:rPr>
          <w:rFonts w:eastAsia="Times New Roman" w:cs="Times New Roman"/>
          <w:color w:val="000000" w:themeColor="text1"/>
          <w:szCs w:val="28"/>
          <w:lang w:eastAsia="ru-RU"/>
        </w:rPr>
        <w:t>9</w:t>
      </w:r>
      <w:r w:rsidR="005E72E6" w:rsidRPr="00552CEB">
        <w:rPr>
          <w:rFonts w:eastAsia="Times New Roman" w:cs="Times New Roman"/>
          <w:color w:val="000000" w:themeColor="text1"/>
          <w:szCs w:val="28"/>
          <w:lang w:eastAsia="ru-RU"/>
        </w:rPr>
        <w:t xml:space="preserve">. </w:t>
      </w:r>
      <w:r w:rsidR="005E72E6" w:rsidRPr="00552CEB">
        <w:rPr>
          <w:rFonts w:cs="Times New Roman"/>
          <w:color w:val="000000"/>
          <w:szCs w:val="28"/>
          <w:shd w:val="clear" w:color="auto" w:fill="FFFFFF"/>
        </w:rPr>
        <w:t>Инертный тип</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Выбор этими учащимися определенных средств и форм занятий физическими упражнениями объясняется их моти</w:t>
      </w:r>
      <w:r w:rsidRPr="0036042F">
        <w:rPr>
          <w:rFonts w:eastAsia="Times New Roman" w:cs="Times New Roman"/>
          <w:color w:val="000000" w:themeColor="text1"/>
          <w:szCs w:val="28"/>
          <w:lang w:eastAsia="ru-RU"/>
        </w:rPr>
        <w:softHyphen/>
        <w:t>вами, характеризующими склонность к спокойным упраж</w:t>
      </w:r>
      <w:r w:rsidRPr="0036042F">
        <w:rPr>
          <w:rFonts w:eastAsia="Times New Roman" w:cs="Times New Roman"/>
          <w:color w:val="000000" w:themeColor="text1"/>
          <w:szCs w:val="28"/>
          <w:lang w:eastAsia="ru-RU"/>
        </w:rPr>
        <w:softHyphen/>
        <w:t>нениям, не требующим разнообразия, желание быть незави</w:t>
      </w:r>
      <w:r w:rsidRPr="0036042F">
        <w:rPr>
          <w:rFonts w:eastAsia="Times New Roman" w:cs="Times New Roman"/>
          <w:color w:val="000000" w:themeColor="text1"/>
          <w:szCs w:val="28"/>
          <w:lang w:eastAsia="ru-RU"/>
        </w:rPr>
        <w:softHyphen/>
        <w:t>симым в своих действиях при выполнении физических упражнений, склонность к физическим упражнениям, тре</w:t>
      </w:r>
      <w:r w:rsidRPr="0036042F">
        <w:rPr>
          <w:rFonts w:eastAsia="Times New Roman" w:cs="Times New Roman"/>
          <w:color w:val="000000" w:themeColor="text1"/>
          <w:szCs w:val="28"/>
          <w:lang w:eastAsia="ru-RU"/>
        </w:rPr>
        <w:softHyphen/>
        <w:t>бующим собранности и сосредоточенности.</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Учащиеся со слабым инертным, тормозным типом нерв</w:t>
      </w:r>
      <w:r w:rsidRPr="0036042F">
        <w:rPr>
          <w:rFonts w:eastAsia="Times New Roman" w:cs="Times New Roman"/>
          <w:color w:val="000000" w:themeColor="text1"/>
          <w:szCs w:val="28"/>
          <w:lang w:eastAsia="ru-RU"/>
        </w:rPr>
        <w:softHyphen/>
        <w:t>ной системы, избравшие самостоятельные занятия бегом, лыжами, плаванием, ездой на велосипеде с умеренной нагрузкой, удовлетворяются выбором.</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u w:val="single"/>
          <w:lang w:eastAsia="ru-RU"/>
        </w:rPr>
        <w:t>Учащиеся ссильным. инертным уравновешенным типомнервной системы</w:t>
      </w:r>
      <w:r w:rsidRPr="0036042F">
        <w:rPr>
          <w:rFonts w:eastAsia="Times New Roman" w:cs="Times New Roman"/>
          <w:color w:val="000000" w:themeColor="text1"/>
          <w:szCs w:val="28"/>
          <w:lang w:eastAsia="ru-RU"/>
        </w:rPr>
        <w:t>, обладающие низким уровнем общительнос</w:t>
      </w:r>
      <w:r w:rsidRPr="0036042F">
        <w:rPr>
          <w:rFonts w:eastAsia="Times New Roman" w:cs="Times New Roman"/>
          <w:color w:val="000000" w:themeColor="text1"/>
          <w:szCs w:val="28"/>
          <w:lang w:eastAsia="ru-RU"/>
        </w:rPr>
        <w:softHyphen/>
        <w:t>ти, социальной активности, боевитости, эмоциональной реак</w:t>
      </w:r>
      <w:r w:rsidRPr="0036042F">
        <w:rPr>
          <w:rFonts w:eastAsia="Times New Roman" w:cs="Times New Roman"/>
          <w:color w:val="000000" w:themeColor="text1"/>
          <w:szCs w:val="28"/>
          <w:lang w:eastAsia="ru-RU"/>
        </w:rPr>
        <w:softHyphen/>
        <w:t>тивности, но высокой выносливостью на фоне наступившей усталости, устойчивостью к монотонной деятельности, собран</w:t>
      </w:r>
      <w:r w:rsidRPr="0036042F">
        <w:rPr>
          <w:rFonts w:eastAsia="Times New Roman" w:cs="Times New Roman"/>
          <w:color w:val="000000" w:themeColor="text1"/>
          <w:szCs w:val="28"/>
          <w:lang w:eastAsia="ru-RU"/>
        </w:rPr>
        <w:softHyphen/>
        <w:t>ностью, спокойствием, терпеливостью в однообразной работе так же, как и лицам со слабым, инертным, тормозным типом нервной системы можно рекомендовать занятия физическими упражнениями требующими проявления выносливости (бег, лыжи, плавание, велоспорт).</w:t>
      </w:r>
    </w:p>
    <w:tbl>
      <w:tblPr>
        <w:tblW w:w="0" w:type="auto"/>
        <w:tblLook w:val="04A0" w:firstRow="1" w:lastRow="0" w:firstColumn="1" w:lastColumn="0" w:noHBand="0" w:noVBand="1"/>
      </w:tblPr>
      <w:tblGrid>
        <w:gridCol w:w="4785"/>
        <w:gridCol w:w="4786"/>
      </w:tblGrid>
      <w:tr w:rsidR="00414365" w:rsidRPr="0036042F" w:rsidTr="00414365">
        <w:tc>
          <w:tcPr>
            <w:tcW w:w="4785" w:type="dxa"/>
          </w:tcPr>
          <w:p w:rsidR="00414365" w:rsidRPr="0036042F" w:rsidRDefault="00414365" w:rsidP="004210F8">
            <w:pPr>
              <w:spacing w:line="240" w:lineRule="auto"/>
              <w:jc w:val="right"/>
              <w:rPr>
                <w:rFonts w:eastAsia="Times New Roman" w:cs="Times New Roman"/>
                <w:color w:val="000000" w:themeColor="text1"/>
                <w:szCs w:val="28"/>
                <w:lang w:eastAsia="ru-RU"/>
              </w:rPr>
            </w:pPr>
            <w:r w:rsidRPr="0036042F">
              <w:rPr>
                <w:rFonts w:cs="Times New Roman"/>
                <w:noProof/>
                <w:szCs w:val="28"/>
                <w:lang w:eastAsia="ru-RU"/>
              </w:rPr>
              <w:drawing>
                <wp:inline distT="0" distB="0" distL="0" distR="0">
                  <wp:extent cx="2045341" cy="1899139"/>
                  <wp:effectExtent l="0" t="0" r="0" b="0"/>
                  <wp:docPr id="11" name="Рисунок 52" descr="http://sport-reporter.ru/pars_docs/refs/4/3578/3578_html_74a263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port-reporter.ru/pars_docs/refs/4/3578/3578_html_74a263fc.png"/>
                          <pic:cNvPicPr>
                            <a:picLocks noChangeAspect="1" noChangeArrowheads="1"/>
                          </pic:cNvPicPr>
                        </pic:nvPicPr>
                        <pic:blipFill>
                          <a:blip r:embed="rId58" cstate="print"/>
                          <a:srcRect/>
                          <a:stretch>
                            <a:fillRect/>
                          </a:stretch>
                        </pic:blipFill>
                        <pic:spPr bwMode="auto">
                          <a:xfrm>
                            <a:off x="0" y="0"/>
                            <a:ext cx="2046338" cy="1900065"/>
                          </a:xfrm>
                          <a:prstGeom prst="rect">
                            <a:avLst/>
                          </a:prstGeom>
                          <a:noFill/>
                          <a:ln w="9525">
                            <a:noFill/>
                            <a:miter lim="800000"/>
                            <a:headEnd/>
                            <a:tailEnd/>
                          </a:ln>
                        </pic:spPr>
                      </pic:pic>
                    </a:graphicData>
                  </a:graphic>
                </wp:inline>
              </w:drawing>
            </w:r>
          </w:p>
        </w:tc>
        <w:tc>
          <w:tcPr>
            <w:tcW w:w="4786" w:type="dxa"/>
          </w:tcPr>
          <w:p w:rsidR="00414365" w:rsidRPr="0036042F" w:rsidRDefault="00414365" w:rsidP="004210F8">
            <w:pPr>
              <w:spacing w:line="240" w:lineRule="auto"/>
              <w:rPr>
                <w:rFonts w:eastAsia="Times New Roman" w:cs="Times New Roman"/>
                <w:color w:val="000000" w:themeColor="text1"/>
                <w:szCs w:val="28"/>
                <w:lang w:eastAsia="ru-RU"/>
              </w:rPr>
            </w:pPr>
            <w:r w:rsidRPr="0036042F">
              <w:rPr>
                <w:rFonts w:cs="Times New Roman"/>
                <w:noProof/>
                <w:szCs w:val="28"/>
                <w:lang w:eastAsia="ru-RU"/>
              </w:rPr>
              <w:drawing>
                <wp:inline distT="0" distB="0" distL="0" distR="0">
                  <wp:extent cx="1842448" cy="1806211"/>
                  <wp:effectExtent l="19050" t="0" r="0" b="0"/>
                  <wp:docPr id="55" name="Рисунок 55" descr="http://sport-reporter.ru/pars_docs/refs/4/3578/3578_html_11294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ort-reporter.ru/pars_docs/refs/4/3578/3578_html_11294e05.png"/>
                          <pic:cNvPicPr>
                            <a:picLocks noChangeAspect="1" noChangeArrowheads="1"/>
                          </pic:cNvPicPr>
                        </pic:nvPicPr>
                        <pic:blipFill>
                          <a:blip r:embed="rId59" cstate="print"/>
                          <a:srcRect/>
                          <a:stretch>
                            <a:fillRect/>
                          </a:stretch>
                        </pic:blipFill>
                        <pic:spPr bwMode="auto">
                          <a:xfrm>
                            <a:off x="0" y="0"/>
                            <a:ext cx="1846665" cy="1810345"/>
                          </a:xfrm>
                          <a:prstGeom prst="rect">
                            <a:avLst/>
                          </a:prstGeom>
                          <a:noFill/>
                          <a:ln w="9525">
                            <a:noFill/>
                            <a:miter lim="800000"/>
                            <a:headEnd/>
                            <a:tailEnd/>
                          </a:ln>
                        </pic:spPr>
                      </pic:pic>
                    </a:graphicData>
                  </a:graphic>
                </wp:inline>
              </w:drawing>
            </w:r>
          </w:p>
        </w:tc>
      </w:tr>
    </w:tbl>
    <w:p w:rsidR="00414365" w:rsidRPr="00552CEB" w:rsidRDefault="00414365" w:rsidP="004210F8">
      <w:pPr>
        <w:spacing w:line="240" w:lineRule="auto"/>
        <w:jc w:val="center"/>
        <w:rPr>
          <w:rFonts w:eastAsia="Times New Roman" w:cs="Times New Roman"/>
          <w:color w:val="000000" w:themeColor="text1"/>
          <w:szCs w:val="28"/>
          <w:lang w:eastAsia="ru-RU"/>
        </w:rPr>
      </w:pPr>
      <w:r w:rsidRPr="00552CEB">
        <w:rPr>
          <w:rFonts w:eastAsia="Times New Roman" w:cs="Times New Roman"/>
          <w:color w:val="000000" w:themeColor="text1"/>
          <w:szCs w:val="28"/>
          <w:lang w:eastAsia="ru-RU"/>
        </w:rPr>
        <w:lastRenderedPageBreak/>
        <w:t xml:space="preserve">Рис. </w:t>
      </w:r>
      <w:r w:rsidR="0088301F">
        <w:rPr>
          <w:rFonts w:eastAsia="Times New Roman" w:cs="Times New Roman"/>
          <w:color w:val="000000" w:themeColor="text1"/>
          <w:szCs w:val="28"/>
          <w:lang w:eastAsia="ru-RU"/>
        </w:rPr>
        <w:t>30</w:t>
      </w:r>
      <w:r w:rsidRPr="00552CEB">
        <w:rPr>
          <w:rFonts w:eastAsia="Times New Roman" w:cs="Times New Roman"/>
          <w:color w:val="000000" w:themeColor="text1"/>
          <w:szCs w:val="28"/>
          <w:lang w:eastAsia="ru-RU"/>
        </w:rPr>
        <w:t xml:space="preserve">. </w:t>
      </w:r>
      <w:r w:rsidRPr="00552CEB">
        <w:rPr>
          <w:rFonts w:cs="Times New Roman"/>
          <w:color w:val="000000"/>
          <w:szCs w:val="28"/>
          <w:shd w:val="clear" w:color="auto" w:fill="FFFFFF"/>
        </w:rPr>
        <w:t>Гипертимы </w:t>
      </w:r>
      <w:r w:rsidR="005E72E6" w:rsidRPr="00552CEB">
        <w:rPr>
          <w:rFonts w:cs="Times New Roman"/>
          <w:color w:val="000000"/>
          <w:szCs w:val="28"/>
          <w:shd w:val="clear" w:color="auto" w:fill="FFFFFF"/>
        </w:rPr>
        <w:t>-</w:t>
      </w:r>
      <w:r w:rsidRPr="00552CEB">
        <w:rPr>
          <w:rFonts w:cs="Times New Roman"/>
          <w:color w:val="000000"/>
          <w:szCs w:val="28"/>
          <w:shd w:val="clear" w:color="auto" w:fill="FFFFFF"/>
        </w:rPr>
        <w:t xml:space="preserve"> это</w:t>
      </w:r>
      <w:r w:rsidRPr="00552CEB">
        <w:rPr>
          <w:rStyle w:val="apple-converted-space"/>
          <w:rFonts w:cs="Times New Roman"/>
          <w:color w:val="000000"/>
          <w:szCs w:val="28"/>
          <w:shd w:val="clear" w:color="auto" w:fill="FFFFFF"/>
        </w:rPr>
        <w:t> </w:t>
      </w:r>
      <w:r w:rsidRPr="00552CEB">
        <w:rPr>
          <w:rFonts w:cs="Times New Roman"/>
          <w:bCs/>
          <w:color w:val="000000"/>
          <w:szCs w:val="28"/>
          <w:shd w:val="clear" w:color="auto" w:fill="FFFFFF"/>
        </w:rPr>
        <w:t>подвижные, энергичные, обращенные к миру</w:t>
      </w:r>
      <w:r w:rsidRPr="00552CEB">
        <w:rPr>
          <w:rStyle w:val="apple-converted-space"/>
          <w:rFonts w:cs="Times New Roman"/>
          <w:color w:val="000000"/>
          <w:szCs w:val="28"/>
          <w:shd w:val="clear" w:color="auto" w:fill="FFFFFF"/>
        </w:rPr>
        <w:t> </w:t>
      </w:r>
      <w:r w:rsidRPr="00552CEB">
        <w:rPr>
          <w:rFonts w:cs="Times New Roman"/>
          <w:color w:val="000000"/>
          <w:szCs w:val="28"/>
          <w:shd w:val="clear" w:color="auto" w:fill="FFFFFF"/>
        </w:rPr>
        <w:t>люди</w:t>
      </w:r>
    </w:p>
    <w:p w:rsidR="005C560B" w:rsidRPr="0036042F" w:rsidRDefault="005C560B" w:rsidP="004210F8">
      <w:pPr>
        <w:spacing w:line="240" w:lineRule="auto"/>
        <w:ind w:firstLine="567"/>
        <w:jc w:val="both"/>
        <w:rPr>
          <w:rFonts w:eastAsia="Times New Roman" w:cs="Times New Roman"/>
          <w:color w:val="000000" w:themeColor="text1"/>
          <w:szCs w:val="28"/>
          <w:lang w:eastAsia="ru-RU"/>
        </w:rPr>
      </w:pP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Но, если детям со слабым, инертным, тормозным типом нервной системы рекомендовалась самостоятельная форма занятий с умеренной физической нагрузкой, то учащимся с сильным, инертным, уравновешенным типом нервной систе</w:t>
      </w:r>
      <w:r w:rsidRPr="0036042F">
        <w:rPr>
          <w:rFonts w:eastAsia="Times New Roman" w:cs="Times New Roman"/>
          <w:color w:val="000000" w:themeColor="text1"/>
          <w:szCs w:val="28"/>
          <w:lang w:eastAsia="ru-RU"/>
        </w:rPr>
        <w:softHyphen/>
        <w:t>мы - самостоятельная и организованная форма занятий с умеренной и высокой физической нагрузкой.</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У этих учащихся мотив выбора занятий бегом, лыжами, плаванием, велоспортом характеризует их склонность к спокойным упражнениям, не требующим разнообразия, но требующим большой собранности и сосредоточенности, желание переносить значительные физические нагрузки и быть независимым при выполнении физических упражне</w:t>
      </w:r>
      <w:r w:rsidRPr="0036042F">
        <w:rPr>
          <w:rFonts w:eastAsia="Times New Roman" w:cs="Times New Roman"/>
          <w:color w:val="000000" w:themeColor="text1"/>
          <w:szCs w:val="28"/>
          <w:lang w:eastAsia="ru-RU"/>
        </w:rPr>
        <w:softHyphen/>
        <w:t>ний.</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Выбор видов, форм, физической нагрузки в занятиях физическими упражнениями можно представи</w:t>
      </w:r>
      <w:r w:rsidR="00085D88" w:rsidRPr="0036042F">
        <w:rPr>
          <w:rFonts w:eastAsia="Times New Roman" w:cs="Times New Roman"/>
          <w:color w:val="000000" w:themeColor="text1"/>
          <w:szCs w:val="28"/>
          <w:lang w:eastAsia="ru-RU"/>
        </w:rPr>
        <w:t xml:space="preserve">ть в виде таблицы </w:t>
      </w:r>
      <w:r w:rsidR="00552CEB">
        <w:rPr>
          <w:rFonts w:eastAsia="Times New Roman" w:cs="Times New Roman"/>
          <w:color w:val="000000" w:themeColor="text1"/>
          <w:szCs w:val="28"/>
          <w:lang w:eastAsia="ru-RU"/>
        </w:rPr>
        <w:t>(см. таблицу 9</w:t>
      </w:r>
      <w:r w:rsidRPr="0036042F">
        <w:rPr>
          <w:rFonts w:eastAsia="Times New Roman" w:cs="Times New Roman"/>
          <w:color w:val="000000" w:themeColor="text1"/>
          <w:szCs w:val="28"/>
          <w:lang w:eastAsia="ru-RU"/>
        </w:rPr>
        <w:t>).</w:t>
      </w:r>
    </w:p>
    <w:p w:rsidR="005E43DB" w:rsidRDefault="005E43DB" w:rsidP="004210F8">
      <w:pPr>
        <w:spacing w:line="240" w:lineRule="auto"/>
        <w:jc w:val="center"/>
        <w:rPr>
          <w:rFonts w:eastAsia="Times New Roman" w:cs="Times New Roman"/>
          <w:color w:val="000000" w:themeColor="text1"/>
          <w:szCs w:val="28"/>
          <w:lang w:eastAsia="ru-RU"/>
        </w:rPr>
      </w:pPr>
    </w:p>
    <w:p w:rsidR="00085D88" w:rsidRPr="00987A0F" w:rsidRDefault="00085D88" w:rsidP="004210F8">
      <w:pPr>
        <w:spacing w:line="240" w:lineRule="auto"/>
        <w:jc w:val="center"/>
        <w:rPr>
          <w:rFonts w:eastAsia="Times New Roman" w:cs="Times New Roman"/>
          <w:color w:val="000000" w:themeColor="text1"/>
          <w:szCs w:val="28"/>
          <w:lang w:eastAsia="ru-RU"/>
        </w:rPr>
      </w:pPr>
      <w:r w:rsidRPr="00987A0F">
        <w:rPr>
          <w:rFonts w:eastAsia="Times New Roman" w:cs="Times New Roman"/>
          <w:color w:val="000000" w:themeColor="text1"/>
          <w:szCs w:val="28"/>
          <w:lang w:eastAsia="ru-RU"/>
        </w:rPr>
        <w:t xml:space="preserve">Таблица </w:t>
      </w:r>
      <w:r w:rsidR="00552CEB">
        <w:rPr>
          <w:rFonts w:eastAsia="Times New Roman" w:cs="Times New Roman"/>
          <w:color w:val="000000" w:themeColor="text1"/>
          <w:szCs w:val="28"/>
          <w:lang w:eastAsia="ru-RU"/>
        </w:rPr>
        <w:t>9</w:t>
      </w:r>
      <w:r w:rsidRPr="00987A0F">
        <w:rPr>
          <w:rFonts w:eastAsia="Times New Roman" w:cs="Times New Roman"/>
          <w:color w:val="000000" w:themeColor="text1"/>
          <w:szCs w:val="28"/>
          <w:lang w:eastAsia="ru-RU"/>
        </w:rPr>
        <w:t>. Виды, формы, физическая нагрузка при занятиях физическими упражнениями с учетом типа нервной системы</w:t>
      </w:r>
    </w:p>
    <w:tbl>
      <w:tblPr>
        <w:tblStyle w:val="a4"/>
        <w:tblW w:w="0" w:type="auto"/>
        <w:tblLook w:val="04A0" w:firstRow="1" w:lastRow="0" w:firstColumn="1" w:lastColumn="0" w:noHBand="0" w:noVBand="1"/>
      </w:tblPr>
      <w:tblGrid>
        <w:gridCol w:w="1971"/>
        <w:gridCol w:w="1900"/>
        <w:gridCol w:w="1900"/>
        <w:gridCol w:w="1900"/>
        <w:gridCol w:w="1900"/>
      </w:tblGrid>
      <w:tr w:rsidR="00085D88" w:rsidRPr="00987A0F" w:rsidTr="00085D88">
        <w:tc>
          <w:tcPr>
            <w:tcW w:w="1930" w:type="dxa"/>
            <w:vMerge w:val="restart"/>
          </w:tcPr>
          <w:p w:rsidR="00085D88" w:rsidRPr="00987A0F" w:rsidRDefault="00085D88" w:rsidP="004210F8">
            <w:pPr>
              <w:spacing w:line="240" w:lineRule="auto"/>
              <w:jc w:val="center"/>
              <w:rPr>
                <w:rFonts w:eastAsia="Times New Roman" w:cs="Times New Roman"/>
                <w:b/>
                <w:color w:val="000000" w:themeColor="text1"/>
                <w:sz w:val="24"/>
                <w:szCs w:val="24"/>
                <w:lang w:eastAsia="ru-RU"/>
              </w:rPr>
            </w:pPr>
            <w:r w:rsidRPr="00987A0F">
              <w:rPr>
                <w:rFonts w:eastAsia="Times New Roman" w:cs="Times New Roman"/>
                <w:b/>
                <w:color w:val="000000" w:themeColor="text1"/>
                <w:sz w:val="24"/>
                <w:szCs w:val="24"/>
                <w:lang w:eastAsia="ru-RU"/>
              </w:rPr>
              <w:t>Рекомендации по занятиям физическими упражнениями</w:t>
            </w:r>
          </w:p>
        </w:tc>
        <w:tc>
          <w:tcPr>
            <w:tcW w:w="7641" w:type="dxa"/>
            <w:gridSpan w:val="4"/>
            <w:vAlign w:val="center"/>
          </w:tcPr>
          <w:p w:rsidR="00085D88" w:rsidRPr="00987A0F" w:rsidRDefault="00085D88" w:rsidP="004210F8">
            <w:pPr>
              <w:spacing w:line="240" w:lineRule="auto"/>
              <w:jc w:val="center"/>
              <w:rPr>
                <w:rFonts w:eastAsia="Times New Roman" w:cs="Times New Roman"/>
                <w:b/>
                <w:color w:val="000000" w:themeColor="text1"/>
                <w:sz w:val="24"/>
                <w:szCs w:val="24"/>
                <w:lang w:eastAsia="ru-RU"/>
              </w:rPr>
            </w:pPr>
            <w:r w:rsidRPr="00987A0F">
              <w:rPr>
                <w:rFonts w:eastAsia="Times New Roman" w:cs="Times New Roman"/>
                <w:b/>
                <w:color w:val="000000" w:themeColor="text1"/>
                <w:sz w:val="24"/>
                <w:szCs w:val="24"/>
                <w:lang w:eastAsia="ru-RU"/>
              </w:rPr>
              <w:t>Тип нервной системы</w:t>
            </w:r>
          </w:p>
        </w:tc>
      </w:tr>
      <w:tr w:rsidR="00085D88" w:rsidRPr="00987A0F" w:rsidTr="00085D88">
        <w:tc>
          <w:tcPr>
            <w:tcW w:w="1930" w:type="dxa"/>
            <w:vMerge/>
          </w:tcPr>
          <w:p w:rsidR="00085D88" w:rsidRPr="00987A0F" w:rsidRDefault="00085D88" w:rsidP="004210F8">
            <w:pPr>
              <w:spacing w:line="240" w:lineRule="auto"/>
              <w:jc w:val="both"/>
              <w:rPr>
                <w:rFonts w:eastAsia="Times New Roman" w:cs="Times New Roman"/>
                <w:color w:val="000000" w:themeColor="text1"/>
                <w:sz w:val="24"/>
                <w:szCs w:val="24"/>
                <w:lang w:eastAsia="ru-RU"/>
              </w:rPr>
            </w:pPr>
          </w:p>
        </w:tc>
        <w:tc>
          <w:tcPr>
            <w:tcW w:w="3821" w:type="dxa"/>
            <w:gridSpan w:val="2"/>
            <w:vAlign w:val="center"/>
          </w:tcPr>
          <w:p w:rsidR="00085D88" w:rsidRPr="00987A0F" w:rsidRDefault="00085D88" w:rsidP="004210F8">
            <w:pPr>
              <w:spacing w:line="240" w:lineRule="auto"/>
              <w:jc w:val="center"/>
              <w:rPr>
                <w:rFonts w:eastAsia="Times New Roman" w:cs="Times New Roman"/>
                <w:b/>
                <w:color w:val="000000" w:themeColor="text1"/>
                <w:sz w:val="24"/>
                <w:szCs w:val="24"/>
                <w:lang w:eastAsia="ru-RU"/>
              </w:rPr>
            </w:pPr>
            <w:r w:rsidRPr="00987A0F">
              <w:rPr>
                <w:rFonts w:eastAsia="Times New Roman" w:cs="Times New Roman"/>
                <w:b/>
                <w:color w:val="000000" w:themeColor="text1"/>
                <w:sz w:val="24"/>
                <w:szCs w:val="24"/>
                <w:lang w:eastAsia="ru-RU"/>
              </w:rPr>
              <w:t>подвижный</w:t>
            </w:r>
          </w:p>
        </w:tc>
        <w:tc>
          <w:tcPr>
            <w:tcW w:w="3820" w:type="dxa"/>
            <w:gridSpan w:val="2"/>
            <w:vAlign w:val="center"/>
          </w:tcPr>
          <w:p w:rsidR="00085D88" w:rsidRPr="00987A0F" w:rsidRDefault="00085D88" w:rsidP="004210F8">
            <w:pPr>
              <w:spacing w:line="240" w:lineRule="auto"/>
              <w:jc w:val="center"/>
              <w:rPr>
                <w:rFonts w:eastAsia="Times New Roman" w:cs="Times New Roman"/>
                <w:b/>
                <w:color w:val="000000" w:themeColor="text1"/>
                <w:sz w:val="24"/>
                <w:szCs w:val="24"/>
                <w:lang w:eastAsia="ru-RU"/>
              </w:rPr>
            </w:pPr>
            <w:r w:rsidRPr="00987A0F">
              <w:rPr>
                <w:rFonts w:eastAsia="Times New Roman" w:cs="Times New Roman"/>
                <w:b/>
                <w:color w:val="000000" w:themeColor="text1"/>
                <w:sz w:val="24"/>
                <w:szCs w:val="24"/>
                <w:lang w:eastAsia="ru-RU"/>
              </w:rPr>
              <w:t>инертный</w:t>
            </w:r>
          </w:p>
        </w:tc>
      </w:tr>
      <w:tr w:rsidR="00085D88" w:rsidRPr="00987A0F" w:rsidTr="00085D88">
        <w:tc>
          <w:tcPr>
            <w:tcW w:w="1930" w:type="dxa"/>
            <w:vMerge/>
          </w:tcPr>
          <w:p w:rsidR="00085D88" w:rsidRPr="00987A0F" w:rsidRDefault="00085D88" w:rsidP="004210F8">
            <w:pPr>
              <w:spacing w:line="240" w:lineRule="auto"/>
              <w:jc w:val="both"/>
              <w:rPr>
                <w:rFonts w:eastAsia="Times New Roman" w:cs="Times New Roman"/>
                <w:color w:val="000000" w:themeColor="text1"/>
                <w:sz w:val="24"/>
                <w:szCs w:val="24"/>
                <w:lang w:eastAsia="ru-RU"/>
              </w:rPr>
            </w:pPr>
          </w:p>
        </w:tc>
        <w:tc>
          <w:tcPr>
            <w:tcW w:w="1911" w:type="dxa"/>
            <w:vAlign w:val="center"/>
          </w:tcPr>
          <w:p w:rsidR="00085D88" w:rsidRPr="00987A0F" w:rsidRDefault="00085D88" w:rsidP="004210F8">
            <w:pPr>
              <w:spacing w:line="240" w:lineRule="auto"/>
              <w:jc w:val="center"/>
              <w:rPr>
                <w:rFonts w:eastAsia="Times New Roman" w:cs="Times New Roman"/>
                <w:color w:val="000000" w:themeColor="text1"/>
                <w:sz w:val="24"/>
                <w:szCs w:val="24"/>
                <w:lang w:eastAsia="ru-RU"/>
              </w:rPr>
            </w:pPr>
            <w:r w:rsidRPr="00987A0F">
              <w:rPr>
                <w:rFonts w:eastAsia="Times New Roman" w:cs="Times New Roman"/>
                <w:color w:val="000000" w:themeColor="text1"/>
                <w:sz w:val="24"/>
                <w:szCs w:val="24"/>
                <w:lang w:eastAsia="ru-RU"/>
              </w:rPr>
              <w:t>сильный</w:t>
            </w:r>
          </w:p>
        </w:tc>
        <w:tc>
          <w:tcPr>
            <w:tcW w:w="1910" w:type="dxa"/>
            <w:vAlign w:val="center"/>
          </w:tcPr>
          <w:p w:rsidR="00085D88" w:rsidRPr="00987A0F" w:rsidRDefault="00085D88" w:rsidP="004210F8">
            <w:pPr>
              <w:spacing w:line="240" w:lineRule="auto"/>
              <w:jc w:val="center"/>
              <w:rPr>
                <w:rFonts w:eastAsia="Times New Roman" w:cs="Times New Roman"/>
                <w:color w:val="000000" w:themeColor="text1"/>
                <w:sz w:val="24"/>
                <w:szCs w:val="24"/>
                <w:lang w:eastAsia="ru-RU"/>
              </w:rPr>
            </w:pPr>
            <w:r w:rsidRPr="00987A0F">
              <w:rPr>
                <w:rFonts w:eastAsia="Times New Roman" w:cs="Times New Roman"/>
                <w:color w:val="000000" w:themeColor="text1"/>
                <w:sz w:val="24"/>
                <w:szCs w:val="24"/>
                <w:lang w:eastAsia="ru-RU"/>
              </w:rPr>
              <w:t>слабый</w:t>
            </w:r>
          </w:p>
        </w:tc>
        <w:tc>
          <w:tcPr>
            <w:tcW w:w="1910" w:type="dxa"/>
            <w:vAlign w:val="center"/>
          </w:tcPr>
          <w:p w:rsidR="00085D88" w:rsidRPr="00987A0F" w:rsidRDefault="00085D88" w:rsidP="004210F8">
            <w:pPr>
              <w:spacing w:line="240" w:lineRule="auto"/>
              <w:jc w:val="center"/>
              <w:rPr>
                <w:rFonts w:eastAsia="Times New Roman" w:cs="Times New Roman"/>
                <w:color w:val="000000" w:themeColor="text1"/>
                <w:sz w:val="24"/>
                <w:szCs w:val="24"/>
                <w:lang w:eastAsia="ru-RU"/>
              </w:rPr>
            </w:pPr>
            <w:r w:rsidRPr="00987A0F">
              <w:rPr>
                <w:rFonts w:eastAsia="Times New Roman" w:cs="Times New Roman"/>
                <w:color w:val="000000" w:themeColor="text1"/>
                <w:sz w:val="24"/>
                <w:szCs w:val="24"/>
                <w:lang w:eastAsia="ru-RU"/>
              </w:rPr>
              <w:t>сильный</w:t>
            </w:r>
          </w:p>
        </w:tc>
        <w:tc>
          <w:tcPr>
            <w:tcW w:w="1910" w:type="dxa"/>
            <w:vAlign w:val="center"/>
          </w:tcPr>
          <w:p w:rsidR="00085D88" w:rsidRPr="00987A0F" w:rsidRDefault="00085D88" w:rsidP="004210F8">
            <w:pPr>
              <w:spacing w:line="240" w:lineRule="auto"/>
              <w:jc w:val="center"/>
              <w:rPr>
                <w:rFonts w:eastAsia="Times New Roman" w:cs="Times New Roman"/>
                <w:color w:val="000000" w:themeColor="text1"/>
                <w:sz w:val="24"/>
                <w:szCs w:val="24"/>
                <w:lang w:eastAsia="ru-RU"/>
              </w:rPr>
            </w:pPr>
            <w:r w:rsidRPr="00987A0F">
              <w:rPr>
                <w:rFonts w:eastAsia="Times New Roman" w:cs="Times New Roman"/>
                <w:color w:val="000000" w:themeColor="text1"/>
                <w:sz w:val="24"/>
                <w:szCs w:val="24"/>
                <w:lang w:eastAsia="ru-RU"/>
              </w:rPr>
              <w:t>слабый</w:t>
            </w:r>
          </w:p>
        </w:tc>
      </w:tr>
      <w:tr w:rsidR="00085D88" w:rsidRPr="00987A0F" w:rsidTr="00085D88">
        <w:tc>
          <w:tcPr>
            <w:tcW w:w="1930" w:type="dxa"/>
          </w:tcPr>
          <w:p w:rsidR="00085D88" w:rsidRPr="00987A0F" w:rsidRDefault="00085D88" w:rsidP="004210F8">
            <w:pPr>
              <w:spacing w:line="240" w:lineRule="auto"/>
              <w:rPr>
                <w:rFonts w:eastAsia="Times New Roman" w:cs="Times New Roman"/>
                <w:color w:val="000000" w:themeColor="text1"/>
                <w:sz w:val="24"/>
                <w:szCs w:val="24"/>
                <w:lang w:eastAsia="ru-RU"/>
              </w:rPr>
            </w:pPr>
            <w:r w:rsidRPr="00987A0F">
              <w:rPr>
                <w:rFonts w:eastAsia="Times New Roman" w:cs="Times New Roman"/>
                <w:color w:val="000000" w:themeColor="text1"/>
                <w:sz w:val="24"/>
                <w:szCs w:val="24"/>
                <w:lang w:eastAsia="ru-RU"/>
              </w:rPr>
              <w:t>Формы организации занятий</w:t>
            </w:r>
          </w:p>
        </w:tc>
        <w:tc>
          <w:tcPr>
            <w:tcW w:w="1911" w:type="dxa"/>
          </w:tcPr>
          <w:p w:rsidR="00085D88" w:rsidRPr="00987A0F" w:rsidRDefault="00085D88" w:rsidP="004210F8">
            <w:pPr>
              <w:spacing w:line="240" w:lineRule="auto"/>
              <w:jc w:val="center"/>
              <w:rPr>
                <w:rFonts w:eastAsia="Times New Roman" w:cs="Times New Roman"/>
                <w:color w:val="000000" w:themeColor="text1"/>
                <w:sz w:val="24"/>
                <w:szCs w:val="24"/>
                <w:lang w:eastAsia="ru-RU"/>
              </w:rPr>
            </w:pPr>
            <w:r w:rsidRPr="00987A0F">
              <w:rPr>
                <w:rFonts w:eastAsia="Times New Roman" w:cs="Times New Roman"/>
                <w:color w:val="000000" w:themeColor="text1"/>
                <w:sz w:val="24"/>
                <w:szCs w:val="24"/>
                <w:lang w:eastAsia="ru-RU"/>
              </w:rPr>
              <w:t>самостоятельная и организованная</w:t>
            </w:r>
          </w:p>
        </w:tc>
        <w:tc>
          <w:tcPr>
            <w:tcW w:w="1910" w:type="dxa"/>
          </w:tcPr>
          <w:p w:rsidR="00085D88" w:rsidRPr="00987A0F" w:rsidRDefault="00085D88" w:rsidP="004210F8">
            <w:pPr>
              <w:spacing w:line="240" w:lineRule="auto"/>
              <w:jc w:val="center"/>
              <w:rPr>
                <w:rFonts w:eastAsia="Times New Roman" w:cs="Times New Roman"/>
                <w:color w:val="000000" w:themeColor="text1"/>
                <w:sz w:val="24"/>
                <w:szCs w:val="24"/>
                <w:lang w:eastAsia="ru-RU"/>
              </w:rPr>
            </w:pPr>
            <w:r w:rsidRPr="00987A0F">
              <w:rPr>
                <w:rFonts w:eastAsia="Times New Roman" w:cs="Times New Roman"/>
                <w:color w:val="000000" w:themeColor="text1"/>
                <w:sz w:val="24"/>
                <w:szCs w:val="24"/>
                <w:lang w:eastAsia="ru-RU"/>
              </w:rPr>
              <w:t>самостоятельная и организованная</w:t>
            </w:r>
          </w:p>
        </w:tc>
        <w:tc>
          <w:tcPr>
            <w:tcW w:w="1910" w:type="dxa"/>
          </w:tcPr>
          <w:p w:rsidR="00085D88" w:rsidRPr="00987A0F" w:rsidRDefault="00085D88" w:rsidP="004210F8">
            <w:pPr>
              <w:spacing w:line="240" w:lineRule="auto"/>
              <w:jc w:val="center"/>
              <w:rPr>
                <w:rFonts w:eastAsia="Times New Roman" w:cs="Times New Roman"/>
                <w:color w:val="000000" w:themeColor="text1"/>
                <w:sz w:val="24"/>
                <w:szCs w:val="24"/>
                <w:lang w:eastAsia="ru-RU"/>
              </w:rPr>
            </w:pPr>
            <w:r w:rsidRPr="00987A0F">
              <w:rPr>
                <w:rFonts w:eastAsia="Times New Roman" w:cs="Times New Roman"/>
                <w:color w:val="000000" w:themeColor="text1"/>
                <w:sz w:val="24"/>
                <w:szCs w:val="24"/>
                <w:lang w:eastAsia="ru-RU"/>
              </w:rPr>
              <w:t>самостоятельная и организованная</w:t>
            </w:r>
          </w:p>
        </w:tc>
        <w:tc>
          <w:tcPr>
            <w:tcW w:w="1910" w:type="dxa"/>
          </w:tcPr>
          <w:p w:rsidR="00085D88" w:rsidRPr="00987A0F" w:rsidRDefault="00085D88" w:rsidP="004210F8">
            <w:pPr>
              <w:spacing w:line="240" w:lineRule="auto"/>
              <w:jc w:val="center"/>
              <w:rPr>
                <w:rFonts w:eastAsia="Times New Roman" w:cs="Times New Roman"/>
                <w:color w:val="000000" w:themeColor="text1"/>
                <w:sz w:val="24"/>
                <w:szCs w:val="24"/>
                <w:lang w:eastAsia="ru-RU"/>
              </w:rPr>
            </w:pPr>
            <w:r w:rsidRPr="00987A0F">
              <w:rPr>
                <w:rFonts w:eastAsia="Times New Roman" w:cs="Times New Roman"/>
                <w:color w:val="000000" w:themeColor="text1"/>
                <w:sz w:val="24"/>
                <w:szCs w:val="24"/>
                <w:lang w:eastAsia="ru-RU"/>
              </w:rPr>
              <w:t>самостоятельная</w:t>
            </w:r>
          </w:p>
        </w:tc>
      </w:tr>
      <w:tr w:rsidR="00085D88" w:rsidRPr="00987A0F" w:rsidTr="00085D88">
        <w:tc>
          <w:tcPr>
            <w:tcW w:w="1930" w:type="dxa"/>
          </w:tcPr>
          <w:p w:rsidR="00085D88" w:rsidRPr="00987A0F" w:rsidRDefault="00085D88" w:rsidP="004210F8">
            <w:pPr>
              <w:spacing w:line="240" w:lineRule="auto"/>
              <w:rPr>
                <w:rFonts w:eastAsia="Times New Roman" w:cs="Times New Roman"/>
                <w:color w:val="000000" w:themeColor="text1"/>
                <w:sz w:val="24"/>
                <w:szCs w:val="24"/>
                <w:lang w:eastAsia="ru-RU"/>
              </w:rPr>
            </w:pPr>
            <w:r w:rsidRPr="00987A0F">
              <w:rPr>
                <w:rFonts w:eastAsia="Times New Roman" w:cs="Times New Roman"/>
                <w:color w:val="000000" w:themeColor="text1"/>
                <w:sz w:val="24"/>
                <w:szCs w:val="24"/>
                <w:lang w:eastAsia="ru-RU"/>
              </w:rPr>
              <w:t>Физическая нагрузка, рекомендованная во время занятий</w:t>
            </w:r>
          </w:p>
        </w:tc>
        <w:tc>
          <w:tcPr>
            <w:tcW w:w="1911" w:type="dxa"/>
          </w:tcPr>
          <w:p w:rsidR="00085D88" w:rsidRPr="00987A0F" w:rsidRDefault="00085D88" w:rsidP="004210F8">
            <w:pPr>
              <w:spacing w:line="240" w:lineRule="auto"/>
              <w:jc w:val="center"/>
              <w:rPr>
                <w:rFonts w:eastAsia="Times New Roman" w:cs="Times New Roman"/>
                <w:color w:val="000000" w:themeColor="text1"/>
                <w:sz w:val="24"/>
                <w:szCs w:val="24"/>
                <w:lang w:eastAsia="ru-RU"/>
              </w:rPr>
            </w:pPr>
            <w:r w:rsidRPr="00987A0F">
              <w:rPr>
                <w:rFonts w:eastAsia="Times New Roman" w:cs="Times New Roman"/>
                <w:color w:val="000000" w:themeColor="text1"/>
                <w:sz w:val="24"/>
                <w:szCs w:val="24"/>
                <w:lang w:eastAsia="ru-RU"/>
              </w:rPr>
              <w:t>умеренная и высокая</w:t>
            </w:r>
          </w:p>
        </w:tc>
        <w:tc>
          <w:tcPr>
            <w:tcW w:w="1910" w:type="dxa"/>
          </w:tcPr>
          <w:p w:rsidR="00085D88" w:rsidRPr="00987A0F" w:rsidRDefault="00085D88" w:rsidP="004210F8">
            <w:pPr>
              <w:spacing w:line="240" w:lineRule="auto"/>
              <w:jc w:val="center"/>
              <w:rPr>
                <w:rFonts w:eastAsia="Times New Roman" w:cs="Times New Roman"/>
                <w:color w:val="000000" w:themeColor="text1"/>
                <w:sz w:val="24"/>
                <w:szCs w:val="24"/>
                <w:lang w:eastAsia="ru-RU"/>
              </w:rPr>
            </w:pPr>
            <w:r w:rsidRPr="00987A0F">
              <w:rPr>
                <w:rFonts w:eastAsia="Times New Roman" w:cs="Times New Roman"/>
                <w:color w:val="000000" w:themeColor="text1"/>
                <w:sz w:val="24"/>
                <w:szCs w:val="24"/>
                <w:lang w:eastAsia="ru-RU"/>
              </w:rPr>
              <w:t>умеренная</w:t>
            </w:r>
          </w:p>
        </w:tc>
        <w:tc>
          <w:tcPr>
            <w:tcW w:w="1910" w:type="dxa"/>
          </w:tcPr>
          <w:p w:rsidR="00085D88" w:rsidRPr="00987A0F" w:rsidRDefault="00085D88" w:rsidP="004210F8">
            <w:pPr>
              <w:spacing w:line="240" w:lineRule="auto"/>
              <w:jc w:val="center"/>
              <w:rPr>
                <w:rFonts w:eastAsia="Times New Roman" w:cs="Times New Roman"/>
                <w:color w:val="000000" w:themeColor="text1"/>
                <w:sz w:val="24"/>
                <w:szCs w:val="24"/>
                <w:lang w:eastAsia="ru-RU"/>
              </w:rPr>
            </w:pPr>
            <w:r w:rsidRPr="00987A0F">
              <w:rPr>
                <w:rFonts w:eastAsia="Times New Roman" w:cs="Times New Roman"/>
                <w:color w:val="000000" w:themeColor="text1"/>
                <w:sz w:val="24"/>
                <w:szCs w:val="24"/>
                <w:lang w:eastAsia="ru-RU"/>
              </w:rPr>
              <w:t>умеренная и высокая</w:t>
            </w:r>
          </w:p>
        </w:tc>
        <w:tc>
          <w:tcPr>
            <w:tcW w:w="1910" w:type="dxa"/>
          </w:tcPr>
          <w:p w:rsidR="00085D88" w:rsidRPr="00987A0F" w:rsidRDefault="00085D88" w:rsidP="004210F8">
            <w:pPr>
              <w:spacing w:line="240" w:lineRule="auto"/>
              <w:jc w:val="center"/>
              <w:rPr>
                <w:rFonts w:eastAsia="Times New Roman" w:cs="Times New Roman"/>
                <w:color w:val="000000" w:themeColor="text1"/>
                <w:sz w:val="24"/>
                <w:szCs w:val="24"/>
                <w:lang w:eastAsia="ru-RU"/>
              </w:rPr>
            </w:pPr>
            <w:r w:rsidRPr="00987A0F">
              <w:rPr>
                <w:rFonts w:eastAsia="Times New Roman" w:cs="Times New Roman"/>
                <w:color w:val="000000" w:themeColor="text1"/>
                <w:sz w:val="24"/>
                <w:szCs w:val="24"/>
                <w:lang w:eastAsia="ru-RU"/>
              </w:rPr>
              <w:t>умеренная</w:t>
            </w:r>
          </w:p>
        </w:tc>
      </w:tr>
      <w:tr w:rsidR="00085D88" w:rsidRPr="00987A0F" w:rsidTr="005D61FD">
        <w:tc>
          <w:tcPr>
            <w:tcW w:w="1930" w:type="dxa"/>
          </w:tcPr>
          <w:p w:rsidR="00085D88" w:rsidRPr="00987A0F" w:rsidRDefault="00085D88" w:rsidP="004210F8">
            <w:pPr>
              <w:spacing w:line="240" w:lineRule="auto"/>
              <w:rPr>
                <w:rFonts w:eastAsia="Times New Roman" w:cs="Times New Roman"/>
                <w:color w:val="000000" w:themeColor="text1"/>
                <w:sz w:val="24"/>
                <w:szCs w:val="24"/>
                <w:lang w:eastAsia="ru-RU"/>
              </w:rPr>
            </w:pPr>
            <w:r w:rsidRPr="00987A0F">
              <w:rPr>
                <w:rFonts w:eastAsia="Times New Roman" w:cs="Times New Roman"/>
                <w:color w:val="000000" w:themeColor="text1"/>
                <w:sz w:val="24"/>
                <w:szCs w:val="24"/>
                <w:lang w:eastAsia="ru-RU"/>
              </w:rPr>
              <w:t>Виды физических упражнений</w:t>
            </w:r>
          </w:p>
        </w:tc>
        <w:tc>
          <w:tcPr>
            <w:tcW w:w="3821" w:type="dxa"/>
            <w:gridSpan w:val="2"/>
          </w:tcPr>
          <w:p w:rsidR="00085D88" w:rsidRPr="00987A0F" w:rsidRDefault="00085D88" w:rsidP="004210F8">
            <w:pPr>
              <w:spacing w:line="240" w:lineRule="auto"/>
              <w:jc w:val="center"/>
              <w:rPr>
                <w:rFonts w:eastAsia="Times New Roman" w:cs="Times New Roman"/>
                <w:color w:val="000000" w:themeColor="text1"/>
                <w:sz w:val="24"/>
                <w:szCs w:val="24"/>
                <w:lang w:eastAsia="ru-RU"/>
              </w:rPr>
            </w:pPr>
            <w:r w:rsidRPr="00987A0F">
              <w:rPr>
                <w:rFonts w:eastAsia="Times New Roman" w:cs="Times New Roman"/>
                <w:color w:val="000000" w:themeColor="text1"/>
                <w:sz w:val="24"/>
                <w:szCs w:val="24"/>
                <w:lang w:eastAsia="ru-RU"/>
              </w:rPr>
              <w:t>Физические упражнения, требующие комплексного проявления двигательных качеств (спортивные, подвижные игры, единоборства)</w:t>
            </w:r>
          </w:p>
        </w:tc>
        <w:tc>
          <w:tcPr>
            <w:tcW w:w="3820" w:type="dxa"/>
            <w:gridSpan w:val="2"/>
          </w:tcPr>
          <w:p w:rsidR="00085D88" w:rsidRPr="00987A0F" w:rsidRDefault="00085D88" w:rsidP="004210F8">
            <w:pPr>
              <w:spacing w:line="240" w:lineRule="auto"/>
              <w:jc w:val="center"/>
              <w:rPr>
                <w:rFonts w:eastAsia="Times New Roman" w:cs="Times New Roman"/>
                <w:color w:val="000000" w:themeColor="text1"/>
                <w:sz w:val="24"/>
                <w:szCs w:val="24"/>
                <w:lang w:eastAsia="ru-RU"/>
              </w:rPr>
            </w:pPr>
            <w:r w:rsidRPr="00987A0F">
              <w:rPr>
                <w:rFonts w:eastAsia="Times New Roman" w:cs="Times New Roman"/>
                <w:color w:val="000000" w:themeColor="text1"/>
                <w:sz w:val="24"/>
                <w:szCs w:val="24"/>
                <w:lang w:eastAsia="ru-RU"/>
              </w:rPr>
              <w:t>Физические упражнения, требующие проявления выносливости (бег, лыжи, плавание, велоспорт)</w:t>
            </w:r>
          </w:p>
        </w:tc>
      </w:tr>
    </w:tbl>
    <w:p w:rsidR="005E43DB" w:rsidRDefault="005E43DB" w:rsidP="004210F8">
      <w:pPr>
        <w:spacing w:line="240" w:lineRule="auto"/>
        <w:ind w:firstLine="567"/>
        <w:jc w:val="both"/>
        <w:rPr>
          <w:rFonts w:eastAsia="Times New Roman" w:cs="Times New Roman"/>
          <w:color w:val="000000" w:themeColor="text1"/>
          <w:szCs w:val="28"/>
          <w:lang w:eastAsia="ru-RU"/>
        </w:rPr>
      </w:pP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Независимо от индивидуальных различий и в</w:t>
      </w:r>
      <w:r w:rsidR="0088301F">
        <w:rPr>
          <w:rFonts w:eastAsia="Times New Roman" w:cs="Times New Roman"/>
          <w:color w:val="000000" w:themeColor="text1"/>
          <w:szCs w:val="28"/>
          <w:lang w:eastAsia="ru-RU"/>
        </w:rPr>
        <w:t xml:space="preserve"> </w:t>
      </w:r>
      <w:r w:rsidRPr="0036042F">
        <w:rPr>
          <w:rFonts w:eastAsia="Times New Roman" w:cs="Times New Roman"/>
          <w:color w:val="000000" w:themeColor="text1"/>
          <w:szCs w:val="28"/>
          <w:lang w:eastAsia="ru-RU"/>
        </w:rPr>
        <w:t>дополнение к основным рекомендациям по двигательной активности, учащимся можно рекомендовать занятия физическими уп</w:t>
      </w:r>
      <w:r w:rsidRPr="0036042F">
        <w:rPr>
          <w:rFonts w:eastAsia="Times New Roman" w:cs="Times New Roman"/>
          <w:color w:val="000000" w:themeColor="text1"/>
          <w:szCs w:val="28"/>
          <w:lang w:eastAsia="ru-RU"/>
        </w:rPr>
        <w:softHyphen/>
        <w:t>ражнениями, используя силы природы как сопутствующие факторы, которые дополняют и усиливают эффективность воздействия движений на организм и приносят большое эмоциональное удовлетворение. К ним относятся: утренняя гимнастика, специальные процедуры солнечных, воздушных и водных ванн, летние и зимние походы в лес, рыбная ловля, игры в бадминтон и городки и т. д.</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В процессе формирования активного отношения к физкуль</w:t>
      </w:r>
      <w:r w:rsidRPr="0036042F">
        <w:rPr>
          <w:rFonts w:eastAsia="Times New Roman" w:cs="Times New Roman"/>
          <w:color w:val="000000" w:themeColor="text1"/>
          <w:szCs w:val="28"/>
          <w:lang w:eastAsia="ru-RU"/>
        </w:rPr>
        <w:softHyphen/>
        <w:t xml:space="preserve">турно-спортивной деятельности посредством рекомендованных занятий </w:t>
      </w:r>
      <w:r w:rsidRPr="0036042F">
        <w:rPr>
          <w:rFonts w:eastAsia="Times New Roman" w:cs="Times New Roman"/>
          <w:color w:val="000000" w:themeColor="text1"/>
          <w:szCs w:val="28"/>
          <w:lang w:eastAsia="ru-RU"/>
        </w:rPr>
        <w:lastRenderedPageBreak/>
        <w:t>физическими упражнения ми необходимо осуществлять индивидуальный подход к</w:t>
      </w:r>
      <w:r w:rsidR="0088301F">
        <w:rPr>
          <w:rFonts w:eastAsia="Times New Roman" w:cs="Times New Roman"/>
          <w:color w:val="000000" w:themeColor="text1"/>
          <w:szCs w:val="28"/>
          <w:lang w:eastAsia="ru-RU"/>
        </w:rPr>
        <w:t xml:space="preserve"> </w:t>
      </w:r>
      <w:r w:rsidRPr="0036042F">
        <w:rPr>
          <w:rFonts w:eastAsia="Times New Roman" w:cs="Times New Roman"/>
          <w:color w:val="000000" w:themeColor="text1"/>
          <w:szCs w:val="28"/>
          <w:lang w:eastAsia="ru-RU"/>
        </w:rPr>
        <w:t>лицам с</w:t>
      </w:r>
      <w:r w:rsidR="0088301F">
        <w:rPr>
          <w:rFonts w:eastAsia="Times New Roman" w:cs="Times New Roman"/>
          <w:color w:val="000000" w:themeColor="text1"/>
          <w:szCs w:val="28"/>
          <w:lang w:eastAsia="ru-RU"/>
        </w:rPr>
        <w:t xml:space="preserve"> </w:t>
      </w:r>
      <w:r w:rsidRPr="0036042F">
        <w:rPr>
          <w:rFonts w:eastAsia="Times New Roman" w:cs="Times New Roman"/>
          <w:color w:val="000000" w:themeColor="text1"/>
          <w:szCs w:val="28"/>
          <w:lang w:eastAsia="ru-RU"/>
        </w:rPr>
        <w:t>различным типологическим комплексом:</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а)</w:t>
      </w:r>
      <w:r w:rsidRPr="0036042F">
        <w:rPr>
          <w:rFonts w:eastAsia="Times New Roman" w:cs="Times New Roman"/>
          <w:color w:val="000000" w:themeColor="text1"/>
          <w:szCs w:val="28"/>
          <w:lang w:eastAsia="ru-RU"/>
        </w:rPr>
        <w:tab/>
        <w:t>эмоциональных, реактивных, увлекающихся, с высо</w:t>
      </w:r>
      <w:r w:rsidRPr="0036042F">
        <w:rPr>
          <w:rFonts w:eastAsia="Times New Roman" w:cs="Times New Roman"/>
          <w:color w:val="000000" w:themeColor="text1"/>
          <w:szCs w:val="28"/>
          <w:lang w:eastAsia="ru-RU"/>
        </w:rPr>
        <w:softHyphen/>
        <w:t>ким уровнем притязаний, доминантности убеждать в необ</w:t>
      </w:r>
      <w:r w:rsidRPr="0036042F">
        <w:rPr>
          <w:rFonts w:eastAsia="Times New Roman" w:cs="Times New Roman"/>
          <w:color w:val="000000" w:themeColor="text1"/>
          <w:szCs w:val="28"/>
          <w:lang w:eastAsia="ru-RU"/>
        </w:rPr>
        <w:softHyphen/>
        <w:t>ходимости заниматься физическими упражнениями, тре</w:t>
      </w:r>
      <w:r w:rsidRPr="0036042F">
        <w:rPr>
          <w:rFonts w:eastAsia="Times New Roman" w:cs="Times New Roman"/>
          <w:color w:val="000000" w:themeColor="text1"/>
          <w:szCs w:val="28"/>
          <w:lang w:eastAsia="ru-RU"/>
        </w:rPr>
        <w:softHyphen/>
        <w:t>бующими комплексного проявления двигательных качеств, где занимающийся может раскрыть свои двигательные способности, реализовать свои потребности в общении, свои эмоции, повысить двигательную активность;</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б)</w:t>
      </w:r>
      <w:r w:rsidRPr="0036042F">
        <w:rPr>
          <w:rFonts w:eastAsia="Times New Roman" w:cs="Times New Roman"/>
          <w:color w:val="000000" w:themeColor="text1"/>
          <w:szCs w:val="28"/>
          <w:lang w:eastAsia="ru-RU"/>
        </w:rPr>
        <w:tab/>
        <w:t>лиц, отличающихся высокой тревожностью в стрессо</w:t>
      </w:r>
      <w:r w:rsidRPr="0036042F">
        <w:rPr>
          <w:rFonts w:eastAsia="Times New Roman" w:cs="Times New Roman"/>
          <w:color w:val="000000" w:themeColor="text1"/>
          <w:szCs w:val="28"/>
          <w:lang w:eastAsia="ru-RU"/>
        </w:rPr>
        <w:softHyphen/>
        <w:t>вых ситуациях, быстрой физической и психической утомля</w:t>
      </w:r>
      <w:r w:rsidRPr="0036042F">
        <w:rPr>
          <w:rFonts w:eastAsia="Times New Roman" w:cs="Times New Roman"/>
          <w:color w:val="000000" w:themeColor="text1"/>
          <w:szCs w:val="28"/>
          <w:lang w:eastAsia="ru-RU"/>
        </w:rPr>
        <w:softHyphen/>
        <w:t>емостью, замкнутостью, ригидностью, слабой силой воли, низким уровнем притязаний убеждать в необходимости регулярных занятий бегом, ходьбой на лыжах, плаванием, ездой на велосипеде, где занимающийся не будет сталки</w:t>
      </w:r>
      <w:r w:rsidRPr="0036042F">
        <w:rPr>
          <w:rFonts w:eastAsia="Times New Roman" w:cs="Times New Roman"/>
          <w:color w:val="000000" w:themeColor="text1"/>
          <w:szCs w:val="28"/>
          <w:lang w:eastAsia="ru-RU"/>
        </w:rPr>
        <w:softHyphen/>
        <w:t>ваться с факторами, повышающими эмоциональное напря</w:t>
      </w:r>
      <w:r w:rsidRPr="0036042F">
        <w:rPr>
          <w:rFonts w:eastAsia="Times New Roman" w:cs="Times New Roman"/>
          <w:color w:val="000000" w:themeColor="text1"/>
          <w:szCs w:val="28"/>
          <w:lang w:eastAsia="ru-RU"/>
        </w:rPr>
        <w:softHyphen/>
        <w:t>жение или тревожность, а, наоборот, совершенствовать те потенциальные способности, которые обусловлены типоло</w:t>
      </w:r>
      <w:r w:rsidRPr="0036042F">
        <w:rPr>
          <w:rFonts w:eastAsia="Times New Roman" w:cs="Times New Roman"/>
          <w:color w:val="000000" w:themeColor="text1"/>
          <w:szCs w:val="28"/>
          <w:lang w:eastAsia="ru-RU"/>
        </w:rPr>
        <w:softHyphen/>
        <w:t>гическими особенностями нервной системы: устойчивость к монотонии, хорошие скоростные качества.</w:t>
      </w:r>
    </w:p>
    <w:p w:rsidR="00A45F95" w:rsidRPr="0036042F" w:rsidRDefault="005C560B"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noProof/>
          <w:color w:val="000000" w:themeColor="text1"/>
          <w:szCs w:val="28"/>
          <w:lang w:eastAsia="ru-RU"/>
        </w:rPr>
        <w:drawing>
          <wp:anchor distT="0" distB="0" distL="114300" distR="114300" simplePos="0" relativeHeight="251665408" behindDoc="0" locked="0" layoutInCell="1" allowOverlap="1">
            <wp:simplePos x="0" y="0"/>
            <wp:positionH relativeFrom="column">
              <wp:posOffset>4364990</wp:posOffset>
            </wp:positionH>
            <wp:positionV relativeFrom="paragraph">
              <wp:posOffset>1182370</wp:posOffset>
            </wp:positionV>
            <wp:extent cx="1588135" cy="1597660"/>
            <wp:effectExtent l="19050" t="0" r="0" b="0"/>
            <wp:wrapSquare wrapText="bothSides"/>
            <wp:docPr id="46" name="Рисунок 46" descr="http://lastnewsonline.com/images/n3/Hi6549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lastnewsonline.com/images/n3/Hi6549C4.jpg"/>
                    <pic:cNvPicPr>
                      <a:picLocks noChangeAspect="1" noChangeArrowheads="1"/>
                    </pic:cNvPicPr>
                  </pic:nvPicPr>
                  <pic:blipFill>
                    <a:blip r:embed="rId60" cstate="print"/>
                    <a:srcRect/>
                    <a:stretch>
                      <a:fillRect/>
                    </a:stretch>
                  </pic:blipFill>
                  <pic:spPr bwMode="auto">
                    <a:xfrm>
                      <a:off x="0" y="0"/>
                      <a:ext cx="1588135" cy="1597660"/>
                    </a:xfrm>
                    <a:prstGeom prst="rect">
                      <a:avLst/>
                    </a:prstGeom>
                    <a:noFill/>
                    <a:ln w="9525">
                      <a:noFill/>
                      <a:miter lim="800000"/>
                      <a:headEnd/>
                      <a:tailEnd/>
                    </a:ln>
                  </pic:spPr>
                </pic:pic>
              </a:graphicData>
            </a:graphic>
          </wp:anchor>
        </w:drawing>
      </w:r>
      <w:r w:rsidR="00A45F95" w:rsidRPr="0036042F">
        <w:rPr>
          <w:rFonts w:eastAsia="Times New Roman" w:cs="Times New Roman"/>
          <w:color w:val="000000" w:themeColor="text1"/>
          <w:szCs w:val="28"/>
          <w:lang w:eastAsia="ru-RU"/>
        </w:rPr>
        <w:t>Индивидуальный подход при формировании активного отношения к рекомендованным занятиям физическими уп</w:t>
      </w:r>
      <w:r w:rsidR="00A45F95" w:rsidRPr="0036042F">
        <w:rPr>
          <w:rFonts w:eastAsia="Times New Roman" w:cs="Times New Roman"/>
          <w:color w:val="000000" w:themeColor="text1"/>
          <w:szCs w:val="28"/>
          <w:lang w:eastAsia="ru-RU"/>
        </w:rPr>
        <w:softHyphen/>
        <w:t>ражнениями, основанный на знании психики человека, позволяет практически решать проблему вовлечения и за</w:t>
      </w:r>
      <w:r w:rsidR="00A45F95" w:rsidRPr="0036042F">
        <w:rPr>
          <w:rFonts w:eastAsia="Times New Roman" w:cs="Times New Roman"/>
          <w:color w:val="000000" w:themeColor="text1"/>
          <w:szCs w:val="28"/>
          <w:lang w:eastAsia="ru-RU"/>
        </w:rPr>
        <w:softHyphen/>
        <w:t>крепления учащихся в организованных и самостоятельных формах занятий, сокращая текучесть занимающихся физи</w:t>
      </w:r>
      <w:r w:rsidR="00A45F95" w:rsidRPr="0036042F">
        <w:rPr>
          <w:rFonts w:eastAsia="Times New Roman" w:cs="Times New Roman"/>
          <w:color w:val="000000" w:themeColor="text1"/>
          <w:szCs w:val="28"/>
          <w:lang w:eastAsia="ru-RU"/>
        </w:rPr>
        <w:softHyphen/>
        <w:t>ческими упражнениями в школьных коллективах физичес</w:t>
      </w:r>
      <w:r w:rsidR="00A45F95" w:rsidRPr="0036042F">
        <w:rPr>
          <w:rFonts w:eastAsia="Times New Roman" w:cs="Times New Roman"/>
          <w:color w:val="000000" w:themeColor="text1"/>
          <w:szCs w:val="28"/>
          <w:lang w:eastAsia="ru-RU"/>
        </w:rPr>
        <w:softHyphen/>
        <w:t>кой культуры.</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Другим индивидуальным показателем, который влияет на процессы управления при занятиях физическими упраж</w:t>
      </w:r>
      <w:r w:rsidRPr="0036042F">
        <w:rPr>
          <w:rFonts w:eastAsia="Times New Roman" w:cs="Times New Roman"/>
          <w:color w:val="000000" w:themeColor="text1"/>
          <w:szCs w:val="28"/>
          <w:lang w:eastAsia="ru-RU"/>
        </w:rPr>
        <w:softHyphen/>
        <w:t xml:space="preserve">нениями, является </w:t>
      </w:r>
      <w:r w:rsidRPr="0036042F">
        <w:rPr>
          <w:rFonts w:eastAsia="Times New Roman" w:cs="Times New Roman"/>
          <w:b/>
          <w:color w:val="000000" w:themeColor="text1"/>
          <w:szCs w:val="28"/>
          <w:lang w:eastAsia="ru-RU"/>
        </w:rPr>
        <w:t>характер</w:t>
      </w:r>
      <w:r w:rsidRPr="0036042F">
        <w:rPr>
          <w:rFonts w:eastAsia="Times New Roman" w:cs="Times New Roman"/>
          <w:color w:val="000000" w:themeColor="text1"/>
          <w:szCs w:val="28"/>
          <w:lang w:eastAsia="ru-RU"/>
        </w:rPr>
        <w:t>.</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b/>
          <w:color w:val="000000" w:themeColor="text1"/>
          <w:szCs w:val="28"/>
          <w:lang w:eastAsia="ru-RU"/>
        </w:rPr>
        <w:t>Характер</w:t>
      </w:r>
      <w:r w:rsidRPr="0036042F">
        <w:rPr>
          <w:rFonts w:eastAsia="Times New Roman" w:cs="Times New Roman"/>
          <w:color w:val="000000" w:themeColor="text1"/>
          <w:szCs w:val="28"/>
          <w:lang w:eastAsia="ru-RU"/>
        </w:rPr>
        <w:t xml:space="preserve"> - это совокупность устойчивых индивидуаль</w:t>
      </w:r>
      <w:r w:rsidRPr="0036042F">
        <w:rPr>
          <w:rFonts w:eastAsia="Times New Roman" w:cs="Times New Roman"/>
          <w:color w:val="000000" w:themeColor="text1"/>
          <w:szCs w:val="28"/>
          <w:lang w:eastAsia="ru-RU"/>
        </w:rPr>
        <w:softHyphen/>
        <w:t>ных особенностей личности, складывающихся и проявляю</w:t>
      </w:r>
      <w:r w:rsidRPr="0036042F">
        <w:rPr>
          <w:rFonts w:eastAsia="Times New Roman" w:cs="Times New Roman"/>
          <w:color w:val="000000" w:themeColor="text1"/>
          <w:szCs w:val="28"/>
          <w:lang w:eastAsia="ru-RU"/>
        </w:rPr>
        <w:softHyphen/>
        <w:t>щихся в деятельности и общении, обуславливая типичные для индивида способы поведения.</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Разнообразие таких способов поведения, которые могут быть выражены в виде типических характеристик, опреде</w:t>
      </w:r>
      <w:r w:rsidRPr="0036042F">
        <w:rPr>
          <w:rFonts w:eastAsia="Times New Roman" w:cs="Times New Roman"/>
          <w:color w:val="000000" w:themeColor="text1"/>
          <w:szCs w:val="28"/>
          <w:lang w:eastAsia="ru-RU"/>
        </w:rPr>
        <w:softHyphen/>
        <w:t>ляют различные способы отношений, которые устанавлива</w:t>
      </w:r>
      <w:r w:rsidRPr="0036042F">
        <w:rPr>
          <w:rFonts w:eastAsia="Times New Roman" w:cs="Times New Roman"/>
          <w:color w:val="000000" w:themeColor="text1"/>
          <w:szCs w:val="28"/>
          <w:lang w:eastAsia="ru-RU"/>
        </w:rPr>
        <w:softHyphen/>
        <w:t>ются между учителем и учеником. Характер определяет также и различные виды Отношений занимающихся к физ</w:t>
      </w:r>
      <w:r w:rsidR="00DE5F1B" w:rsidRPr="0036042F">
        <w:rPr>
          <w:rFonts w:eastAsia="Times New Roman" w:cs="Times New Roman"/>
          <w:color w:val="000000" w:themeColor="text1"/>
          <w:szCs w:val="28"/>
          <w:lang w:eastAsia="ru-RU"/>
        </w:rPr>
        <w:t>культурно-спортивной</w:t>
      </w:r>
      <w:r w:rsidRPr="0036042F">
        <w:rPr>
          <w:rFonts w:eastAsia="Times New Roman" w:cs="Times New Roman"/>
          <w:color w:val="000000" w:themeColor="text1"/>
          <w:szCs w:val="28"/>
          <w:lang w:eastAsia="ru-RU"/>
        </w:rPr>
        <w:t xml:space="preserve"> деятельности, которые могут быть созидательными, потребительскими, либо эгоистическими.</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Такие виды отношений определяются характерологичес</w:t>
      </w:r>
      <w:r w:rsidRPr="0036042F">
        <w:rPr>
          <w:rFonts w:eastAsia="Times New Roman" w:cs="Times New Roman"/>
          <w:color w:val="000000" w:themeColor="text1"/>
          <w:szCs w:val="28"/>
          <w:lang w:eastAsia="ru-RU"/>
        </w:rPr>
        <w:softHyphen/>
        <w:t>кими свойствами учащихся, которые при яркой выражен</w:t>
      </w:r>
      <w:r w:rsidRPr="0036042F">
        <w:rPr>
          <w:rFonts w:eastAsia="Times New Roman" w:cs="Times New Roman"/>
          <w:color w:val="000000" w:themeColor="text1"/>
          <w:szCs w:val="28"/>
          <w:lang w:eastAsia="ru-RU"/>
        </w:rPr>
        <w:softHyphen/>
        <w:t>ности могут свидетельствовать о проявлении определенного социально-психологического типа личности.</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lastRenderedPageBreak/>
        <w:t>Знание характера учащихся позволяет учителю более осознанно и целесообразно организовывать и управлять процессом физического воспитания.</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Так, например, судя по видам социальной направленности учащихся, т. е. одного из компонентов содержания характера, учитель может определить для себя какими стимулами он должен руководствоваться при организации учебного процесса по физическому воспитанию. Учащиеся, в чьем характере наблюдается созидательная социальная направленность, лучше стимулируются тем, что получают более сложное задание, т. к. главным мотивом их занятия физкультурно-спортивной деятельностью является получе</w:t>
      </w:r>
      <w:r w:rsidRPr="0036042F">
        <w:rPr>
          <w:rFonts w:eastAsia="Times New Roman" w:cs="Times New Roman"/>
          <w:color w:val="000000" w:themeColor="text1"/>
          <w:szCs w:val="28"/>
          <w:lang w:eastAsia="ru-RU"/>
        </w:rPr>
        <w:softHyphen/>
        <w:t>ние учащимися удовлетворения от процесса деятельности, а не только от его результатов.</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Учащиеся, у которых в характере наблюдается потреби</w:t>
      </w:r>
      <w:r w:rsidRPr="0036042F">
        <w:rPr>
          <w:rFonts w:eastAsia="Times New Roman" w:cs="Times New Roman"/>
          <w:color w:val="000000" w:themeColor="text1"/>
          <w:szCs w:val="28"/>
          <w:lang w:eastAsia="ru-RU"/>
        </w:rPr>
        <w:softHyphen/>
        <w:t>тельская социальная направленность, активизируются в тех случаях, когда учитель публично поощряет учащегося, т. к. ведущим мотивом для них при занятиях физкультурно</w:t>
      </w:r>
      <w:r w:rsidRPr="0036042F">
        <w:rPr>
          <w:rFonts w:eastAsia="Times New Roman" w:cs="Times New Roman"/>
          <w:color w:val="000000" w:themeColor="text1"/>
          <w:szCs w:val="28"/>
          <w:lang w:eastAsia="ru-RU"/>
        </w:rPr>
        <w:softHyphen/>
      </w:r>
      <w:r w:rsidR="0088301F">
        <w:rPr>
          <w:rFonts w:eastAsia="Times New Roman" w:cs="Times New Roman"/>
          <w:color w:val="000000" w:themeColor="text1"/>
          <w:szCs w:val="28"/>
          <w:lang w:eastAsia="ru-RU"/>
        </w:rPr>
        <w:t>-</w:t>
      </w:r>
      <w:r w:rsidRPr="0036042F">
        <w:rPr>
          <w:rFonts w:eastAsia="Times New Roman" w:cs="Times New Roman"/>
          <w:color w:val="000000" w:themeColor="text1"/>
          <w:szCs w:val="28"/>
          <w:lang w:eastAsia="ru-RU"/>
        </w:rPr>
        <w:t>спортивной деятельностью является получение удовлетворе</w:t>
      </w:r>
      <w:r w:rsidRPr="0036042F">
        <w:rPr>
          <w:rFonts w:eastAsia="Times New Roman" w:cs="Times New Roman"/>
          <w:color w:val="000000" w:themeColor="text1"/>
          <w:szCs w:val="28"/>
          <w:lang w:eastAsia="ru-RU"/>
        </w:rPr>
        <w:softHyphen/>
        <w:t>ния от оценки другими их результатов деятельности.</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Учащиеся, в характере которых наблюдается эгоистичес</w:t>
      </w:r>
      <w:r w:rsidRPr="0036042F">
        <w:rPr>
          <w:rFonts w:eastAsia="Times New Roman" w:cs="Times New Roman"/>
          <w:color w:val="000000" w:themeColor="text1"/>
          <w:szCs w:val="28"/>
          <w:lang w:eastAsia="ru-RU"/>
        </w:rPr>
        <w:softHyphen/>
        <w:t>кая социальная направленность, могут стимулироваться лишь тем, если этот вид физкультурно-спортивной деятель</w:t>
      </w:r>
      <w:r w:rsidRPr="0036042F">
        <w:rPr>
          <w:rFonts w:eastAsia="Times New Roman" w:cs="Times New Roman"/>
          <w:color w:val="000000" w:themeColor="text1"/>
          <w:szCs w:val="28"/>
          <w:lang w:eastAsia="ru-RU"/>
        </w:rPr>
        <w:softHyphen/>
        <w:t>ности будет им действительно доставлять удовольствие. Такое отношение к.занятиям физическими упражнениями связано с тем, что в основе их мотива лежат утилитарно</w:t>
      </w:r>
      <w:r w:rsidR="002D26C6" w:rsidRPr="0036042F">
        <w:rPr>
          <w:rFonts w:eastAsia="Times New Roman" w:cs="Times New Roman"/>
          <w:color w:val="000000" w:themeColor="text1"/>
          <w:szCs w:val="28"/>
          <w:lang w:eastAsia="ru-RU"/>
        </w:rPr>
        <w:t>-</w:t>
      </w:r>
      <w:r w:rsidRPr="0036042F">
        <w:rPr>
          <w:rFonts w:eastAsia="Times New Roman" w:cs="Times New Roman"/>
          <w:color w:val="000000" w:themeColor="text1"/>
          <w:szCs w:val="28"/>
          <w:lang w:eastAsia="ru-RU"/>
        </w:rPr>
        <w:softHyphen/>
        <w:t>прагматические ценности. Таких детей не интересуют про</w:t>
      </w:r>
      <w:r w:rsidRPr="0036042F">
        <w:rPr>
          <w:rFonts w:eastAsia="Times New Roman" w:cs="Times New Roman"/>
          <w:color w:val="000000" w:themeColor="text1"/>
          <w:szCs w:val="28"/>
          <w:lang w:eastAsia="ru-RU"/>
        </w:rPr>
        <w:softHyphen/>
        <w:t>цесс физкультурно-спортивной деятельности или результа</w:t>
      </w:r>
      <w:r w:rsidRPr="0036042F">
        <w:rPr>
          <w:rFonts w:eastAsia="Times New Roman" w:cs="Times New Roman"/>
          <w:color w:val="000000" w:themeColor="text1"/>
          <w:szCs w:val="28"/>
          <w:lang w:eastAsia="ru-RU"/>
        </w:rPr>
        <w:softHyphen/>
        <w:t>ты от этой деятельности, а только то, насколько они могут испытать радость и наслаждение от занятия физической культурой и спортом.</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Созидательная социальная направленн</w:t>
      </w:r>
      <w:r w:rsidR="002D26C6" w:rsidRPr="0036042F">
        <w:rPr>
          <w:rFonts w:eastAsia="Times New Roman" w:cs="Times New Roman"/>
          <w:color w:val="000000" w:themeColor="text1"/>
          <w:szCs w:val="28"/>
          <w:lang w:eastAsia="ru-RU"/>
        </w:rPr>
        <w:t>ость более свой</w:t>
      </w:r>
      <w:r w:rsidRPr="0036042F">
        <w:rPr>
          <w:rFonts w:eastAsia="Times New Roman" w:cs="Times New Roman"/>
          <w:color w:val="000000" w:themeColor="text1"/>
          <w:szCs w:val="28"/>
          <w:lang w:eastAsia="ru-RU"/>
        </w:rPr>
        <w:t>ственна для тех учащихся, в характере которых более ярко выражены сензитивные, интровертивные и гармоничные характерологические свойства.</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Потребительская социальная направленность чаще на</w:t>
      </w:r>
      <w:r w:rsidRPr="0036042F">
        <w:rPr>
          <w:rFonts w:eastAsia="Times New Roman" w:cs="Times New Roman"/>
          <w:color w:val="000000" w:themeColor="text1"/>
          <w:szCs w:val="28"/>
          <w:lang w:eastAsia="ru-RU"/>
        </w:rPr>
        <w:softHyphen/>
        <w:t>блюдается у тех детей, в чьем характере ярко выражены доминирующие и тревожные характерологические свойства личности.</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Эгоистическая социальная направленность свойственна в основном учащимся с яркой выраженностью в характере таких свойств, как конформизм (приспособление) и инфан</w:t>
      </w:r>
      <w:r w:rsidRPr="0036042F">
        <w:rPr>
          <w:rFonts w:eastAsia="Times New Roman" w:cs="Times New Roman"/>
          <w:color w:val="000000" w:themeColor="text1"/>
          <w:szCs w:val="28"/>
          <w:lang w:eastAsia="ru-RU"/>
        </w:rPr>
        <w:softHyphen/>
        <w:t xml:space="preserve">тилизм. </w:t>
      </w:r>
    </w:p>
    <w:p w:rsidR="00A45F95" w:rsidRPr="0036042F" w:rsidRDefault="002D26C6"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Чтоб</w:t>
      </w:r>
      <w:r w:rsidR="00A45F95" w:rsidRPr="0036042F">
        <w:rPr>
          <w:rFonts w:eastAsia="Times New Roman" w:cs="Times New Roman"/>
          <w:color w:val="000000" w:themeColor="text1"/>
          <w:szCs w:val="28"/>
          <w:lang w:eastAsia="ru-RU"/>
        </w:rPr>
        <w:t>ы учитель мог себе представить образы учащихся с вышеотмеченными характерологическими свойствами, пред</w:t>
      </w:r>
      <w:r w:rsidR="00A45F95" w:rsidRPr="0036042F">
        <w:rPr>
          <w:rFonts w:eastAsia="Times New Roman" w:cs="Times New Roman"/>
          <w:color w:val="000000" w:themeColor="text1"/>
          <w:szCs w:val="28"/>
          <w:lang w:eastAsia="ru-RU"/>
        </w:rPr>
        <w:softHyphen/>
        <w:t>ставим их в виде описательных портретов социально-психо</w:t>
      </w:r>
      <w:r w:rsidR="00A45F95" w:rsidRPr="0036042F">
        <w:rPr>
          <w:rFonts w:eastAsia="Times New Roman" w:cs="Times New Roman"/>
          <w:color w:val="000000" w:themeColor="text1"/>
          <w:szCs w:val="28"/>
          <w:lang w:eastAsia="ru-RU"/>
        </w:rPr>
        <w:softHyphen/>
        <w:t>логического типа личности.</w:t>
      </w:r>
    </w:p>
    <w:p w:rsidR="00A45F95" w:rsidRPr="0036042F" w:rsidRDefault="002D26C6"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b/>
          <w:bCs/>
          <w:color w:val="000000" w:themeColor="text1"/>
          <w:szCs w:val="28"/>
          <w:lang w:eastAsia="ru-RU"/>
        </w:rPr>
        <w:t>Гармоничный социально-п</w:t>
      </w:r>
      <w:r w:rsidR="00A45F95" w:rsidRPr="0036042F">
        <w:rPr>
          <w:rFonts w:eastAsia="Times New Roman" w:cs="Times New Roman"/>
          <w:b/>
          <w:bCs/>
          <w:color w:val="000000" w:themeColor="text1"/>
          <w:szCs w:val="28"/>
          <w:lang w:eastAsia="ru-RU"/>
        </w:rPr>
        <w:t>сихологический тип личности</w:t>
      </w:r>
    </w:p>
    <w:p w:rsidR="00DE5F1B"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Данные учащиеся отличаются полной гармонией ум</w:t>
      </w:r>
      <w:r w:rsidRPr="0036042F">
        <w:rPr>
          <w:rFonts w:eastAsia="Times New Roman" w:cs="Times New Roman"/>
          <w:color w:val="000000" w:themeColor="text1"/>
          <w:szCs w:val="28"/>
          <w:lang w:eastAsia="ru-RU"/>
        </w:rPr>
        <w:softHyphen/>
        <w:t>ственного и физического развития. Как правило, эти дети зарекомендовали себя в классе рассудительными. Они не действуют под влиянием внешних возбуждений и эмоций, а всегда их переводят вначале в сознательную, разумную деятельность, мотивируя свои действия. Свои личные инте</w:t>
      </w:r>
      <w:r w:rsidRPr="0036042F">
        <w:rPr>
          <w:rFonts w:eastAsia="Times New Roman" w:cs="Times New Roman"/>
          <w:color w:val="000000" w:themeColor="text1"/>
          <w:szCs w:val="28"/>
          <w:lang w:eastAsia="ru-RU"/>
        </w:rPr>
        <w:softHyphen/>
        <w:t xml:space="preserve">ресы они не ставят </w:t>
      </w:r>
      <w:r w:rsidRPr="0036042F">
        <w:rPr>
          <w:rFonts w:eastAsia="Times New Roman" w:cs="Times New Roman"/>
          <w:color w:val="000000" w:themeColor="text1"/>
          <w:szCs w:val="28"/>
          <w:lang w:eastAsia="ru-RU"/>
        </w:rPr>
        <w:lastRenderedPageBreak/>
        <w:t>выше общественных и в особенности товарищей. Основная их отличительная особенность во взаимоотношениях с товарищами простота, правдивость, искренность. При взаимодействии с товарищами они никог</w:t>
      </w:r>
      <w:r w:rsidRPr="0036042F">
        <w:rPr>
          <w:rFonts w:eastAsia="Times New Roman" w:cs="Times New Roman"/>
          <w:color w:val="000000" w:themeColor="text1"/>
          <w:szCs w:val="28"/>
          <w:lang w:eastAsia="ru-RU"/>
        </w:rPr>
        <w:softHyphen/>
        <w:t>да не применяют насильственных мер в решении конфлик</w:t>
      </w:r>
      <w:r w:rsidRPr="0036042F">
        <w:rPr>
          <w:rFonts w:eastAsia="Times New Roman" w:cs="Times New Roman"/>
          <w:color w:val="000000" w:themeColor="text1"/>
          <w:szCs w:val="28"/>
          <w:lang w:eastAsia="ru-RU"/>
        </w:rPr>
        <w:softHyphen/>
        <w:t xml:space="preserve">тных ситуаций, ограничиваясь всегда только просьбой, выражаемой серьезно и обоснованно. </w:t>
      </w:r>
    </w:p>
    <w:tbl>
      <w:tblPr>
        <w:tblW w:w="0" w:type="auto"/>
        <w:tblLook w:val="04A0" w:firstRow="1" w:lastRow="0" w:firstColumn="1" w:lastColumn="0" w:noHBand="0" w:noVBand="1"/>
      </w:tblPr>
      <w:tblGrid>
        <w:gridCol w:w="5277"/>
        <w:gridCol w:w="4294"/>
      </w:tblGrid>
      <w:tr w:rsidR="0058217E" w:rsidRPr="0036042F" w:rsidTr="0058217E">
        <w:tc>
          <w:tcPr>
            <w:tcW w:w="4785" w:type="dxa"/>
          </w:tcPr>
          <w:p w:rsidR="0058217E" w:rsidRPr="0036042F" w:rsidRDefault="0058217E" w:rsidP="004210F8">
            <w:pPr>
              <w:spacing w:line="240" w:lineRule="auto"/>
              <w:jc w:val="both"/>
              <w:rPr>
                <w:rFonts w:eastAsia="Times New Roman" w:cs="Times New Roman"/>
                <w:color w:val="000000" w:themeColor="text1"/>
                <w:szCs w:val="28"/>
                <w:lang w:eastAsia="ru-RU"/>
              </w:rPr>
            </w:pPr>
            <w:r w:rsidRPr="0036042F">
              <w:rPr>
                <w:rFonts w:cs="Times New Roman"/>
                <w:noProof/>
                <w:szCs w:val="28"/>
                <w:lang w:eastAsia="ru-RU"/>
              </w:rPr>
              <w:drawing>
                <wp:inline distT="0" distB="0" distL="0" distR="0">
                  <wp:extent cx="3213847" cy="1625408"/>
                  <wp:effectExtent l="0" t="0" r="0" b="0"/>
                  <wp:docPr id="88" name="Рисунок 88" descr="http://sport-reporter.ru/pars_docs/refs/4/3578/3578_html_m71942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port-reporter.ru/pars_docs/refs/4/3578/3578_html_m71942067.png"/>
                          <pic:cNvPicPr>
                            <a:picLocks noChangeAspect="1" noChangeArrowheads="1"/>
                          </pic:cNvPicPr>
                        </pic:nvPicPr>
                        <pic:blipFill>
                          <a:blip r:embed="rId61" cstate="print"/>
                          <a:srcRect/>
                          <a:stretch>
                            <a:fillRect/>
                          </a:stretch>
                        </pic:blipFill>
                        <pic:spPr bwMode="auto">
                          <a:xfrm>
                            <a:off x="0" y="0"/>
                            <a:ext cx="3216681" cy="1626841"/>
                          </a:xfrm>
                          <a:prstGeom prst="rect">
                            <a:avLst/>
                          </a:prstGeom>
                          <a:noFill/>
                          <a:ln w="9525">
                            <a:noFill/>
                            <a:miter lim="800000"/>
                            <a:headEnd/>
                            <a:tailEnd/>
                          </a:ln>
                        </pic:spPr>
                      </pic:pic>
                    </a:graphicData>
                  </a:graphic>
                </wp:inline>
              </w:drawing>
            </w:r>
          </w:p>
        </w:tc>
        <w:tc>
          <w:tcPr>
            <w:tcW w:w="4786" w:type="dxa"/>
          </w:tcPr>
          <w:p w:rsidR="0058217E" w:rsidRPr="0036042F" w:rsidRDefault="0058217E" w:rsidP="004210F8">
            <w:pPr>
              <w:spacing w:line="240" w:lineRule="auto"/>
              <w:jc w:val="both"/>
              <w:rPr>
                <w:rFonts w:eastAsia="Times New Roman" w:cs="Times New Roman"/>
                <w:color w:val="000000" w:themeColor="text1"/>
                <w:szCs w:val="28"/>
                <w:lang w:eastAsia="ru-RU"/>
              </w:rPr>
            </w:pPr>
            <w:r w:rsidRPr="0036042F">
              <w:rPr>
                <w:rFonts w:cs="Times New Roman"/>
                <w:noProof/>
                <w:szCs w:val="28"/>
                <w:lang w:eastAsia="ru-RU"/>
              </w:rPr>
              <w:drawing>
                <wp:inline distT="0" distB="0" distL="0" distR="0">
                  <wp:extent cx="2317606" cy="2263501"/>
                  <wp:effectExtent l="0" t="0" r="0" b="0"/>
                  <wp:docPr id="94" name="Рисунок 94" descr="http://sport-reporter.ru/pars_docs/refs/4/3578/3578_html_7461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port-reporter.ru/pars_docs/refs/4/3578/3578_html_7461320.png"/>
                          <pic:cNvPicPr>
                            <a:picLocks noChangeAspect="1" noChangeArrowheads="1"/>
                          </pic:cNvPicPr>
                        </pic:nvPicPr>
                        <pic:blipFill>
                          <a:blip r:embed="rId62" cstate="print"/>
                          <a:srcRect/>
                          <a:stretch>
                            <a:fillRect/>
                          </a:stretch>
                        </pic:blipFill>
                        <pic:spPr bwMode="auto">
                          <a:xfrm>
                            <a:off x="0" y="0"/>
                            <a:ext cx="2322237" cy="2268024"/>
                          </a:xfrm>
                          <a:prstGeom prst="rect">
                            <a:avLst/>
                          </a:prstGeom>
                          <a:noFill/>
                          <a:ln w="9525">
                            <a:noFill/>
                            <a:miter lim="800000"/>
                            <a:headEnd/>
                            <a:tailEnd/>
                          </a:ln>
                        </pic:spPr>
                      </pic:pic>
                    </a:graphicData>
                  </a:graphic>
                </wp:inline>
              </w:drawing>
            </w:r>
          </w:p>
        </w:tc>
      </w:tr>
    </w:tbl>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Наряду с отсутствием резкости в обращении у этих учащихся не наблюдается заученных приемов вежливости. Для этих школьников ха</w:t>
      </w:r>
      <w:r w:rsidRPr="0036042F">
        <w:rPr>
          <w:rFonts w:eastAsia="Times New Roman" w:cs="Times New Roman"/>
          <w:color w:val="000000" w:themeColor="text1"/>
          <w:szCs w:val="28"/>
          <w:lang w:eastAsia="ru-RU"/>
        </w:rPr>
        <w:softHyphen/>
        <w:t>рактерна самостоятельность, инициативность и активность во всех действиях и проявлениях.</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Учащиеся «гармонического» характерологического типа отличаются выгодно от всех остальных тем, что их нрав</w:t>
      </w:r>
      <w:r w:rsidRPr="0036042F">
        <w:rPr>
          <w:rFonts w:eastAsia="Times New Roman" w:cs="Times New Roman"/>
          <w:color w:val="000000" w:themeColor="text1"/>
          <w:szCs w:val="28"/>
          <w:lang w:eastAsia="ru-RU"/>
        </w:rPr>
        <w:softHyphen/>
        <w:t>ственные поступки и действия были выработаны путем сознательной оценки реакции других людей на них. Это позволило им быть менее зависимыми от окружающей их среды и действовать в соответствии с естественными обще</w:t>
      </w:r>
      <w:r w:rsidRPr="0036042F">
        <w:rPr>
          <w:rFonts w:eastAsia="Times New Roman" w:cs="Times New Roman"/>
          <w:color w:val="000000" w:themeColor="text1"/>
          <w:szCs w:val="28"/>
          <w:lang w:eastAsia="ru-RU"/>
        </w:rPr>
        <w:softHyphen/>
        <w:t>принятыми нравственными нормами взаимоотношений как со сверстником, так и взрослыми. Они уверены в себе, всегда спокойны и стабильны, послушны, уступчивы, в меру осозна</w:t>
      </w:r>
      <w:r w:rsidRPr="0036042F">
        <w:rPr>
          <w:rFonts w:eastAsia="Times New Roman" w:cs="Times New Roman"/>
          <w:color w:val="000000" w:themeColor="text1"/>
          <w:szCs w:val="28"/>
          <w:lang w:eastAsia="ru-RU"/>
        </w:rPr>
        <w:softHyphen/>
        <w:t>ют свою зависимость от других людей, социально смелые, держатся всегда непринужденно, решительны, имеют высо</w:t>
      </w:r>
      <w:r w:rsidRPr="0036042F">
        <w:rPr>
          <w:rFonts w:eastAsia="Times New Roman" w:cs="Times New Roman"/>
          <w:color w:val="000000" w:themeColor="text1"/>
          <w:szCs w:val="28"/>
          <w:lang w:eastAsia="ru-RU"/>
        </w:rPr>
        <w:softHyphen/>
        <w:t>кий самоконтроль.</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b/>
          <w:bCs/>
          <w:color w:val="000000" w:themeColor="text1"/>
          <w:szCs w:val="28"/>
          <w:lang w:eastAsia="ru-RU"/>
        </w:rPr>
        <w:t>Конформный социально-психологический тип личности</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Выделяются учащиеся данного типа среди других тем, что очень подвижны и веселы в играх со сверстниками. Однако товарищи с детьми «конформного» типа играют неохотно. Ученики считают их «подхалимами», «ябедами», «подлизами», так как они передают учителю все, что дела</w:t>
      </w:r>
      <w:r w:rsidRPr="0036042F">
        <w:rPr>
          <w:rFonts w:eastAsia="Times New Roman" w:cs="Times New Roman"/>
          <w:color w:val="000000" w:themeColor="text1"/>
          <w:szCs w:val="28"/>
          <w:lang w:eastAsia="ru-RU"/>
        </w:rPr>
        <w:softHyphen/>
        <w:t>ется недозволенное его товарищами.</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Учителю, такие учащиеся при удобном случае стараются угодить и понравиться и часто им это удается. В таких случаях они становятся грубыми, самоуверенными, высоко</w:t>
      </w:r>
      <w:r w:rsidRPr="0036042F">
        <w:rPr>
          <w:rFonts w:eastAsia="Times New Roman" w:cs="Times New Roman"/>
          <w:color w:val="000000" w:themeColor="text1"/>
          <w:szCs w:val="28"/>
          <w:lang w:eastAsia="ru-RU"/>
        </w:rPr>
        <w:softHyphen/>
        <w:t>мерными со своими товарищами. Стараясь унизить их, они постоянно чем-то в классе хвастают. Часто отличаются жадностью и скупостью, но любят пользоваться имущест</w:t>
      </w:r>
      <w:r w:rsidRPr="0036042F">
        <w:rPr>
          <w:rFonts w:eastAsia="Times New Roman" w:cs="Times New Roman"/>
          <w:color w:val="000000" w:themeColor="text1"/>
          <w:szCs w:val="28"/>
          <w:lang w:eastAsia="ru-RU"/>
        </w:rPr>
        <w:softHyphen/>
        <w:t xml:space="preserve">вом других, в то время, когда своего никогда не уступят. Во всем руководствуются только личной выгодой и совершенно безучастны к </w:t>
      </w:r>
      <w:r w:rsidRPr="0036042F">
        <w:rPr>
          <w:rFonts w:eastAsia="Times New Roman" w:cs="Times New Roman"/>
          <w:color w:val="000000" w:themeColor="text1"/>
          <w:szCs w:val="28"/>
          <w:lang w:eastAsia="ru-RU"/>
        </w:rPr>
        <w:lastRenderedPageBreak/>
        <w:t>страданиям, лишениям и заботам других, хотя внешне могут и выразить сочувствие, если есть окружающие другие люди, действуя «на публику».</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Для конформного (приспособительного) социально-пси</w:t>
      </w:r>
      <w:r w:rsidRPr="0036042F">
        <w:rPr>
          <w:rFonts w:eastAsia="Times New Roman" w:cs="Times New Roman"/>
          <w:color w:val="000000" w:themeColor="text1"/>
          <w:szCs w:val="28"/>
          <w:lang w:eastAsia="ru-RU"/>
        </w:rPr>
        <w:softHyphen/>
        <w:t>хологического типа личности характерно сочетание следую</w:t>
      </w:r>
      <w:r w:rsidRPr="0036042F">
        <w:rPr>
          <w:rFonts w:eastAsia="Times New Roman" w:cs="Times New Roman"/>
          <w:color w:val="000000" w:themeColor="text1"/>
          <w:szCs w:val="28"/>
          <w:lang w:eastAsia="ru-RU"/>
        </w:rPr>
        <w:softHyphen/>
        <w:t>щих качеств: безразличие к безнравственным поступкам других, подхалимство, недобросовестность, безответствен</w:t>
      </w:r>
      <w:r w:rsidRPr="0036042F">
        <w:rPr>
          <w:rFonts w:eastAsia="Times New Roman" w:cs="Times New Roman"/>
          <w:color w:val="000000" w:themeColor="text1"/>
          <w:szCs w:val="28"/>
          <w:lang w:eastAsia="ru-RU"/>
        </w:rPr>
        <w:softHyphen/>
        <w:t>ность, неверность своему слову; грубость с зависимыми от них людьми; самоуверенность, внешняя открытость, беспеч</w:t>
      </w:r>
      <w:r w:rsidRPr="0036042F">
        <w:rPr>
          <w:rFonts w:eastAsia="Times New Roman" w:cs="Times New Roman"/>
          <w:color w:val="000000" w:themeColor="text1"/>
          <w:szCs w:val="28"/>
          <w:lang w:eastAsia="ru-RU"/>
        </w:rPr>
        <w:softHyphen/>
        <w:t>ность и веселость, хорошее понимание социальных норм и готовность их нарушить при необходимости, неторопливость и сдержанность, безмятежность и оптимистичность.</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b/>
          <w:bCs/>
          <w:color w:val="000000" w:themeColor="text1"/>
          <w:szCs w:val="28"/>
          <w:lang w:eastAsia="ru-RU"/>
        </w:rPr>
        <w:t>Доминирующий социально-психологический тип личности</w:t>
      </w:r>
    </w:p>
    <w:p w:rsidR="0058217E"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Учащиеся этого типа обычно опрятны и выглядят внешне всегда чистыми и аккуратными. В разговоре со старшими держатся уверенно и спокойно, смотрят прямо в глаза. Очень осторожны в словах и сдержанны в действиях. Однако в школе этих учащихся не любят за то, что они стараются блеснуть при всех, так как ими постоянно движет желание отличаться от других, быть не простым, по возможности во всем превосходить товарищей и быть первым. Поэтому они стремятся ни в чем не уступать своим товарищам, что вызывает при взаимоотношениях с такими учащимися пос</w:t>
      </w:r>
      <w:r w:rsidRPr="0036042F">
        <w:rPr>
          <w:rFonts w:eastAsia="Times New Roman" w:cs="Times New Roman"/>
          <w:color w:val="000000" w:themeColor="text1"/>
          <w:szCs w:val="28"/>
          <w:lang w:eastAsia="ru-RU"/>
        </w:rPr>
        <w:softHyphen/>
        <w:t>тоянное множество конфликтов. Все конфликтные ситуации которые у них возникают, связаны с теми окружающими, которые пытаются противодействовать их желаниям, по</w:t>
      </w:r>
      <w:r w:rsidRPr="0036042F">
        <w:rPr>
          <w:rFonts w:eastAsia="Times New Roman" w:cs="Times New Roman"/>
          <w:color w:val="000000" w:themeColor="text1"/>
          <w:szCs w:val="28"/>
          <w:lang w:eastAsia="ru-RU"/>
        </w:rPr>
        <w:softHyphen/>
        <w:t xml:space="preserve">давить, подчинить их. </w:t>
      </w:r>
    </w:p>
    <w:tbl>
      <w:tblPr>
        <w:tblW w:w="0" w:type="auto"/>
        <w:tblLook w:val="04A0" w:firstRow="1" w:lastRow="0" w:firstColumn="1" w:lastColumn="0" w:noHBand="0" w:noVBand="1"/>
      </w:tblPr>
      <w:tblGrid>
        <w:gridCol w:w="4785"/>
        <w:gridCol w:w="4786"/>
      </w:tblGrid>
      <w:tr w:rsidR="0058217E" w:rsidRPr="0036042F" w:rsidTr="0058217E">
        <w:tc>
          <w:tcPr>
            <w:tcW w:w="4785" w:type="dxa"/>
          </w:tcPr>
          <w:p w:rsidR="0058217E" w:rsidRPr="0036042F" w:rsidRDefault="0058217E" w:rsidP="004210F8">
            <w:pPr>
              <w:spacing w:line="240" w:lineRule="auto"/>
              <w:jc w:val="both"/>
              <w:rPr>
                <w:rFonts w:eastAsia="Times New Roman" w:cs="Times New Roman"/>
                <w:color w:val="000000" w:themeColor="text1"/>
                <w:szCs w:val="28"/>
                <w:lang w:eastAsia="ru-RU"/>
              </w:rPr>
            </w:pPr>
            <w:r w:rsidRPr="0036042F">
              <w:rPr>
                <w:rFonts w:cs="Times New Roman"/>
                <w:noProof/>
                <w:szCs w:val="28"/>
                <w:lang w:eastAsia="ru-RU"/>
              </w:rPr>
              <w:drawing>
                <wp:inline distT="0" distB="0" distL="0" distR="0">
                  <wp:extent cx="2749573" cy="2175163"/>
                  <wp:effectExtent l="0" t="0" r="0" b="0"/>
                  <wp:docPr id="82" name="Рисунок 82" descr="http://sport-reporter.ru/pars_docs/refs/4/3578/3578_html_m1422a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port-reporter.ru/pars_docs/refs/4/3578/3578_html_m1422a02a.png"/>
                          <pic:cNvPicPr>
                            <a:picLocks noChangeAspect="1" noChangeArrowheads="1"/>
                          </pic:cNvPicPr>
                        </pic:nvPicPr>
                        <pic:blipFill>
                          <a:blip r:embed="rId63" cstate="print"/>
                          <a:srcRect/>
                          <a:stretch>
                            <a:fillRect/>
                          </a:stretch>
                        </pic:blipFill>
                        <pic:spPr bwMode="auto">
                          <a:xfrm>
                            <a:off x="0" y="0"/>
                            <a:ext cx="2751512" cy="2176697"/>
                          </a:xfrm>
                          <a:prstGeom prst="rect">
                            <a:avLst/>
                          </a:prstGeom>
                          <a:noFill/>
                          <a:ln w="9525">
                            <a:noFill/>
                            <a:miter lim="800000"/>
                            <a:headEnd/>
                            <a:tailEnd/>
                          </a:ln>
                        </pic:spPr>
                      </pic:pic>
                    </a:graphicData>
                  </a:graphic>
                </wp:inline>
              </w:drawing>
            </w:r>
          </w:p>
        </w:tc>
        <w:tc>
          <w:tcPr>
            <w:tcW w:w="4786" w:type="dxa"/>
          </w:tcPr>
          <w:p w:rsidR="0058217E" w:rsidRPr="0036042F" w:rsidRDefault="0058217E" w:rsidP="004210F8">
            <w:pPr>
              <w:spacing w:line="240" w:lineRule="auto"/>
              <w:jc w:val="center"/>
              <w:rPr>
                <w:rFonts w:eastAsia="Times New Roman" w:cs="Times New Roman"/>
                <w:color w:val="000000" w:themeColor="text1"/>
                <w:szCs w:val="28"/>
                <w:lang w:eastAsia="ru-RU"/>
              </w:rPr>
            </w:pPr>
            <w:r w:rsidRPr="0036042F">
              <w:rPr>
                <w:rFonts w:cs="Times New Roman"/>
                <w:noProof/>
                <w:szCs w:val="28"/>
                <w:lang w:eastAsia="ru-RU"/>
              </w:rPr>
              <w:drawing>
                <wp:inline distT="0" distB="0" distL="0" distR="0">
                  <wp:extent cx="2420470" cy="2336170"/>
                  <wp:effectExtent l="0" t="0" r="0" b="0"/>
                  <wp:docPr id="85" name="Рисунок 85" descr="http://sport-reporter.ru/pars_docs/refs/4/3578/3578_html_7ae96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port-reporter.ru/pars_docs/refs/4/3578/3578_html_7ae96075.png"/>
                          <pic:cNvPicPr>
                            <a:picLocks noChangeAspect="1" noChangeArrowheads="1"/>
                          </pic:cNvPicPr>
                        </pic:nvPicPr>
                        <pic:blipFill>
                          <a:blip r:embed="rId64" cstate="print"/>
                          <a:srcRect/>
                          <a:stretch>
                            <a:fillRect/>
                          </a:stretch>
                        </pic:blipFill>
                        <pic:spPr bwMode="auto">
                          <a:xfrm>
                            <a:off x="0" y="0"/>
                            <a:ext cx="2425297" cy="2340829"/>
                          </a:xfrm>
                          <a:prstGeom prst="rect">
                            <a:avLst/>
                          </a:prstGeom>
                          <a:noFill/>
                          <a:ln w="9525">
                            <a:noFill/>
                            <a:miter lim="800000"/>
                            <a:headEnd/>
                            <a:tailEnd/>
                          </a:ln>
                        </pic:spPr>
                      </pic:pic>
                    </a:graphicData>
                  </a:graphic>
                </wp:inline>
              </w:drawing>
            </w:r>
          </w:p>
        </w:tc>
      </w:tr>
    </w:tbl>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Отсюда ясно их стремление к лидер</w:t>
      </w:r>
      <w:r w:rsidRPr="0036042F">
        <w:rPr>
          <w:rFonts w:eastAsia="Times New Roman" w:cs="Times New Roman"/>
          <w:color w:val="000000" w:themeColor="text1"/>
          <w:szCs w:val="28"/>
          <w:lang w:eastAsia="ru-RU"/>
        </w:rPr>
        <w:softHyphen/>
        <w:t>ству, первенству, желание властвовать над другими и в случаях неудачи, рост психологического напряжения, возни</w:t>
      </w:r>
      <w:r w:rsidRPr="0036042F">
        <w:rPr>
          <w:rFonts w:eastAsia="Times New Roman" w:cs="Times New Roman"/>
          <w:color w:val="000000" w:themeColor="text1"/>
          <w:szCs w:val="28"/>
          <w:lang w:eastAsia="ru-RU"/>
        </w:rPr>
        <w:softHyphen/>
        <w:t>кновение депрессивных состояний или патологического по</w:t>
      </w:r>
      <w:r w:rsidRPr="0036042F">
        <w:rPr>
          <w:rFonts w:eastAsia="Times New Roman" w:cs="Times New Roman"/>
          <w:color w:val="000000" w:themeColor="text1"/>
          <w:szCs w:val="28"/>
          <w:lang w:eastAsia="ru-RU"/>
        </w:rPr>
        <w:softHyphen/>
        <w:t>ведения, грубости, проявления агрессивности, высокомерия, конфликтности и других качеств, составляющих доминиру</w:t>
      </w:r>
      <w:r w:rsidRPr="0036042F">
        <w:rPr>
          <w:rFonts w:eastAsia="Times New Roman" w:cs="Times New Roman"/>
          <w:color w:val="000000" w:themeColor="text1"/>
          <w:szCs w:val="28"/>
          <w:lang w:eastAsia="ru-RU"/>
        </w:rPr>
        <w:softHyphen/>
        <w:t>ющий социально-психологический тип личности.</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Не терпят порицаний и критики, реагируя на них отри</w:t>
      </w:r>
      <w:r w:rsidRPr="0036042F">
        <w:rPr>
          <w:rFonts w:eastAsia="Times New Roman" w:cs="Times New Roman"/>
          <w:color w:val="000000" w:themeColor="text1"/>
          <w:szCs w:val="28"/>
          <w:lang w:eastAsia="ru-RU"/>
        </w:rPr>
        <w:softHyphen/>
        <w:t>цательно, в то же время похвала доставляет наибольшее удовольствие, вызывая у них чувство гордости и собственно</w:t>
      </w:r>
      <w:r w:rsidRPr="0036042F">
        <w:rPr>
          <w:rFonts w:eastAsia="Times New Roman" w:cs="Times New Roman"/>
          <w:color w:val="000000" w:themeColor="text1"/>
          <w:szCs w:val="28"/>
          <w:lang w:eastAsia="ru-RU"/>
        </w:rPr>
        <w:softHyphen/>
        <w:t>го достоинства.</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b/>
          <w:bCs/>
          <w:color w:val="000000" w:themeColor="text1"/>
          <w:szCs w:val="28"/>
          <w:lang w:eastAsia="ru-RU"/>
        </w:rPr>
        <w:t>Сензитивный (чувствительный) социально-психологический тип личности</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lastRenderedPageBreak/>
        <w:t>Отличительной особенностью детей данного типа является то, что они внешне ничем не примечательны, так как совершен</w:t>
      </w:r>
      <w:r w:rsidRPr="0036042F">
        <w:rPr>
          <w:rFonts w:eastAsia="Times New Roman" w:cs="Times New Roman"/>
          <w:color w:val="000000" w:themeColor="text1"/>
          <w:szCs w:val="28"/>
          <w:lang w:eastAsia="ru-RU"/>
        </w:rPr>
        <w:softHyphen/>
        <w:t>но не обращают внимание на свою одежду. В классе ведут себя спокойно, а при прослушивании учебного материала внима</w:t>
      </w:r>
      <w:r w:rsidRPr="0036042F">
        <w:rPr>
          <w:rFonts w:eastAsia="Times New Roman" w:cs="Times New Roman"/>
          <w:color w:val="000000" w:themeColor="text1"/>
          <w:szCs w:val="28"/>
          <w:lang w:eastAsia="ru-RU"/>
        </w:rPr>
        <w:softHyphen/>
        <w:t>тельны. Однако не принимают все на веру, желают выяснить и все понять самостоятельно, а поэтому могут вступать в споры. Больше имеют склонность к умственному труду, поэ</w:t>
      </w:r>
      <w:r w:rsidRPr="0036042F">
        <w:rPr>
          <w:rFonts w:eastAsia="Times New Roman" w:cs="Times New Roman"/>
          <w:color w:val="000000" w:themeColor="text1"/>
          <w:szCs w:val="28"/>
          <w:lang w:eastAsia="ru-RU"/>
        </w:rPr>
        <w:softHyphen/>
        <w:t>тому выбирают виды деятельности самостоятельно, а заняв</w:t>
      </w:r>
      <w:r w:rsidRPr="0036042F">
        <w:rPr>
          <w:rFonts w:eastAsia="Times New Roman" w:cs="Times New Roman"/>
          <w:color w:val="000000" w:themeColor="text1"/>
          <w:szCs w:val="28"/>
          <w:lang w:eastAsia="ru-RU"/>
        </w:rPr>
        <w:softHyphen/>
        <w:t>шись, настойчивы в достижений цели, активны и инициатив</w:t>
      </w:r>
      <w:r w:rsidRPr="0036042F">
        <w:rPr>
          <w:rFonts w:eastAsia="Times New Roman" w:cs="Times New Roman"/>
          <w:color w:val="000000" w:themeColor="text1"/>
          <w:szCs w:val="28"/>
          <w:lang w:eastAsia="ru-RU"/>
        </w:rPr>
        <w:softHyphen/>
        <w:t>ны. В общении с товарищами не стремятся к превосходству над ними, помогают им во всем бескорыстно. Это добродуш</w:t>
      </w:r>
      <w:r w:rsidRPr="0036042F">
        <w:rPr>
          <w:rFonts w:eastAsia="Times New Roman" w:cs="Times New Roman"/>
          <w:color w:val="000000" w:themeColor="text1"/>
          <w:szCs w:val="28"/>
          <w:lang w:eastAsia="ru-RU"/>
        </w:rPr>
        <w:softHyphen/>
        <w:t>ные дети, готовые поделиться всем, что у них есть. В конфлик</w:t>
      </w:r>
      <w:r w:rsidRPr="0036042F">
        <w:rPr>
          <w:rFonts w:eastAsia="Times New Roman" w:cs="Times New Roman"/>
          <w:color w:val="000000" w:themeColor="text1"/>
          <w:szCs w:val="28"/>
          <w:lang w:eastAsia="ru-RU"/>
        </w:rPr>
        <w:softHyphen/>
        <w:t>тных ситуациях защищают товарища от несправедливых нападок учителя или старших, при этом глубоко переживая. В то же время совершенно беззащитны сами и очень чувстви</w:t>
      </w:r>
      <w:r w:rsidRPr="0036042F">
        <w:rPr>
          <w:rFonts w:eastAsia="Times New Roman" w:cs="Times New Roman"/>
          <w:color w:val="000000" w:themeColor="text1"/>
          <w:szCs w:val="28"/>
          <w:lang w:eastAsia="ru-RU"/>
        </w:rPr>
        <w:softHyphen/>
        <w:t>тельны и обидчивы на необоснованные замечания, хотя обла</w:t>
      </w:r>
      <w:r w:rsidRPr="0036042F">
        <w:rPr>
          <w:rFonts w:eastAsia="Times New Roman" w:cs="Times New Roman"/>
          <w:color w:val="000000" w:themeColor="text1"/>
          <w:szCs w:val="28"/>
          <w:lang w:eastAsia="ru-RU"/>
        </w:rPr>
        <w:softHyphen/>
        <w:t>дают повышенным чувством самокритичности, точной оцен</w:t>
      </w:r>
      <w:r w:rsidRPr="0036042F">
        <w:rPr>
          <w:rFonts w:eastAsia="Times New Roman" w:cs="Times New Roman"/>
          <w:color w:val="000000" w:themeColor="text1"/>
          <w:szCs w:val="28"/>
          <w:lang w:eastAsia="ru-RU"/>
        </w:rPr>
        <w:softHyphen/>
        <w:t>кой своих возможностей.</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b/>
          <w:bCs/>
          <w:color w:val="000000" w:themeColor="text1"/>
          <w:szCs w:val="28"/>
          <w:lang w:eastAsia="ru-RU"/>
        </w:rPr>
        <w:t>Инфантильный социально-психологический тип личности</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Дети данного типа необычайно стеснительны в новой школьной обстановке. Во всем стремятся подражать окру</w:t>
      </w:r>
      <w:r w:rsidRPr="0036042F">
        <w:rPr>
          <w:rFonts w:eastAsia="Times New Roman" w:cs="Times New Roman"/>
          <w:color w:val="000000" w:themeColor="text1"/>
          <w:szCs w:val="28"/>
          <w:lang w:eastAsia="ru-RU"/>
        </w:rPr>
        <w:softHyphen/>
        <w:t>жающим их детям, так как сами безинициативны и боязли</w:t>
      </w:r>
      <w:r w:rsidRPr="0036042F">
        <w:rPr>
          <w:rFonts w:eastAsia="Times New Roman" w:cs="Times New Roman"/>
          <w:color w:val="000000" w:themeColor="text1"/>
          <w:szCs w:val="28"/>
          <w:lang w:eastAsia="ru-RU"/>
        </w:rPr>
        <w:softHyphen/>
        <w:t>вы. Вынужденные делать что-либо самостоятельно, незави</w:t>
      </w:r>
      <w:r w:rsidRPr="0036042F">
        <w:rPr>
          <w:rFonts w:eastAsia="Times New Roman" w:cs="Times New Roman"/>
          <w:color w:val="000000" w:themeColor="text1"/>
          <w:szCs w:val="28"/>
          <w:lang w:eastAsia="ru-RU"/>
        </w:rPr>
        <w:softHyphen/>
        <w:t>симо от других, они становятся неловкими, неорганизован</w:t>
      </w:r>
      <w:r w:rsidRPr="0036042F">
        <w:rPr>
          <w:rFonts w:eastAsia="Times New Roman" w:cs="Times New Roman"/>
          <w:color w:val="000000" w:themeColor="text1"/>
          <w:szCs w:val="28"/>
          <w:lang w:eastAsia="ru-RU"/>
        </w:rPr>
        <w:softHyphen/>
        <w:t>ными, беспомощными, неуверенными в себе и ненастойчи</w:t>
      </w:r>
      <w:r w:rsidRPr="0036042F">
        <w:rPr>
          <w:rFonts w:eastAsia="Times New Roman" w:cs="Times New Roman"/>
          <w:color w:val="000000" w:themeColor="text1"/>
          <w:szCs w:val="28"/>
          <w:lang w:eastAsia="ru-RU"/>
        </w:rPr>
        <w:softHyphen/>
        <w:t>выми в доведении дела до конца. У этого типа детей сильно развито стадное чувство, так как они лишены какой-либо инициативы, поэтому находятся под покровительством или влиянием какого-нибудь товарища и его действия, рассуж</w:t>
      </w:r>
      <w:r w:rsidRPr="0036042F">
        <w:rPr>
          <w:rFonts w:eastAsia="Times New Roman" w:cs="Times New Roman"/>
          <w:color w:val="000000" w:themeColor="text1"/>
          <w:szCs w:val="28"/>
          <w:lang w:eastAsia="ru-RU"/>
        </w:rPr>
        <w:softHyphen/>
        <w:t>дения часто зависят от последнего. В результате этого, такие учащиеся могут быть мягкими, послушными, то напротив, недисциплинированными, неисполнительными, нарушите</w:t>
      </w:r>
      <w:r w:rsidRPr="0036042F">
        <w:rPr>
          <w:rFonts w:eastAsia="Times New Roman" w:cs="Times New Roman"/>
          <w:color w:val="000000" w:themeColor="text1"/>
          <w:szCs w:val="28"/>
          <w:lang w:eastAsia="ru-RU"/>
        </w:rPr>
        <w:softHyphen/>
        <w:t>лями нравственных норм поведения. В силу последнего, эти учащиеся безразличны к безнравственным поступкам своих товарищей, при этом могут быть циничными, самодовольны</w:t>
      </w:r>
      <w:r w:rsidRPr="0036042F">
        <w:rPr>
          <w:rFonts w:eastAsia="Times New Roman" w:cs="Times New Roman"/>
          <w:color w:val="000000" w:themeColor="text1"/>
          <w:szCs w:val="28"/>
          <w:lang w:eastAsia="ru-RU"/>
        </w:rPr>
        <w:softHyphen/>
        <w:t>ми реалистами. Как в своих, так и в чужих проступках они быстро сознаются. Вероятно это связано с тем, что учащиеся данного типа не переносят физических страданий.</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К окружающим людям такие дети относятся насторо</w:t>
      </w:r>
      <w:r w:rsidRPr="0036042F">
        <w:rPr>
          <w:rFonts w:eastAsia="Times New Roman" w:cs="Times New Roman"/>
          <w:color w:val="000000" w:themeColor="text1"/>
          <w:szCs w:val="28"/>
          <w:lang w:eastAsia="ru-RU"/>
        </w:rPr>
        <w:softHyphen/>
        <w:t>женно, с подозрением, а к своим близким они холодны и равнодушны, так как очень самолюбивы и эгоистичны. Главной их отличительной чертой является несамостоятель</w:t>
      </w:r>
      <w:r w:rsidRPr="0036042F">
        <w:rPr>
          <w:rFonts w:eastAsia="Times New Roman" w:cs="Times New Roman"/>
          <w:color w:val="000000" w:themeColor="text1"/>
          <w:szCs w:val="28"/>
          <w:lang w:eastAsia="ru-RU"/>
        </w:rPr>
        <w:softHyphen/>
        <w:t>ность, неспособность к принятию решений и действуют лишь по чьему-либо указанию, осторожность, сдержанность в действиях и словах, исполнительность при условии контро</w:t>
      </w:r>
      <w:r w:rsidRPr="0036042F">
        <w:rPr>
          <w:rFonts w:eastAsia="Times New Roman" w:cs="Times New Roman"/>
          <w:color w:val="000000" w:themeColor="text1"/>
          <w:szCs w:val="28"/>
          <w:lang w:eastAsia="ru-RU"/>
        </w:rPr>
        <w:softHyphen/>
        <w:t>ля, пассивность, безответственность, неуверенность в своих силах. Спокойствие и невозмутимость, безразличие к ре</w:t>
      </w:r>
      <w:r w:rsidRPr="0036042F">
        <w:rPr>
          <w:rFonts w:eastAsia="Times New Roman" w:cs="Times New Roman"/>
          <w:color w:val="000000" w:themeColor="text1"/>
          <w:szCs w:val="28"/>
          <w:lang w:eastAsia="ru-RU"/>
        </w:rPr>
        <w:softHyphen/>
        <w:t>зультатам своей деятельности определяются тем, что дети данного типа никогда не имеют собственных четких целей, к которым бы стремились, так как их побуждения связаны только с получением удовольствия. В последующем, как показали результаты исследования, такие дети к 6-7 классу бросают обучаться в школе и ведут распущенный образ жизни.</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b/>
          <w:bCs/>
          <w:color w:val="000000" w:themeColor="text1"/>
          <w:szCs w:val="28"/>
          <w:lang w:eastAsia="ru-RU"/>
        </w:rPr>
        <w:lastRenderedPageBreak/>
        <w:t>Тревожный социально-психологический тип личности</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Внешне учащиеся данного типа выглядят угрюмо чрез</w:t>
      </w:r>
      <w:r w:rsidRPr="0036042F">
        <w:rPr>
          <w:rFonts w:eastAsia="Times New Roman" w:cs="Times New Roman"/>
          <w:color w:val="000000" w:themeColor="text1"/>
          <w:szCs w:val="28"/>
          <w:lang w:eastAsia="ru-RU"/>
        </w:rPr>
        <w:softHyphen/>
        <w:t>вычайно подозрительны к старшим и сосредоточены на личной защите. В движениях и рассуждениях очень резки и вспыльчивы, поэтому очень конфликтны даже в тех случаях, когда бы хотели совместно играть или общаться.</w:t>
      </w:r>
    </w:p>
    <w:tbl>
      <w:tblPr>
        <w:tblW w:w="0" w:type="auto"/>
        <w:tblLook w:val="04A0" w:firstRow="1" w:lastRow="0" w:firstColumn="1" w:lastColumn="0" w:noHBand="0" w:noVBand="1"/>
      </w:tblPr>
      <w:tblGrid>
        <w:gridCol w:w="4785"/>
        <w:gridCol w:w="4786"/>
      </w:tblGrid>
      <w:tr w:rsidR="005E72E6" w:rsidRPr="0036042F" w:rsidTr="005E72E6">
        <w:tc>
          <w:tcPr>
            <w:tcW w:w="4785" w:type="dxa"/>
          </w:tcPr>
          <w:p w:rsidR="005E72E6" w:rsidRPr="0036042F" w:rsidRDefault="0058217E" w:rsidP="004210F8">
            <w:pPr>
              <w:spacing w:line="240" w:lineRule="auto"/>
              <w:jc w:val="both"/>
              <w:rPr>
                <w:rFonts w:eastAsia="Times New Roman" w:cs="Times New Roman"/>
                <w:color w:val="000000" w:themeColor="text1"/>
                <w:szCs w:val="28"/>
                <w:lang w:eastAsia="ru-RU"/>
              </w:rPr>
            </w:pPr>
            <w:r w:rsidRPr="0036042F">
              <w:rPr>
                <w:rFonts w:cs="Times New Roman"/>
                <w:noProof/>
                <w:szCs w:val="28"/>
                <w:lang w:eastAsia="ru-RU"/>
              </w:rPr>
              <w:drawing>
                <wp:inline distT="0" distB="0" distL="0" distR="0">
                  <wp:extent cx="2358635" cy="2690096"/>
                  <wp:effectExtent l="19050" t="0" r="3565" b="0"/>
                  <wp:docPr id="76" name="Рисунок 76" descr="http://sport-reporter.ru/pars_docs/refs/4/3578/3578_html_m47ecb9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port-reporter.ru/pars_docs/refs/4/3578/3578_html_m47ecb9b2.png"/>
                          <pic:cNvPicPr>
                            <a:picLocks noChangeAspect="1" noChangeArrowheads="1"/>
                          </pic:cNvPicPr>
                        </pic:nvPicPr>
                        <pic:blipFill>
                          <a:blip r:embed="rId65" cstate="print"/>
                          <a:srcRect/>
                          <a:stretch>
                            <a:fillRect/>
                          </a:stretch>
                        </pic:blipFill>
                        <pic:spPr bwMode="auto">
                          <a:xfrm>
                            <a:off x="0" y="0"/>
                            <a:ext cx="2369743" cy="2702765"/>
                          </a:xfrm>
                          <a:prstGeom prst="rect">
                            <a:avLst/>
                          </a:prstGeom>
                          <a:noFill/>
                          <a:ln w="9525">
                            <a:noFill/>
                            <a:miter lim="800000"/>
                            <a:headEnd/>
                            <a:tailEnd/>
                          </a:ln>
                        </pic:spPr>
                      </pic:pic>
                    </a:graphicData>
                  </a:graphic>
                </wp:inline>
              </w:drawing>
            </w:r>
          </w:p>
        </w:tc>
        <w:tc>
          <w:tcPr>
            <w:tcW w:w="4786" w:type="dxa"/>
          </w:tcPr>
          <w:p w:rsidR="005E72E6" w:rsidRPr="0036042F" w:rsidRDefault="0058217E" w:rsidP="004210F8">
            <w:pPr>
              <w:spacing w:line="240" w:lineRule="auto"/>
              <w:jc w:val="center"/>
              <w:rPr>
                <w:rFonts w:eastAsia="Times New Roman" w:cs="Times New Roman"/>
                <w:color w:val="000000" w:themeColor="text1"/>
                <w:szCs w:val="28"/>
                <w:lang w:eastAsia="ru-RU"/>
              </w:rPr>
            </w:pPr>
            <w:r w:rsidRPr="0036042F">
              <w:rPr>
                <w:rFonts w:cs="Times New Roman"/>
                <w:noProof/>
                <w:szCs w:val="28"/>
                <w:lang w:eastAsia="ru-RU"/>
              </w:rPr>
              <w:drawing>
                <wp:inline distT="0" distB="0" distL="0" distR="0">
                  <wp:extent cx="2164747" cy="2382608"/>
                  <wp:effectExtent l="0" t="0" r="0" b="0"/>
                  <wp:docPr id="79" name="Рисунок 79" descr="http://sport-reporter.ru/pars_docs/refs/4/3578/3578_html_m517662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port-reporter.ru/pars_docs/refs/4/3578/3578_html_m517662cf.png"/>
                          <pic:cNvPicPr>
                            <a:picLocks noChangeAspect="1" noChangeArrowheads="1"/>
                          </pic:cNvPicPr>
                        </pic:nvPicPr>
                        <pic:blipFill>
                          <a:blip r:embed="rId66" cstate="print"/>
                          <a:srcRect/>
                          <a:stretch>
                            <a:fillRect/>
                          </a:stretch>
                        </pic:blipFill>
                        <pic:spPr bwMode="auto">
                          <a:xfrm>
                            <a:off x="0" y="0"/>
                            <a:ext cx="2164439" cy="2382269"/>
                          </a:xfrm>
                          <a:prstGeom prst="rect">
                            <a:avLst/>
                          </a:prstGeom>
                          <a:noFill/>
                          <a:ln w="9525">
                            <a:noFill/>
                            <a:miter lim="800000"/>
                            <a:headEnd/>
                            <a:tailEnd/>
                          </a:ln>
                        </pic:spPr>
                      </pic:pic>
                    </a:graphicData>
                  </a:graphic>
                </wp:inline>
              </w:drawing>
            </w:r>
          </w:p>
        </w:tc>
      </w:tr>
    </w:tbl>
    <w:p w:rsidR="005E72E6" w:rsidRPr="00552CEB" w:rsidRDefault="0088301F" w:rsidP="004210F8">
      <w:pPr>
        <w:spacing w:line="240" w:lineRule="auto"/>
        <w:jc w:val="center"/>
        <w:rPr>
          <w:rFonts w:eastAsia="Times New Roman" w:cs="Times New Roman"/>
          <w:color w:val="000000" w:themeColor="text1"/>
          <w:szCs w:val="28"/>
          <w:lang w:eastAsia="ru-RU"/>
        </w:rPr>
      </w:pPr>
      <w:r>
        <w:rPr>
          <w:rFonts w:eastAsia="Times New Roman" w:cs="Times New Roman"/>
          <w:color w:val="000000" w:themeColor="text1"/>
          <w:szCs w:val="28"/>
          <w:lang w:eastAsia="ru-RU"/>
        </w:rPr>
        <w:t>Рис. 31</w:t>
      </w:r>
      <w:r w:rsidR="005E72E6" w:rsidRPr="00552CEB">
        <w:rPr>
          <w:rFonts w:eastAsia="Times New Roman" w:cs="Times New Roman"/>
          <w:color w:val="000000" w:themeColor="text1"/>
          <w:szCs w:val="28"/>
          <w:lang w:eastAsia="ru-RU"/>
        </w:rPr>
        <w:t xml:space="preserve">. </w:t>
      </w:r>
      <w:r w:rsidR="005E72E6" w:rsidRPr="00552CEB">
        <w:rPr>
          <w:rFonts w:cs="Times New Roman"/>
          <w:iCs/>
          <w:color w:val="000000"/>
          <w:szCs w:val="28"/>
          <w:shd w:val="clear" w:color="auto" w:fill="FFFFFF"/>
        </w:rPr>
        <w:t>Энергия, упорство, трудолюбие - позитивные свойства детей тревожного характера</w:t>
      </w:r>
    </w:p>
    <w:p w:rsidR="005C560B" w:rsidRPr="0036042F" w:rsidRDefault="005C560B" w:rsidP="004210F8">
      <w:pPr>
        <w:spacing w:line="240" w:lineRule="auto"/>
        <w:ind w:firstLine="567"/>
        <w:jc w:val="both"/>
        <w:rPr>
          <w:rFonts w:eastAsia="Times New Roman" w:cs="Times New Roman"/>
          <w:color w:val="000000" w:themeColor="text1"/>
          <w:szCs w:val="28"/>
          <w:lang w:eastAsia="ru-RU"/>
        </w:rPr>
      </w:pP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В силу этого в особые рассуждения не пускаются, даже избегают их, что создает дополнительные трудности в общении сними. Очень ценят товарищество, хотя им трудно с кем-либо сблизиться. Чаще всего дружат с себе подобны</w:t>
      </w:r>
      <w:r w:rsidRPr="0036042F">
        <w:rPr>
          <w:rFonts w:eastAsia="Times New Roman" w:cs="Times New Roman"/>
          <w:color w:val="000000" w:themeColor="text1"/>
          <w:szCs w:val="28"/>
          <w:lang w:eastAsia="ru-RU"/>
        </w:rPr>
        <w:softHyphen/>
        <w:t>ми ребятами, но лишь для взаимной защиты и поддержки. Своего товарища в случае общего преследования никогда не выдают и даже наказания не могут принудить его к этому.</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Постоянная настороженность и готовность к конфликту делают ребят неуверенными в себе, но требовательными к другим, ведут их к замкнутости и грубости. Грубость и постоянное стремление сделать все наоборот, влечет за собой наказание как со стороны родителей, так и учителей, воспитателей. Все это только еще больше ожесточает их, делает беспощадными ко всему, что зависит от них, будь то животное или окружающие сверстники. Если это животные, то дети их мучают, истязают, уничтожают и чем больше причиняют страдание, тем выше удовлетворение. Если это сверстники, то пытаются их ущипнуть, уколоть или уда</w:t>
      </w:r>
      <w:r w:rsidRPr="0036042F">
        <w:rPr>
          <w:rFonts w:eastAsia="Times New Roman" w:cs="Times New Roman"/>
          <w:color w:val="000000" w:themeColor="text1"/>
          <w:szCs w:val="28"/>
          <w:lang w:eastAsia="ru-RU"/>
        </w:rPr>
        <w:softHyphen/>
        <w:t>рить. Если попадутся неодушевленные предметы, то они стремятся их испортить, исковеркать. При виде таких же разрушительных, сильных впечатлениями сцен они стано</w:t>
      </w:r>
      <w:r w:rsidRPr="0036042F">
        <w:rPr>
          <w:rFonts w:eastAsia="Times New Roman" w:cs="Times New Roman"/>
          <w:color w:val="000000" w:themeColor="text1"/>
          <w:szCs w:val="28"/>
          <w:lang w:eastAsia="ru-RU"/>
        </w:rPr>
        <w:softHyphen/>
        <w:t>вятся все более циничными и жестокими. В классе, какправило, не выдерживают напряженного положения, пос</w:t>
      </w:r>
      <w:r w:rsidRPr="0036042F">
        <w:rPr>
          <w:rFonts w:eastAsia="Times New Roman" w:cs="Times New Roman"/>
          <w:color w:val="000000" w:themeColor="text1"/>
          <w:szCs w:val="28"/>
          <w:lang w:eastAsia="ru-RU"/>
        </w:rPr>
        <w:softHyphen/>
        <w:t xml:space="preserve">тоянно совершают бесцельные и резкие движения. Выходя из </w:t>
      </w:r>
      <w:r w:rsidR="008846FA" w:rsidRPr="0036042F">
        <w:rPr>
          <w:rFonts w:eastAsia="Times New Roman" w:cs="Times New Roman"/>
          <w:color w:val="000000" w:themeColor="text1"/>
          <w:szCs w:val="28"/>
          <w:lang w:eastAsia="ru-RU"/>
        </w:rPr>
        <w:t>класса,</w:t>
      </w:r>
      <w:r w:rsidRPr="0036042F">
        <w:rPr>
          <w:rFonts w:eastAsia="Times New Roman" w:cs="Times New Roman"/>
          <w:color w:val="000000" w:themeColor="text1"/>
          <w:szCs w:val="28"/>
          <w:lang w:eastAsia="ru-RU"/>
        </w:rPr>
        <w:t xml:space="preserve"> вырываются с диким криком, производя безоб</w:t>
      </w:r>
      <w:r w:rsidRPr="0036042F">
        <w:rPr>
          <w:rFonts w:eastAsia="Times New Roman" w:cs="Times New Roman"/>
          <w:color w:val="000000" w:themeColor="text1"/>
          <w:szCs w:val="28"/>
          <w:lang w:eastAsia="ru-RU"/>
        </w:rPr>
        <w:softHyphen/>
        <w:t>разные движения, снося все на своем пути.</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lastRenderedPageBreak/>
        <w:t>Учащиеся данного типа должны обязательно подвер</w:t>
      </w:r>
      <w:r w:rsidRPr="0036042F">
        <w:rPr>
          <w:rFonts w:eastAsia="Times New Roman" w:cs="Times New Roman"/>
          <w:color w:val="000000" w:themeColor="text1"/>
          <w:szCs w:val="28"/>
          <w:lang w:eastAsia="ru-RU"/>
        </w:rPr>
        <w:softHyphen/>
        <w:t>гаться психологической диагностике и желательно психоло</w:t>
      </w:r>
      <w:r w:rsidRPr="0036042F">
        <w:rPr>
          <w:rFonts w:eastAsia="Times New Roman" w:cs="Times New Roman"/>
          <w:color w:val="000000" w:themeColor="text1"/>
          <w:szCs w:val="28"/>
          <w:lang w:eastAsia="ru-RU"/>
        </w:rPr>
        <w:softHyphen/>
        <w:t>гической диспансеризации.</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b/>
          <w:bCs/>
          <w:color w:val="000000" w:themeColor="text1"/>
          <w:szCs w:val="28"/>
          <w:lang w:eastAsia="ru-RU"/>
        </w:rPr>
        <w:t>Интровертивный социально-психологический тип личности</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Учащиеся этого типа незначительно отли</w:t>
      </w:r>
      <w:r w:rsidR="007F4D42" w:rsidRPr="0036042F">
        <w:rPr>
          <w:rFonts w:eastAsia="Times New Roman" w:cs="Times New Roman"/>
          <w:color w:val="000000" w:themeColor="text1"/>
          <w:szCs w:val="28"/>
          <w:lang w:eastAsia="ru-RU"/>
        </w:rPr>
        <w:t>чаются от сен</w:t>
      </w:r>
      <w:r w:rsidRPr="0036042F">
        <w:rPr>
          <w:rFonts w:eastAsia="Times New Roman" w:cs="Times New Roman"/>
          <w:color w:val="000000" w:themeColor="text1"/>
          <w:szCs w:val="28"/>
          <w:lang w:eastAsia="ru-RU"/>
        </w:rPr>
        <w:t>зитивного и гармонического социально-психологического типа личности. Поэтому следует лучше отметить те отличи</w:t>
      </w:r>
      <w:r w:rsidRPr="0036042F">
        <w:rPr>
          <w:rFonts w:eastAsia="Times New Roman" w:cs="Times New Roman"/>
          <w:color w:val="000000" w:themeColor="text1"/>
          <w:szCs w:val="28"/>
          <w:lang w:eastAsia="ru-RU"/>
        </w:rPr>
        <w:softHyphen/>
        <w:t>тельные стороны, котор</w:t>
      </w:r>
      <w:r w:rsidR="008846FA" w:rsidRPr="0036042F">
        <w:rPr>
          <w:rFonts w:eastAsia="Times New Roman" w:cs="Times New Roman"/>
          <w:color w:val="000000" w:themeColor="text1"/>
          <w:szCs w:val="28"/>
          <w:lang w:eastAsia="ru-RU"/>
        </w:rPr>
        <w:t>ые свойственны учащимся «интро</w:t>
      </w:r>
      <w:r w:rsidRPr="0036042F">
        <w:rPr>
          <w:rFonts w:eastAsia="Times New Roman" w:cs="Times New Roman"/>
          <w:color w:val="000000" w:themeColor="text1"/>
          <w:szCs w:val="28"/>
          <w:lang w:eastAsia="ru-RU"/>
        </w:rPr>
        <w:t>вертивного» характерологического типа.</w:t>
      </w:r>
    </w:p>
    <w:tbl>
      <w:tblPr>
        <w:tblW w:w="0" w:type="auto"/>
        <w:tblLook w:val="04A0" w:firstRow="1" w:lastRow="0" w:firstColumn="1" w:lastColumn="0" w:noHBand="0" w:noVBand="1"/>
      </w:tblPr>
      <w:tblGrid>
        <w:gridCol w:w="4785"/>
        <w:gridCol w:w="4786"/>
      </w:tblGrid>
      <w:tr w:rsidR="008846FA" w:rsidRPr="0036042F" w:rsidTr="008846FA">
        <w:tc>
          <w:tcPr>
            <w:tcW w:w="4785" w:type="dxa"/>
          </w:tcPr>
          <w:p w:rsidR="008846FA" w:rsidRPr="0036042F" w:rsidRDefault="008846FA" w:rsidP="004210F8">
            <w:pPr>
              <w:spacing w:line="240" w:lineRule="auto"/>
              <w:jc w:val="center"/>
              <w:rPr>
                <w:rFonts w:eastAsia="Times New Roman" w:cs="Times New Roman"/>
                <w:color w:val="000000" w:themeColor="text1"/>
                <w:szCs w:val="28"/>
                <w:lang w:eastAsia="ru-RU"/>
              </w:rPr>
            </w:pPr>
            <w:r w:rsidRPr="0036042F">
              <w:rPr>
                <w:rFonts w:cs="Times New Roman"/>
                <w:noProof/>
                <w:szCs w:val="28"/>
                <w:lang w:eastAsia="ru-RU"/>
              </w:rPr>
              <w:drawing>
                <wp:inline distT="0" distB="0" distL="0" distR="0">
                  <wp:extent cx="1208364" cy="2060324"/>
                  <wp:effectExtent l="0" t="0" r="0" b="0"/>
                  <wp:docPr id="70" name="Рисунок 70" descr="http://sport-reporter.ru/pars_docs/refs/4/3578/3578_html_652092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port-reporter.ru/pars_docs/refs/4/3578/3578_html_652092e7.png"/>
                          <pic:cNvPicPr>
                            <a:picLocks noChangeAspect="1" noChangeArrowheads="1"/>
                          </pic:cNvPicPr>
                        </pic:nvPicPr>
                        <pic:blipFill>
                          <a:blip r:embed="rId67" cstate="print"/>
                          <a:srcRect/>
                          <a:stretch>
                            <a:fillRect/>
                          </a:stretch>
                        </pic:blipFill>
                        <pic:spPr bwMode="auto">
                          <a:xfrm>
                            <a:off x="0" y="0"/>
                            <a:ext cx="1210366" cy="2063737"/>
                          </a:xfrm>
                          <a:prstGeom prst="rect">
                            <a:avLst/>
                          </a:prstGeom>
                          <a:noFill/>
                          <a:ln w="9525">
                            <a:noFill/>
                            <a:miter lim="800000"/>
                            <a:headEnd/>
                            <a:tailEnd/>
                          </a:ln>
                        </pic:spPr>
                      </pic:pic>
                    </a:graphicData>
                  </a:graphic>
                </wp:inline>
              </w:drawing>
            </w:r>
          </w:p>
        </w:tc>
        <w:tc>
          <w:tcPr>
            <w:tcW w:w="4786" w:type="dxa"/>
          </w:tcPr>
          <w:p w:rsidR="008846FA" w:rsidRPr="0036042F" w:rsidRDefault="008846FA" w:rsidP="004210F8">
            <w:pPr>
              <w:spacing w:line="240" w:lineRule="auto"/>
              <w:jc w:val="center"/>
              <w:rPr>
                <w:rFonts w:eastAsia="Times New Roman" w:cs="Times New Roman"/>
                <w:color w:val="000000" w:themeColor="text1"/>
                <w:szCs w:val="28"/>
                <w:lang w:eastAsia="ru-RU"/>
              </w:rPr>
            </w:pPr>
            <w:r w:rsidRPr="0036042F">
              <w:rPr>
                <w:rFonts w:cs="Times New Roman"/>
                <w:noProof/>
                <w:szCs w:val="28"/>
                <w:lang w:eastAsia="ru-RU"/>
              </w:rPr>
              <w:drawing>
                <wp:inline distT="0" distB="0" distL="0" distR="0">
                  <wp:extent cx="1289322" cy="2164976"/>
                  <wp:effectExtent l="0" t="0" r="0" b="0"/>
                  <wp:docPr id="73" name="Рисунок 73" descr="http://sport-reporter.ru/pars_docs/refs/4/3578/3578_html_7dc95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port-reporter.ru/pars_docs/refs/4/3578/3578_html_7dc95914.png"/>
                          <pic:cNvPicPr>
                            <a:picLocks noChangeAspect="1" noChangeArrowheads="1"/>
                          </pic:cNvPicPr>
                        </pic:nvPicPr>
                        <pic:blipFill>
                          <a:blip r:embed="rId68" cstate="print"/>
                          <a:srcRect/>
                          <a:stretch>
                            <a:fillRect/>
                          </a:stretch>
                        </pic:blipFill>
                        <pic:spPr bwMode="auto">
                          <a:xfrm>
                            <a:off x="0" y="0"/>
                            <a:ext cx="1288834" cy="2164156"/>
                          </a:xfrm>
                          <a:prstGeom prst="rect">
                            <a:avLst/>
                          </a:prstGeom>
                          <a:noFill/>
                          <a:ln w="9525">
                            <a:noFill/>
                            <a:miter lim="800000"/>
                            <a:headEnd/>
                            <a:tailEnd/>
                          </a:ln>
                        </pic:spPr>
                      </pic:pic>
                    </a:graphicData>
                  </a:graphic>
                </wp:inline>
              </w:drawing>
            </w:r>
          </w:p>
        </w:tc>
      </w:tr>
    </w:tbl>
    <w:p w:rsidR="008846FA" w:rsidRPr="00552CEB" w:rsidRDefault="008846FA" w:rsidP="004210F8">
      <w:pPr>
        <w:spacing w:line="240" w:lineRule="auto"/>
        <w:jc w:val="center"/>
        <w:rPr>
          <w:rFonts w:eastAsia="Times New Roman" w:cs="Times New Roman"/>
          <w:color w:val="000000" w:themeColor="text1"/>
          <w:szCs w:val="28"/>
          <w:lang w:eastAsia="ru-RU"/>
        </w:rPr>
      </w:pPr>
      <w:r w:rsidRPr="00552CEB">
        <w:rPr>
          <w:rFonts w:eastAsia="Times New Roman" w:cs="Times New Roman"/>
          <w:color w:val="000000" w:themeColor="text1"/>
          <w:szCs w:val="28"/>
          <w:lang w:eastAsia="ru-RU"/>
        </w:rPr>
        <w:t>Рис</w:t>
      </w:r>
      <w:r w:rsidR="00987A0F" w:rsidRPr="00552CEB">
        <w:rPr>
          <w:rFonts w:eastAsia="Times New Roman" w:cs="Times New Roman"/>
          <w:color w:val="000000" w:themeColor="text1"/>
          <w:szCs w:val="28"/>
          <w:lang w:eastAsia="ru-RU"/>
        </w:rPr>
        <w:t xml:space="preserve">. </w:t>
      </w:r>
      <w:r w:rsidR="0088301F">
        <w:rPr>
          <w:rFonts w:eastAsia="Times New Roman" w:cs="Times New Roman"/>
          <w:color w:val="000000" w:themeColor="text1"/>
          <w:szCs w:val="28"/>
          <w:lang w:eastAsia="ru-RU"/>
        </w:rPr>
        <w:t>32</w:t>
      </w:r>
      <w:r w:rsidRPr="00552CEB">
        <w:rPr>
          <w:rFonts w:eastAsia="Times New Roman" w:cs="Times New Roman"/>
          <w:color w:val="000000" w:themeColor="text1"/>
          <w:szCs w:val="28"/>
          <w:lang w:eastAsia="ru-RU"/>
        </w:rPr>
        <w:t xml:space="preserve">. </w:t>
      </w:r>
      <w:r w:rsidRPr="00552CEB">
        <w:rPr>
          <w:rFonts w:cs="Times New Roman"/>
          <w:iCs/>
          <w:color w:val="000000"/>
          <w:szCs w:val="28"/>
          <w:shd w:val="clear" w:color="auto" w:fill="FFFFFF"/>
        </w:rPr>
        <w:t>Внутренний мир замкнутых упорядочен, и такой же упорядоченности они ждут от мира.</w:t>
      </w:r>
    </w:p>
    <w:p w:rsidR="00E668B1" w:rsidRPr="0036042F" w:rsidRDefault="00E668B1" w:rsidP="004210F8">
      <w:pPr>
        <w:spacing w:line="240" w:lineRule="auto"/>
        <w:ind w:firstLine="567"/>
        <w:jc w:val="both"/>
        <w:rPr>
          <w:rFonts w:eastAsia="Times New Roman" w:cs="Times New Roman"/>
          <w:color w:val="000000" w:themeColor="text1"/>
          <w:szCs w:val="28"/>
          <w:lang w:eastAsia="ru-RU"/>
        </w:rPr>
      </w:pP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Для них свойственна недостаточная инициативность и самостоятельность, так как они реалисты во всех своих действиях и рассуждениях, идущих от того, что во всем они руководствуются своими наблюдениями и опытом, в кото</w:t>
      </w:r>
      <w:r w:rsidRPr="0036042F">
        <w:rPr>
          <w:rFonts w:eastAsia="Times New Roman" w:cs="Times New Roman"/>
          <w:color w:val="000000" w:themeColor="text1"/>
          <w:szCs w:val="28"/>
          <w:lang w:eastAsia="ru-RU"/>
        </w:rPr>
        <w:softHyphen/>
        <w:t>ром имеются неудачи, всякие лишения и страдания.</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Свои неудачи и невзгоды эти учащиеся переносят молча, в то же время всегда готовы помочь своему товарищу, сочувствуют им и пытаются облегчить их участь, однако открыто не выступают и не защищают. Эти дети, как правило, объективны, что делает их всегда</w:t>
      </w:r>
      <w:r w:rsidR="00A8389D" w:rsidRPr="0036042F">
        <w:rPr>
          <w:rFonts w:eastAsia="Times New Roman" w:cs="Times New Roman"/>
          <w:color w:val="000000" w:themeColor="text1"/>
          <w:szCs w:val="28"/>
          <w:lang w:eastAsia="ru-RU"/>
        </w:rPr>
        <w:t xml:space="preserve"> правдивыми и справедливыми. Пр</w:t>
      </w:r>
      <w:r w:rsidRPr="0036042F">
        <w:rPr>
          <w:rFonts w:eastAsia="Times New Roman" w:cs="Times New Roman"/>
          <w:color w:val="000000" w:themeColor="text1"/>
          <w:szCs w:val="28"/>
          <w:lang w:eastAsia="ru-RU"/>
        </w:rPr>
        <w:t>инижение своих способностей и талантов делает их пассивными, стеснительными, держащимися в стороне от бурной деятельности сверстников. С трудом соглашаются на новое дело, требующее некоторой самоуве</w:t>
      </w:r>
      <w:r w:rsidRPr="0036042F">
        <w:rPr>
          <w:rFonts w:eastAsia="Times New Roman" w:cs="Times New Roman"/>
          <w:color w:val="000000" w:themeColor="text1"/>
          <w:szCs w:val="28"/>
          <w:lang w:eastAsia="ru-RU"/>
        </w:rPr>
        <w:softHyphen/>
        <w:t>ренности, предприимчивости, но, раз решившись, твердо преследуют свою цель и не останавливаются перед затруд</w:t>
      </w:r>
      <w:r w:rsidRPr="0036042F">
        <w:rPr>
          <w:rFonts w:eastAsia="Times New Roman" w:cs="Times New Roman"/>
          <w:color w:val="000000" w:themeColor="text1"/>
          <w:szCs w:val="28"/>
          <w:lang w:eastAsia="ru-RU"/>
        </w:rPr>
        <w:softHyphen/>
        <w:t>нениями.</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Учащиеся «интровертивного» социально-педагогическо</w:t>
      </w:r>
      <w:r w:rsidRPr="0036042F">
        <w:rPr>
          <w:rFonts w:eastAsia="Times New Roman" w:cs="Times New Roman"/>
          <w:color w:val="000000" w:themeColor="text1"/>
          <w:szCs w:val="28"/>
          <w:lang w:eastAsia="ru-RU"/>
        </w:rPr>
        <w:softHyphen/>
        <w:t>го типа проявляют следующие качества: чуткость и внима</w:t>
      </w:r>
      <w:r w:rsidRPr="0036042F">
        <w:rPr>
          <w:rFonts w:eastAsia="Times New Roman" w:cs="Times New Roman"/>
          <w:color w:val="000000" w:themeColor="text1"/>
          <w:szCs w:val="28"/>
          <w:lang w:eastAsia="ru-RU"/>
        </w:rPr>
        <w:softHyphen/>
        <w:t>тельность, правдивость и честность, вежливость, уравнове</w:t>
      </w:r>
      <w:r w:rsidRPr="0036042F">
        <w:rPr>
          <w:rFonts w:eastAsia="Times New Roman" w:cs="Times New Roman"/>
          <w:color w:val="000000" w:themeColor="text1"/>
          <w:szCs w:val="28"/>
          <w:lang w:eastAsia="ru-RU"/>
        </w:rPr>
        <w:softHyphen/>
        <w:t>шенность и спокойствие, скромность и стеснительность, простодушие и простота в общении с людьми, терпеливость, исполнительность, склонность к занятию физическим тру</w:t>
      </w:r>
      <w:r w:rsidRPr="0036042F">
        <w:rPr>
          <w:rFonts w:eastAsia="Times New Roman" w:cs="Times New Roman"/>
          <w:color w:val="000000" w:themeColor="text1"/>
          <w:szCs w:val="28"/>
          <w:lang w:eastAsia="ru-RU"/>
        </w:rPr>
        <w:softHyphen/>
        <w:t>дом, ответственность, самокритичность.</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Социально-психологические типы личности позволяют определить причины появления различного вида социаль</w:t>
      </w:r>
      <w:r w:rsidRPr="0036042F">
        <w:rPr>
          <w:rFonts w:eastAsia="Times New Roman" w:cs="Times New Roman"/>
          <w:color w:val="000000" w:themeColor="text1"/>
          <w:szCs w:val="28"/>
          <w:lang w:eastAsia="ru-RU"/>
        </w:rPr>
        <w:softHyphen/>
        <w:t xml:space="preserve">ной направленности у учащихся </w:t>
      </w:r>
      <w:r w:rsidRPr="0036042F">
        <w:rPr>
          <w:rFonts w:eastAsia="Times New Roman" w:cs="Times New Roman"/>
          <w:color w:val="000000" w:themeColor="text1"/>
          <w:szCs w:val="28"/>
          <w:lang w:eastAsia="ru-RU"/>
        </w:rPr>
        <w:lastRenderedPageBreak/>
        <w:t>на физкультурно-спортив</w:t>
      </w:r>
      <w:r w:rsidRPr="0036042F">
        <w:rPr>
          <w:rFonts w:eastAsia="Times New Roman" w:cs="Times New Roman"/>
          <w:color w:val="000000" w:themeColor="text1"/>
          <w:szCs w:val="28"/>
          <w:lang w:eastAsia="ru-RU"/>
        </w:rPr>
        <w:softHyphen/>
        <w:t>ную деятельность, т. к. через два ведущих этих понятия создается целостное представление о характере личности ученика. Знание характера у каждого учащегося позволяет учителю построить дифференцированную, гуманную систему отношений с учениками. Знание личности ребенка, его проблем позволяют учителю сознательно строить такие отношения с учащимися, которые последних подталкивали бы к самовоспитанию, саморазвитию и физическому совер</w:t>
      </w:r>
      <w:r w:rsidRPr="0036042F">
        <w:rPr>
          <w:rFonts w:eastAsia="Times New Roman" w:cs="Times New Roman"/>
          <w:color w:val="000000" w:themeColor="text1"/>
          <w:szCs w:val="28"/>
          <w:lang w:eastAsia="ru-RU"/>
        </w:rPr>
        <w:softHyphen/>
        <w:t>шенству.</w:t>
      </w:r>
    </w:p>
    <w:p w:rsidR="00A45F95" w:rsidRPr="0036042F" w:rsidRDefault="00A45F95" w:rsidP="004210F8">
      <w:pPr>
        <w:spacing w:line="240" w:lineRule="auto"/>
        <w:ind w:firstLine="567"/>
        <w:jc w:val="both"/>
        <w:rPr>
          <w:rFonts w:eastAsia="Times New Roman" w:cs="Times New Roman"/>
          <w:color w:val="000000" w:themeColor="text1"/>
          <w:szCs w:val="28"/>
          <w:lang w:eastAsia="ru-RU"/>
        </w:rPr>
      </w:pPr>
      <w:r w:rsidRPr="0036042F">
        <w:rPr>
          <w:rFonts w:eastAsia="Times New Roman" w:cs="Times New Roman"/>
          <w:color w:val="000000" w:themeColor="text1"/>
          <w:szCs w:val="28"/>
          <w:lang w:eastAsia="ru-RU"/>
        </w:rPr>
        <w:t>Понимание личности ученика позволяет учителю лучше понять себя, т. к. он также является отражением определен</w:t>
      </w:r>
      <w:r w:rsidRPr="0036042F">
        <w:rPr>
          <w:rFonts w:eastAsia="Times New Roman" w:cs="Times New Roman"/>
          <w:color w:val="000000" w:themeColor="text1"/>
          <w:szCs w:val="28"/>
          <w:lang w:eastAsia="ru-RU"/>
        </w:rPr>
        <w:softHyphen/>
        <w:t>ного социально-психологического типа личности и несет на себе определенный характер, который также может не приниматься учащимися и быть причиной конфликтных отношений с последними.</w:t>
      </w:r>
    </w:p>
    <w:p w:rsidR="009A44B7" w:rsidRPr="0036042F" w:rsidRDefault="009A44B7" w:rsidP="004210F8">
      <w:pPr>
        <w:shd w:val="clear" w:color="auto" w:fill="FFFFFF"/>
        <w:spacing w:line="240" w:lineRule="auto"/>
        <w:jc w:val="center"/>
        <w:rPr>
          <w:rFonts w:eastAsia="Times New Roman" w:cs="Times New Roman"/>
          <w:b/>
          <w:bCs/>
          <w:iCs/>
          <w:color w:val="000000" w:themeColor="text1"/>
          <w:szCs w:val="28"/>
          <w:lang w:eastAsia="ru-RU"/>
        </w:rPr>
      </w:pPr>
    </w:p>
    <w:p w:rsidR="00F92FF4" w:rsidRPr="0036042F" w:rsidRDefault="00F92FF4" w:rsidP="004210F8">
      <w:pPr>
        <w:shd w:val="clear" w:color="auto" w:fill="FFFFFF" w:themeFill="background1"/>
        <w:spacing w:line="240" w:lineRule="auto"/>
        <w:ind w:firstLine="567"/>
        <w:jc w:val="both"/>
        <w:rPr>
          <w:rFonts w:cs="Times New Roman"/>
          <w:color w:val="000000"/>
          <w:szCs w:val="28"/>
          <w:shd w:val="clear" w:color="auto" w:fill="FFFFFF" w:themeFill="background1"/>
        </w:rPr>
      </w:pPr>
    </w:p>
    <w:p w:rsidR="00454CFA" w:rsidRPr="0036042F" w:rsidRDefault="00454CFA" w:rsidP="004210F8">
      <w:pPr>
        <w:pStyle w:val="a9"/>
        <w:keepNext/>
        <w:shd w:val="clear" w:color="auto" w:fill="FFFFFF"/>
        <w:spacing w:before="0" w:beforeAutospacing="0" w:after="0" w:afterAutospacing="0" w:line="380" w:lineRule="atLeast"/>
        <w:ind w:firstLine="567"/>
        <w:jc w:val="both"/>
        <w:rPr>
          <w:color w:val="000000"/>
          <w:sz w:val="28"/>
          <w:szCs w:val="28"/>
          <w:shd w:val="clear" w:color="auto" w:fill="FFFFFF"/>
        </w:rPr>
      </w:pPr>
    </w:p>
    <w:p w:rsidR="005B06C0" w:rsidRPr="0036042F" w:rsidRDefault="005B06C0" w:rsidP="004210F8">
      <w:pPr>
        <w:pStyle w:val="a9"/>
        <w:keepNext/>
        <w:shd w:val="clear" w:color="auto" w:fill="FFFFFF"/>
        <w:spacing w:before="0" w:beforeAutospacing="0" w:after="0" w:afterAutospacing="0" w:line="380" w:lineRule="atLeast"/>
        <w:ind w:firstLine="567"/>
        <w:jc w:val="both"/>
        <w:rPr>
          <w:color w:val="000000"/>
          <w:sz w:val="28"/>
          <w:szCs w:val="28"/>
          <w:shd w:val="clear" w:color="auto" w:fill="FFFFFF"/>
        </w:rPr>
      </w:pPr>
    </w:p>
    <w:p w:rsidR="005B06C0" w:rsidRPr="0036042F" w:rsidRDefault="005B06C0" w:rsidP="004210F8">
      <w:pPr>
        <w:pStyle w:val="a9"/>
        <w:keepNext/>
        <w:shd w:val="clear" w:color="auto" w:fill="FFFFFF"/>
        <w:spacing w:before="0" w:beforeAutospacing="0" w:after="0" w:afterAutospacing="0" w:line="380" w:lineRule="atLeast"/>
        <w:ind w:firstLine="567"/>
        <w:jc w:val="both"/>
        <w:rPr>
          <w:color w:val="000000"/>
          <w:sz w:val="28"/>
          <w:szCs w:val="28"/>
          <w:shd w:val="clear" w:color="auto" w:fill="FFFFFF"/>
        </w:rPr>
      </w:pPr>
    </w:p>
    <w:p w:rsidR="005B06C0" w:rsidRPr="0036042F" w:rsidRDefault="005B06C0" w:rsidP="004210F8">
      <w:pPr>
        <w:pStyle w:val="a9"/>
        <w:keepNext/>
        <w:shd w:val="clear" w:color="auto" w:fill="FFFFFF"/>
        <w:spacing w:before="0" w:beforeAutospacing="0" w:after="0" w:afterAutospacing="0" w:line="380" w:lineRule="atLeast"/>
        <w:ind w:firstLine="567"/>
        <w:jc w:val="both"/>
        <w:rPr>
          <w:color w:val="000000"/>
          <w:sz w:val="28"/>
          <w:szCs w:val="28"/>
          <w:shd w:val="clear" w:color="auto" w:fill="FFFFFF"/>
        </w:rPr>
      </w:pPr>
    </w:p>
    <w:p w:rsidR="005B06C0" w:rsidRDefault="005B06C0" w:rsidP="004210F8">
      <w:pPr>
        <w:pStyle w:val="a9"/>
        <w:keepNext/>
        <w:shd w:val="clear" w:color="auto" w:fill="FFFFFF"/>
        <w:spacing w:before="0" w:beforeAutospacing="0" w:after="0" w:afterAutospacing="0" w:line="380" w:lineRule="atLeast"/>
        <w:ind w:firstLine="567"/>
        <w:jc w:val="both"/>
        <w:rPr>
          <w:color w:val="000000"/>
          <w:sz w:val="28"/>
          <w:szCs w:val="28"/>
          <w:shd w:val="clear" w:color="auto" w:fill="FFFFFF"/>
        </w:rPr>
      </w:pPr>
    </w:p>
    <w:p w:rsidR="00D91FB0" w:rsidRDefault="00D91FB0" w:rsidP="004210F8">
      <w:pPr>
        <w:pStyle w:val="a9"/>
        <w:keepNext/>
        <w:shd w:val="clear" w:color="auto" w:fill="FFFFFF"/>
        <w:spacing w:before="0" w:beforeAutospacing="0" w:after="0" w:afterAutospacing="0" w:line="380" w:lineRule="atLeast"/>
        <w:ind w:firstLine="567"/>
        <w:jc w:val="both"/>
        <w:rPr>
          <w:color w:val="000000"/>
          <w:sz w:val="28"/>
          <w:szCs w:val="28"/>
          <w:shd w:val="clear" w:color="auto" w:fill="FFFFFF"/>
        </w:rPr>
      </w:pPr>
    </w:p>
    <w:p w:rsidR="00D91FB0" w:rsidRDefault="00D91FB0" w:rsidP="004210F8">
      <w:pPr>
        <w:pStyle w:val="a9"/>
        <w:keepNext/>
        <w:shd w:val="clear" w:color="auto" w:fill="FFFFFF"/>
        <w:spacing w:before="0" w:beforeAutospacing="0" w:after="0" w:afterAutospacing="0" w:line="380" w:lineRule="atLeast"/>
        <w:ind w:firstLine="567"/>
        <w:jc w:val="both"/>
        <w:rPr>
          <w:color w:val="000000"/>
          <w:sz w:val="28"/>
          <w:szCs w:val="28"/>
          <w:shd w:val="clear" w:color="auto" w:fill="FFFFFF"/>
        </w:rPr>
      </w:pPr>
    </w:p>
    <w:p w:rsidR="00D91FB0" w:rsidRDefault="00D91FB0" w:rsidP="004210F8">
      <w:pPr>
        <w:pStyle w:val="a9"/>
        <w:keepNext/>
        <w:shd w:val="clear" w:color="auto" w:fill="FFFFFF"/>
        <w:spacing w:before="0" w:beforeAutospacing="0" w:after="0" w:afterAutospacing="0" w:line="380" w:lineRule="atLeast"/>
        <w:ind w:firstLine="567"/>
        <w:jc w:val="both"/>
        <w:rPr>
          <w:color w:val="000000"/>
          <w:sz w:val="28"/>
          <w:szCs w:val="28"/>
          <w:shd w:val="clear" w:color="auto" w:fill="FFFFFF"/>
        </w:rPr>
      </w:pPr>
    </w:p>
    <w:p w:rsidR="00D91FB0" w:rsidRDefault="00D91FB0" w:rsidP="004210F8">
      <w:pPr>
        <w:pStyle w:val="a9"/>
        <w:keepNext/>
        <w:shd w:val="clear" w:color="auto" w:fill="FFFFFF"/>
        <w:spacing w:before="0" w:beforeAutospacing="0" w:after="0" w:afterAutospacing="0" w:line="380" w:lineRule="atLeast"/>
        <w:ind w:firstLine="567"/>
        <w:jc w:val="both"/>
        <w:rPr>
          <w:color w:val="000000"/>
          <w:sz w:val="28"/>
          <w:szCs w:val="28"/>
          <w:shd w:val="clear" w:color="auto" w:fill="FFFFFF"/>
        </w:rPr>
      </w:pPr>
    </w:p>
    <w:p w:rsidR="00D91FB0" w:rsidRDefault="00D91FB0" w:rsidP="004210F8">
      <w:pPr>
        <w:pStyle w:val="a9"/>
        <w:keepNext/>
        <w:shd w:val="clear" w:color="auto" w:fill="FFFFFF"/>
        <w:spacing w:before="0" w:beforeAutospacing="0" w:after="0" w:afterAutospacing="0" w:line="380" w:lineRule="atLeast"/>
        <w:ind w:firstLine="567"/>
        <w:jc w:val="both"/>
        <w:rPr>
          <w:color w:val="000000"/>
          <w:sz w:val="28"/>
          <w:szCs w:val="28"/>
          <w:shd w:val="clear" w:color="auto" w:fill="FFFFFF"/>
        </w:rPr>
      </w:pPr>
    </w:p>
    <w:p w:rsidR="00D91FB0" w:rsidRDefault="00D91FB0" w:rsidP="004210F8">
      <w:pPr>
        <w:pStyle w:val="a9"/>
        <w:keepNext/>
        <w:shd w:val="clear" w:color="auto" w:fill="FFFFFF"/>
        <w:spacing w:before="0" w:beforeAutospacing="0" w:after="0" w:afterAutospacing="0" w:line="380" w:lineRule="atLeast"/>
        <w:ind w:firstLine="567"/>
        <w:jc w:val="both"/>
        <w:rPr>
          <w:color w:val="000000"/>
          <w:sz w:val="28"/>
          <w:szCs w:val="28"/>
          <w:shd w:val="clear" w:color="auto" w:fill="FFFFFF"/>
        </w:rPr>
      </w:pPr>
    </w:p>
    <w:p w:rsidR="00D91FB0" w:rsidRDefault="00D91FB0" w:rsidP="004210F8">
      <w:pPr>
        <w:pStyle w:val="a9"/>
        <w:keepNext/>
        <w:shd w:val="clear" w:color="auto" w:fill="FFFFFF"/>
        <w:spacing w:before="0" w:beforeAutospacing="0" w:after="0" w:afterAutospacing="0" w:line="380" w:lineRule="atLeast"/>
        <w:ind w:firstLine="567"/>
        <w:jc w:val="both"/>
        <w:rPr>
          <w:color w:val="000000"/>
          <w:sz w:val="28"/>
          <w:szCs w:val="28"/>
          <w:shd w:val="clear" w:color="auto" w:fill="FFFFFF"/>
        </w:rPr>
      </w:pPr>
    </w:p>
    <w:p w:rsidR="00D91FB0" w:rsidRDefault="00D91FB0" w:rsidP="004210F8">
      <w:pPr>
        <w:pStyle w:val="a9"/>
        <w:keepNext/>
        <w:shd w:val="clear" w:color="auto" w:fill="FFFFFF"/>
        <w:spacing w:before="0" w:beforeAutospacing="0" w:after="0" w:afterAutospacing="0" w:line="380" w:lineRule="atLeast"/>
        <w:ind w:firstLine="567"/>
        <w:jc w:val="both"/>
        <w:rPr>
          <w:color w:val="000000"/>
          <w:sz w:val="28"/>
          <w:szCs w:val="28"/>
          <w:shd w:val="clear" w:color="auto" w:fill="FFFFFF"/>
        </w:rPr>
      </w:pPr>
    </w:p>
    <w:p w:rsidR="00D91FB0" w:rsidRDefault="00D91FB0" w:rsidP="004210F8">
      <w:pPr>
        <w:pStyle w:val="a9"/>
        <w:keepNext/>
        <w:shd w:val="clear" w:color="auto" w:fill="FFFFFF"/>
        <w:spacing w:before="0" w:beforeAutospacing="0" w:after="0" w:afterAutospacing="0" w:line="380" w:lineRule="atLeast"/>
        <w:ind w:firstLine="567"/>
        <w:jc w:val="both"/>
        <w:rPr>
          <w:color w:val="000000"/>
          <w:sz w:val="28"/>
          <w:szCs w:val="28"/>
          <w:shd w:val="clear" w:color="auto" w:fill="FFFFFF"/>
        </w:rPr>
      </w:pPr>
    </w:p>
    <w:p w:rsidR="00D91FB0" w:rsidRDefault="00D91FB0" w:rsidP="004210F8">
      <w:pPr>
        <w:pStyle w:val="a9"/>
        <w:keepNext/>
        <w:shd w:val="clear" w:color="auto" w:fill="FFFFFF"/>
        <w:spacing w:before="0" w:beforeAutospacing="0" w:after="0" w:afterAutospacing="0" w:line="380" w:lineRule="atLeast"/>
        <w:ind w:firstLine="567"/>
        <w:jc w:val="both"/>
        <w:rPr>
          <w:color w:val="000000"/>
          <w:sz w:val="28"/>
          <w:szCs w:val="28"/>
          <w:shd w:val="clear" w:color="auto" w:fill="FFFFFF"/>
        </w:rPr>
      </w:pPr>
    </w:p>
    <w:p w:rsidR="00D91FB0" w:rsidRDefault="00D91FB0" w:rsidP="004210F8">
      <w:pPr>
        <w:pStyle w:val="a9"/>
        <w:keepNext/>
        <w:shd w:val="clear" w:color="auto" w:fill="FFFFFF"/>
        <w:spacing w:before="0" w:beforeAutospacing="0" w:after="0" w:afterAutospacing="0" w:line="380" w:lineRule="atLeast"/>
        <w:ind w:firstLine="567"/>
        <w:jc w:val="both"/>
        <w:rPr>
          <w:color w:val="000000"/>
          <w:sz w:val="28"/>
          <w:szCs w:val="28"/>
          <w:shd w:val="clear" w:color="auto" w:fill="FFFFFF"/>
        </w:rPr>
      </w:pPr>
    </w:p>
    <w:p w:rsidR="00D91FB0" w:rsidRDefault="00D91FB0" w:rsidP="004210F8">
      <w:pPr>
        <w:pStyle w:val="a9"/>
        <w:keepNext/>
        <w:shd w:val="clear" w:color="auto" w:fill="FFFFFF"/>
        <w:spacing w:before="0" w:beforeAutospacing="0" w:after="0" w:afterAutospacing="0" w:line="380" w:lineRule="atLeast"/>
        <w:ind w:firstLine="567"/>
        <w:jc w:val="both"/>
        <w:rPr>
          <w:color w:val="000000"/>
          <w:sz w:val="28"/>
          <w:szCs w:val="28"/>
          <w:shd w:val="clear" w:color="auto" w:fill="FFFFFF"/>
        </w:rPr>
      </w:pPr>
    </w:p>
    <w:p w:rsidR="00D91FB0" w:rsidRDefault="00D91FB0" w:rsidP="004210F8">
      <w:pPr>
        <w:pStyle w:val="a9"/>
        <w:keepNext/>
        <w:shd w:val="clear" w:color="auto" w:fill="FFFFFF"/>
        <w:spacing w:before="0" w:beforeAutospacing="0" w:after="0" w:afterAutospacing="0" w:line="380" w:lineRule="atLeast"/>
        <w:ind w:firstLine="567"/>
        <w:jc w:val="both"/>
        <w:rPr>
          <w:color w:val="000000"/>
          <w:sz w:val="28"/>
          <w:szCs w:val="28"/>
          <w:shd w:val="clear" w:color="auto" w:fill="FFFFFF"/>
        </w:rPr>
      </w:pPr>
    </w:p>
    <w:p w:rsidR="00D91FB0" w:rsidRDefault="00D91FB0" w:rsidP="004210F8">
      <w:pPr>
        <w:pStyle w:val="a9"/>
        <w:keepNext/>
        <w:shd w:val="clear" w:color="auto" w:fill="FFFFFF"/>
        <w:spacing w:before="0" w:beforeAutospacing="0" w:after="0" w:afterAutospacing="0" w:line="380" w:lineRule="atLeast"/>
        <w:ind w:firstLine="567"/>
        <w:jc w:val="both"/>
        <w:rPr>
          <w:color w:val="000000"/>
          <w:sz w:val="28"/>
          <w:szCs w:val="28"/>
          <w:shd w:val="clear" w:color="auto" w:fill="FFFFFF"/>
        </w:rPr>
      </w:pPr>
    </w:p>
    <w:p w:rsidR="00D91FB0" w:rsidRDefault="00D91FB0" w:rsidP="004210F8">
      <w:pPr>
        <w:pStyle w:val="a9"/>
        <w:keepNext/>
        <w:shd w:val="clear" w:color="auto" w:fill="FFFFFF"/>
        <w:spacing w:before="0" w:beforeAutospacing="0" w:after="0" w:afterAutospacing="0" w:line="380" w:lineRule="atLeast"/>
        <w:ind w:firstLine="567"/>
        <w:jc w:val="both"/>
        <w:rPr>
          <w:color w:val="000000"/>
          <w:sz w:val="28"/>
          <w:szCs w:val="28"/>
          <w:shd w:val="clear" w:color="auto" w:fill="FFFFFF"/>
        </w:rPr>
      </w:pPr>
    </w:p>
    <w:p w:rsidR="00D91FB0" w:rsidRDefault="00D91FB0" w:rsidP="004210F8">
      <w:pPr>
        <w:pStyle w:val="a9"/>
        <w:keepNext/>
        <w:shd w:val="clear" w:color="auto" w:fill="FFFFFF"/>
        <w:spacing w:before="0" w:beforeAutospacing="0" w:after="0" w:afterAutospacing="0" w:line="380" w:lineRule="atLeast"/>
        <w:ind w:firstLine="567"/>
        <w:jc w:val="both"/>
        <w:rPr>
          <w:color w:val="000000"/>
          <w:sz w:val="28"/>
          <w:szCs w:val="28"/>
          <w:shd w:val="clear" w:color="auto" w:fill="FFFFFF"/>
        </w:rPr>
      </w:pPr>
    </w:p>
    <w:p w:rsidR="00D91FB0" w:rsidRDefault="00D91FB0" w:rsidP="004210F8">
      <w:pPr>
        <w:pStyle w:val="a9"/>
        <w:keepNext/>
        <w:shd w:val="clear" w:color="auto" w:fill="FFFFFF"/>
        <w:spacing w:before="0" w:beforeAutospacing="0" w:after="0" w:afterAutospacing="0" w:line="380" w:lineRule="atLeast"/>
        <w:ind w:firstLine="567"/>
        <w:jc w:val="both"/>
        <w:rPr>
          <w:color w:val="000000"/>
          <w:sz w:val="28"/>
          <w:szCs w:val="28"/>
          <w:shd w:val="clear" w:color="auto" w:fill="FFFFFF"/>
        </w:rPr>
      </w:pPr>
    </w:p>
    <w:p w:rsidR="00D91FB0" w:rsidRDefault="00D91FB0" w:rsidP="004210F8">
      <w:pPr>
        <w:pStyle w:val="a9"/>
        <w:keepNext/>
        <w:shd w:val="clear" w:color="auto" w:fill="FFFFFF"/>
        <w:spacing w:before="0" w:beforeAutospacing="0" w:after="0" w:afterAutospacing="0" w:line="380" w:lineRule="atLeast"/>
        <w:ind w:firstLine="567"/>
        <w:jc w:val="both"/>
        <w:rPr>
          <w:color w:val="000000"/>
          <w:sz w:val="28"/>
          <w:szCs w:val="28"/>
          <w:shd w:val="clear" w:color="auto" w:fill="FFFFFF"/>
        </w:rPr>
      </w:pPr>
    </w:p>
    <w:p w:rsidR="00D91FB0" w:rsidRDefault="00D91FB0" w:rsidP="004210F8">
      <w:pPr>
        <w:pStyle w:val="a9"/>
        <w:keepNext/>
        <w:shd w:val="clear" w:color="auto" w:fill="FFFFFF"/>
        <w:spacing w:before="0" w:beforeAutospacing="0" w:after="0" w:afterAutospacing="0" w:line="380" w:lineRule="atLeast"/>
        <w:ind w:firstLine="567"/>
        <w:jc w:val="both"/>
        <w:rPr>
          <w:color w:val="000000"/>
          <w:sz w:val="28"/>
          <w:szCs w:val="28"/>
          <w:shd w:val="clear" w:color="auto" w:fill="FFFFFF"/>
        </w:rPr>
      </w:pPr>
    </w:p>
    <w:p w:rsidR="00D91FB0" w:rsidRDefault="00D91FB0" w:rsidP="004210F8">
      <w:pPr>
        <w:pStyle w:val="a9"/>
        <w:keepNext/>
        <w:shd w:val="clear" w:color="auto" w:fill="FFFFFF"/>
        <w:spacing w:before="0" w:beforeAutospacing="0" w:after="0" w:afterAutospacing="0" w:line="380" w:lineRule="atLeast"/>
        <w:ind w:firstLine="567"/>
        <w:jc w:val="both"/>
        <w:rPr>
          <w:color w:val="000000"/>
          <w:sz w:val="28"/>
          <w:szCs w:val="28"/>
          <w:shd w:val="clear" w:color="auto" w:fill="FFFFFF"/>
        </w:rPr>
      </w:pPr>
    </w:p>
    <w:p w:rsidR="00D91FB0" w:rsidRDefault="00D91FB0" w:rsidP="004210F8">
      <w:pPr>
        <w:pStyle w:val="a9"/>
        <w:keepNext/>
        <w:shd w:val="clear" w:color="auto" w:fill="FFFFFF"/>
        <w:spacing w:before="0" w:beforeAutospacing="0" w:after="0" w:afterAutospacing="0" w:line="380" w:lineRule="atLeast"/>
        <w:ind w:firstLine="567"/>
        <w:jc w:val="both"/>
        <w:rPr>
          <w:color w:val="000000"/>
          <w:sz w:val="28"/>
          <w:szCs w:val="28"/>
          <w:shd w:val="clear" w:color="auto" w:fill="FFFFFF"/>
        </w:rPr>
      </w:pPr>
    </w:p>
    <w:p w:rsidR="00D91FB0" w:rsidRDefault="00D91FB0" w:rsidP="004210F8">
      <w:pPr>
        <w:pStyle w:val="a9"/>
        <w:keepNext/>
        <w:shd w:val="clear" w:color="auto" w:fill="FFFFFF"/>
        <w:spacing w:before="0" w:beforeAutospacing="0" w:after="0" w:afterAutospacing="0" w:line="380" w:lineRule="atLeast"/>
        <w:ind w:firstLine="567"/>
        <w:jc w:val="both"/>
        <w:rPr>
          <w:color w:val="000000"/>
          <w:sz w:val="28"/>
          <w:szCs w:val="28"/>
          <w:shd w:val="clear" w:color="auto" w:fill="FFFFFF"/>
        </w:rPr>
      </w:pPr>
    </w:p>
    <w:p w:rsidR="00D91FB0" w:rsidRDefault="00D91FB0" w:rsidP="004210F8">
      <w:pPr>
        <w:pStyle w:val="a9"/>
        <w:keepNext/>
        <w:shd w:val="clear" w:color="auto" w:fill="FFFFFF"/>
        <w:spacing w:before="0" w:beforeAutospacing="0" w:after="0" w:afterAutospacing="0" w:line="380" w:lineRule="atLeast"/>
        <w:ind w:firstLine="567"/>
        <w:jc w:val="both"/>
        <w:rPr>
          <w:color w:val="000000"/>
          <w:sz w:val="28"/>
          <w:szCs w:val="28"/>
          <w:shd w:val="clear" w:color="auto" w:fill="FFFFFF"/>
        </w:rPr>
      </w:pPr>
    </w:p>
    <w:p w:rsidR="00D91FB0" w:rsidRDefault="00D91FB0" w:rsidP="004210F8">
      <w:pPr>
        <w:pStyle w:val="a9"/>
        <w:keepNext/>
        <w:shd w:val="clear" w:color="auto" w:fill="FFFFFF"/>
        <w:spacing w:before="0" w:beforeAutospacing="0" w:after="0" w:afterAutospacing="0" w:line="380" w:lineRule="atLeast"/>
        <w:ind w:firstLine="567"/>
        <w:jc w:val="both"/>
        <w:rPr>
          <w:color w:val="000000"/>
          <w:sz w:val="28"/>
          <w:szCs w:val="28"/>
          <w:shd w:val="clear" w:color="auto" w:fill="FFFFFF"/>
        </w:rPr>
      </w:pPr>
    </w:p>
    <w:p w:rsidR="00552CEB" w:rsidRPr="0036042F" w:rsidRDefault="00552CEB" w:rsidP="004210F8">
      <w:pPr>
        <w:pStyle w:val="a9"/>
        <w:keepNext/>
        <w:shd w:val="clear" w:color="auto" w:fill="FFFFFF"/>
        <w:spacing w:before="0" w:beforeAutospacing="0" w:after="0" w:afterAutospacing="0" w:line="380" w:lineRule="atLeast"/>
        <w:ind w:firstLine="567"/>
        <w:jc w:val="both"/>
        <w:rPr>
          <w:color w:val="000000"/>
          <w:sz w:val="28"/>
          <w:szCs w:val="28"/>
          <w:shd w:val="clear" w:color="auto" w:fill="FFFFFF"/>
        </w:rPr>
      </w:pPr>
    </w:p>
    <w:p w:rsidR="005123FC" w:rsidRPr="009B1D80" w:rsidRDefault="005123FC" w:rsidP="005123FC">
      <w:pPr>
        <w:pStyle w:val="Style8"/>
        <w:keepNext/>
        <w:ind w:firstLine="709"/>
        <w:jc w:val="center"/>
        <w:rPr>
          <w:rStyle w:val="FontStyle22"/>
          <w:sz w:val="28"/>
          <w:szCs w:val="28"/>
        </w:rPr>
      </w:pPr>
      <w:r w:rsidRPr="009B1D80">
        <w:rPr>
          <w:rStyle w:val="FontStyle22"/>
          <w:sz w:val="28"/>
          <w:szCs w:val="28"/>
        </w:rPr>
        <w:t>О ФИЗИЧЕСКОЙ КУЛЬТУРЕ</w:t>
      </w:r>
    </w:p>
    <w:p w:rsidR="005123FC" w:rsidRPr="009B1D80" w:rsidRDefault="005123FC" w:rsidP="005123FC">
      <w:pPr>
        <w:pStyle w:val="Style1"/>
        <w:keepNext/>
        <w:tabs>
          <w:tab w:val="left" w:pos="4843"/>
        </w:tabs>
        <w:spacing w:line="240" w:lineRule="auto"/>
        <w:ind w:firstLine="709"/>
        <w:rPr>
          <w:rStyle w:val="FontStyle19"/>
          <w:sz w:val="28"/>
          <w:szCs w:val="28"/>
        </w:rPr>
      </w:pPr>
      <w:r w:rsidRPr="009B1D80">
        <w:rPr>
          <w:rStyle w:val="FontStyle19"/>
          <w:sz w:val="28"/>
          <w:szCs w:val="28"/>
        </w:rPr>
        <w:t>Гимнастика, физические упражнения, ходьба должны прочно войти в повседневный быт каждого, кто хочет сохранить работоспособность, здоровье, полноценную и радостную жизнь.</w:t>
      </w:r>
      <w:r w:rsidRPr="009B1D80">
        <w:rPr>
          <w:rStyle w:val="FontStyle19"/>
          <w:sz w:val="28"/>
          <w:szCs w:val="28"/>
        </w:rPr>
        <w:tab/>
      </w:r>
    </w:p>
    <w:p w:rsidR="005123FC" w:rsidRPr="009B1D80" w:rsidRDefault="005123FC" w:rsidP="005123FC">
      <w:pPr>
        <w:pStyle w:val="Style1"/>
        <w:keepNext/>
        <w:tabs>
          <w:tab w:val="left" w:pos="4843"/>
        </w:tabs>
        <w:spacing w:line="240" w:lineRule="auto"/>
        <w:ind w:firstLine="709"/>
        <w:rPr>
          <w:rStyle w:val="FontStyle23"/>
          <w:sz w:val="28"/>
          <w:szCs w:val="28"/>
        </w:rPr>
      </w:pPr>
      <w:r w:rsidRPr="009B1D80">
        <w:rPr>
          <w:rStyle w:val="FontStyle23"/>
          <w:sz w:val="28"/>
          <w:szCs w:val="28"/>
        </w:rPr>
        <w:t>Гиппократ</w:t>
      </w:r>
    </w:p>
    <w:p w:rsidR="005123FC" w:rsidRDefault="005123FC" w:rsidP="005123FC">
      <w:pPr>
        <w:pStyle w:val="Style5"/>
        <w:keepNext/>
        <w:tabs>
          <w:tab w:val="left" w:pos="4646"/>
        </w:tabs>
        <w:spacing w:line="240" w:lineRule="auto"/>
        <w:ind w:firstLine="709"/>
        <w:jc w:val="left"/>
        <w:rPr>
          <w:rStyle w:val="FontStyle20"/>
          <w:sz w:val="28"/>
          <w:szCs w:val="28"/>
        </w:rPr>
      </w:pPr>
    </w:p>
    <w:p w:rsidR="005123FC" w:rsidRPr="009B1D80" w:rsidRDefault="005123FC" w:rsidP="005123FC">
      <w:pPr>
        <w:pStyle w:val="Style5"/>
        <w:keepNext/>
        <w:tabs>
          <w:tab w:val="left" w:pos="4646"/>
        </w:tabs>
        <w:spacing w:line="240" w:lineRule="auto"/>
        <w:ind w:firstLine="709"/>
        <w:jc w:val="left"/>
        <w:rPr>
          <w:rStyle w:val="FontStyle19"/>
          <w:sz w:val="28"/>
          <w:szCs w:val="28"/>
        </w:rPr>
      </w:pPr>
      <w:r w:rsidRPr="009B1D80">
        <w:rPr>
          <w:rStyle w:val="FontStyle20"/>
          <w:sz w:val="28"/>
          <w:szCs w:val="28"/>
        </w:rPr>
        <w:t xml:space="preserve">У  </w:t>
      </w:r>
      <w:r w:rsidRPr="009B1D80">
        <w:rPr>
          <w:rStyle w:val="FontStyle19"/>
          <w:sz w:val="28"/>
          <w:szCs w:val="28"/>
        </w:rPr>
        <w:t>Жизнь требует движения.</w:t>
      </w:r>
      <w:r w:rsidRPr="009B1D80">
        <w:rPr>
          <w:rStyle w:val="FontStyle19"/>
          <w:sz w:val="28"/>
          <w:szCs w:val="28"/>
        </w:rPr>
        <w:tab/>
      </w:r>
    </w:p>
    <w:p w:rsidR="005123FC" w:rsidRPr="009B1D80" w:rsidRDefault="005123FC" w:rsidP="005123FC">
      <w:pPr>
        <w:pStyle w:val="Style5"/>
        <w:keepNext/>
        <w:tabs>
          <w:tab w:val="left" w:pos="4646"/>
        </w:tabs>
        <w:spacing w:line="240" w:lineRule="auto"/>
        <w:ind w:firstLine="709"/>
        <w:jc w:val="left"/>
        <w:rPr>
          <w:rStyle w:val="FontStyle20"/>
          <w:sz w:val="28"/>
          <w:szCs w:val="28"/>
        </w:rPr>
      </w:pPr>
      <w:r w:rsidRPr="009B1D80">
        <w:rPr>
          <w:rStyle w:val="FontStyle20"/>
          <w:sz w:val="28"/>
          <w:szCs w:val="28"/>
        </w:rPr>
        <w:t>Аристотель</w:t>
      </w:r>
    </w:p>
    <w:p w:rsidR="005123FC" w:rsidRDefault="005123FC" w:rsidP="005123FC">
      <w:pPr>
        <w:pStyle w:val="Style5"/>
        <w:keepNext/>
        <w:tabs>
          <w:tab w:val="left" w:pos="5069"/>
        </w:tabs>
        <w:spacing w:line="240" w:lineRule="auto"/>
        <w:ind w:firstLine="709"/>
        <w:jc w:val="left"/>
        <w:rPr>
          <w:rStyle w:val="FontStyle19"/>
          <w:sz w:val="28"/>
          <w:szCs w:val="28"/>
        </w:rPr>
      </w:pPr>
    </w:p>
    <w:p w:rsidR="005123FC" w:rsidRPr="009B1D80" w:rsidRDefault="005123FC" w:rsidP="005123FC">
      <w:pPr>
        <w:pStyle w:val="Style5"/>
        <w:keepNext/>
        <w:tabs>
          <w:tab w:val="left" w:pos="5069"/>
        </w:tabs>
        <w:spacing w:line="240" w:lineRule="auto"/>
        <w:ind w:firstLine="709"/>
        <w:jc w:val="left"/>
        <w:rPr>
          <w:rStyle w:val="FontStyle19"/>
          <w:sz w:val="28"/>
          <w:szCs w:val="28"/>
        </w:rPr>
      </w:pPr>
      <w:r w:rsidRPr="009B1D80">
        <w:rPr>
          <w:rStyle w:val="FontStyle19"/>
          <w:sz w:val="28"/>
          <w:szCs w:val="28"/>
        </w:rPr>
        <w:t>Движение  ̶  кладовая жизни.</w:t>
      </w:r>
      <w:r w:rsidRPr="009B1D80">
        <w:rPr>
          <w:rStyle w:val="FontStyle19"/>
          <w:sz w:val="28"/>
          <w:szCs w:val="28"/>
        </w:rPr>
        <w:tab/>
      </w:r>
    </w:p>
    <w:p w:rsidR="005123FC" w:rsidRPr="009B1D80" w:rsidRDefault="005123FC" w:rsidP="005123FC">
      <w:pPr>
        <w:pStyle w:val="Style5"/>
        <w:keepNext/>
        <w:tabs>
          <w:tab w:val="left" w:pos="5069"/>
        </w:tabs>
        <w:spacing w:line="240" w:lineRule="auto"/>
        <w:ind w:firstLine="709"/>
        <w:jc w:val="left"/>
        <w:rPr>
          <w:rStyle w:val="FontStyle20"/>
          <w:sz w:val="28"/>
          <w:szCs w:val="28"/>
        </w:rPr>
      </w:pPr>
      <w:r w:rsidRPr="009B1D80">
        <w:rPr>
          <w:rStyle w:val="FontStyle20"/>
          <w:sz w:val="28"/>
          <w:szCs w:val="28"/>
        </w:rPr>
        <w:t>Плутарх</w:t>
      </w:r>
    </w:p>
    <w:p w:rsidR="005123FC" w:rsidRDefault="005123FC" w:rsidP="005123FC">
      <w:pPr>
        <w:pStyle w:val="Style5"/>
        <w:keepNext/>
        <w:tabs>
          <w:tab w:val="left" w:pos="4104"/>
        </w:tabs>
        <w:spacing w:line="240" w:lineRule="auto"/>
        <w:ind w:firstLine="709"/>
        <w:rPr>
          <w:rStyle w:val="FontStyle19"/>
          <w:sz w:val="28"/>
          <w:szCs w:val="28"/>
        </w:rPr>
      </w:pPr>
    </w:p>
    <w:p w:rsidR="005123FC" w:rsidRPr="009B1D80" w:rsidRDefault="005123FC" w:rsidP="005123FC">
      <w:pPr>
        <w:pStyle w:val="Style5"/>
        <w:keepNext/>
        <w:tabs>
          <w:tab w:val="left" w:pos="4104"/>
        </w:tabs>
        <w:spacing w:line="240" w:lineRule="auto"/>
        <w:ind w:firstLine="709"/>
        <w:rPr>
          <w:rStyle w:val="FontStyle19"/>
          <w:sz w:val="28"/>
          <w:szCs w:val="28"/>
        </w:rPr>
      </w:pPr>
      <w:r w:rsidRPr="009B1D80">
        <w:rPr>
          <w:rStyle w:val="FontStyle19"/>
          <w:sz w:val="28"/>
          <w:szCs w:val="28"/>
        </w:rPr>
        <w:t>Я признаю движение самым эффективным средством борьбы со старостью.</w:t>
      </w:r>
      <w:r w:rsidRPr="009B1D80">
        <w:rPr>
          <w:rStyle w:val="FontStyle19"/>
          <w:sz w:val="28"/>
          <w:szCs w:val="28"/>
        </w:rPr>
        <w:tab/>
      </w:r>
    </w:p>
    <w:p w:rsidR="005123FC" w:rsidRPr="009B1D80" w:rsidRDefault="005123FC" w:rsidP="005123FC">
      <w:pPr>
        <w:pStyle w:val="Style5"/>
        <w:keepNext/>
        <w:tabs>
          <w:tab w:val="left" w:pos="4104"/>
        </w:tabs>
        <w:spacing w:line="240" w:lineRule="auto"/>
        <w:ind w:firstLine="709"/>
        <w:rPr>
          <w:rStyle w:val="FontStyle20"/>
          <w:sz w:val="28"/>
          <w:szCs w:val="28"/>
        </w:rPr>
      </w:pPr>
      <w:r w:rsidRPr="009B1D80">
        <w:rPr>
          <w:rStyle w:val="FontStyle20"/>
          <w:sz w:val="28"/>
          <w:szCs w:val="28"/>
        </w:rPr>
        <w:t>В.В. Гориневский</w:t>
      </w:r>
    </w:p>
    <w:p w:rsidR="005123FC" w:rsidRPr="009B1D80" w:rsidRDefault="005123FC" w:rsidP="005123FC">
      <w:pPr>
        <w:pStyle w:val="Style1"/>
        <w:keepNext/>
        <w:tabs>
          <w:tab w:val="left" w:pos="5122"/>
        </w:tabs>
        <w:spacing w:line="240" w:lineRule="auto"/>
        <w:ind w:firstLine="709"/>
        <w:rPr>
          <w:rStyle w:val="FontStyle19"/>
          <w:sz w:val="28"/>
          <w:szCs w:val="28"/>
        </w:rPr>
      </w:pPr>
    </w:p>
    <w:p w:rsidR="005123FC" w:rsidRPr="009B1D80" w:rsidRDefault="005123FC" w:rsidP="005123FC">
      <w:pPr>
        <w:pStyle w:val="Style12"/>
        <w:keepNext/>
        <w:spacing w:line="240" w:lineRule="auto"/>
        <w:ind w:firstLine="709"/>
        <w:rPr>
          <w:rStyle w:val="FontStyle19"/>
          <w:sz w:val="28"/>
          <w:szCs w:val="28"/>
        </w:rPr>
      </w:pPr>
      <w:r w:rsidRPr="009B1D80">
        <w:rPr>
          <w:rStyle w:val="FontStyle19"/>
          <w:sz w:val="28"/>
          <w:szCs w:val="28"/>
        </w:rPr>
        <w:t>Движение есть жизнь, уменьшение же подвижности означает снижение жизненных процессов.</w:t>
      </w:r>
    </w:p>
    <w:p w:rsidR="005123FC" w:rsidRPr="009B1D80" w:rsidRDefault="005123FC" w:rsidP="005123FC">
      <w:pPr>
        <w:pStyle w:val="Style10"/>
        <w:keepNext/>
        <w:ind w:firstLine="709"/>
        <w:rPr>
          <w:rStyle w:val="FontStyle20"/>
          <w:sz w:val="28"/>
          <w:szCs w:val="28"/>
        </w:rPr>
      </w:pPr>
      <w:r w:rsidRPr="009B1D80">
        <w:rPr>
          <w:rStyle w:val="FontStyle26"/>
          <w:b w:val="0"/>
          <w:sz w:val="28"/>
          <w:szCs w:val="28"/>
        </w:rPr>
        <w:t>В.В.</w:t>
      </w:r>
      <w:r w:rsidRPr="009B1D80">
        <w:rPr>
          <w:rStyle w:val="FontStyle20"/>
          <w:sz w:val="28"/>
          <w:szCs w:val="28"/>
        </w:rPr>
        <w:t>Гориневский</w:t>
      </w:r>
    </w:p>
    <w:p w:rsidR="005123FC" w:rsidRPr="009B1D80" w:rsidRDefault="005123FC" w:rsidP="005123FC">
      <w:pPr>
        <w:pStyle w:val="Style11"/>
        <w:keepNext/>
        <w:tabs>
          <w:tab w:val="left" w:pos="4498"/>
        </w:tabs>
        <w:spacing w:line="240" w:lineRule="auto"/>
        <w:ind w:firstLine="709"/>
        <w:rPr>
          <w:rStyle w:val="FontStyle19"/>
          <w:sz w:val="28"/>
          <w:szCs w:val="28"/>
          <w:lang w:eastAsia="en-US"/>
        </w:rPr>
      </w:pPr>
    </w:p>
    <w:p w:rsidR="005123FC" w:rsidRPr="009B1D80" w:rsidRDefault="005123FC" w:rsidP="005123FC">
      <w:pPr>
        <w:pStyle w:val="Style11"/>
        <w:keepNext/>
        <w:tabs>
          <w:tab w:val="left" w:pos="4498"/>
        </w:tabs>
        <w:spacing w:line="240" w:lineRule="auto"/>
        <w:ind w:firstLine="709"/>
        <w:rPr>
          <w:rStyle w:val="FontStyle19"/>
          <w:sz w:val="28"/>
          <w:szCs w:val="28"/>
          <w:lang w:eastAsia="en-US"/>
        </w:rPr>
      </w:pPr>
      <w:r w:rsidRPr="009B1D80">
        <w:rPr>
          <w:rStyle w:val="FontStyle19"/>
          <w:sz w:val="28"/>
          <w:szCs w:val="28"/>
          <w:lang w:eastAsia="en-US"/>
        </w:rPr>
        <w:t>При усидчивой умственной работе без движения и телесного труда — сущее горе.</w:t>
      </w:r>
      <w:r w:rsidRPr="009B1D80">
        <w:rPr>
          <w:rStyle w:val="FontStyle19"/>
          <w:sz w:val="28"/>
          <w:szCs w:val="28"/>
          <w:lang w:eastAsia="en-US"/>
        </w:rPr>
        <w:tab/>
      </w:r>
    </w:p>
    <w:p w:rsidR="005123FC" w:rsidRDefault="005123FC" w:rsidP="005123FC">
      <w:pPr>
        <w:pStyle w:val="Style11"/>
        <w:keepNext/>
        <w:tabs>
          <w:tab w:val="left" w:pos="4498"/>
        </w:tabs>
        <w:spacing w:line="240" w:lineRule="auto"/>
        <w:ind w:firstLine="709"/>
        <w:rPr>
          <w:rStyle w:val="FontStyle20"/>
          <w:sz w:val="28"/>
          <w:szCs w:val="28"/>
          <w:lang w:eastAsia="en-US"/>
        </w:rPr>
      </w:pPr>
      <w:r w:rsidRPr="009B1D80">
        <w:rPr>
          <w:rStyle w:val="FontStyle20"/>
          <w:sz w:val="28"/>
          <w:szCs w:val="28"/>
          <w:lang w:eastAsia="en-US"/>
        </w:rPr>
        <w:t>Л.Н. Толстой</w:t>
      </w:r>
    </w:p>
    <w:p w:rsidR="005123FC" w:rsidRPr="009B1D80" w:rsidRDefault="005123FC" w:rsidP="005123FC">
      <w:pPr>
        <w:pStyle w:val="Style11"/>
        <w:keepNext/>
        <w:tabs>
          <w:tab w:val="left" w:pos="4498"/>
        </w:tabs>
        <w:spacing w:line="240" w:lineRule="auto"/>
        <w:ind w:firstLine="709"/>
        <w:rPr>
          <w:rStyle w:val="FontStyle20"/>
          <w:sz w:val="28"/>
          <w:szCs w:val="28"/>
          <w:lang w:eastAsia="en-US"/>
        </w:rPr>
      </w:pPr>
    </w:p>
    <w:p w:rsidR="005123FC" w:rsidRPr="009B1D80" w:rsidRDefault="005123FC" w:rsidP="005123FC">
      <w:pPr>
        <w:pStyle w:val="Style1"/>
        <w:keepNext/>
        <w:tabs>
          <w:tab w:val="left" w:pos="1810"/>
          <w:tab w:val="left" w:pos="5203"/>
        </w:tabs>
        <w:spacing w:line="240" w:lineRule="auto"/>
        <w:ind w:firstLine="709"/>
        <w:rPr>
          <w:rStyle w:val="FontStyle19"/>
          <w:sz w:val="28"/>
          <w:szCs w:val="28"/>
        </w:rPr>
      </w:pPr>
      <w:r w:rsidRPr="009B1D80">
        <w:rPr>
          <w:rStyle w:val="FontStyle19"/>
          <w:sz w:val="28"/>
          <w:szCs w:val="28"/>
        </w:rPr>
        <w:t>Для соразмеренное, красоты и здоровья требуется не только образование в области наук и искусства, но и занятия всю жизнь физическими упражнениями, гимнастикой.</w:t>
      </w:r>
      <w:r w:rsidRPr="009B1D80">
        <w:rPr>
          <w:rStyle w:val="FontStyle19"/>
          <w:sz w:val="28"/>
          <w:szCs w:val="28"/>
        </w:rPr>
        <w:tab/>
      </w:r>
    </w:p>
    <w:p w:rsidR="005123FC" w:rsidRPr="009B1D80" w:rsidRDefault="005123FC" w:rsidP="005123FC">
      <w:pPr>
        <w:pStyle w:val="Style1"/>
        <w:keepNext/>
        <w:tabs>
          <w:tab w:val="left" w:pos="1810"/>
          <w:tab w:val="left" w:pos="5203"/>
        </w:tabs>
        <w:spacing w:line="240" w:lineRule="auto"/>
        <w:ind w:firstLine="709"/>
        <w:rPr>
          <w:rStyle w:val="FontStyle20"/>
          <w:sz w:val="28"/>
          <w:szCs w:val="28"/>
        </w:rPr>
      </w:pPr>
      <w:r w:rsidRPr="009B1D80">
        <w:rPr>
          <w:rStyle w:val="FontStyle20"/>
          <w:sz w:val="28"/>
          <w:szCs w:val="28"/>
        </w:rPr>
        <w:t>Платон</w:t>
      </w:r>
    </w:p>
    <w:p w:rsidR="005123FC" w:rsidRPr="009B1D80" w:rsidRDefault="005123FC" w:rsidP="005123FC">
      <w:pPr>
        <w:pStyle w:val="Style1"/>
        <w:keepNext/>
        <w:spacing w:line="240" w:lineRule="auto"/>
        <w:ind w:firstLine="709"/>
        <w:jc w:val="left"/>
        <w:rPr>
          <w:sz w:val="28"/>
          <w:szCs w:val="28"/>
        </w:rPr>
      </w:pPr>
    </w:p>
    <w:p w:rsidR="005123FC" w:rsidRPr="009B1D80" w:rsidRDefault="005123FC" w:rsidP="005123FC">
      <w:pPr>
        <w:pStyle w:val="Style13"/>
        <w:keepNext/>
        <w:spacing w:line="240" w:lineRule="auto"/>
        <w:ind w:firstLine="709"/>
        <w:rPr>
          <w:rStyle w:val="FontStyle19"/>
          <w:sz w:val="28"/>
          <w:szCs w:val="28"/>
          <w:lang w:eastAsia="en-US"/>
        </w:rPr>
      </w:pPr>
      <w:r w:rsidRPr="009B1D80">
        <w:rPr>
          <w:rStyle w:val="FontStyle19"/>
          <w:sz w:val="28"/>
          <w:szCs w:val="28"/>
          <w:lang w:eastAsia="en-US"/>
        </w:rPr>
        <w:t>Красота телесных форм всегда совпадает с понятием о здоровой силе, о деятельной жизненной энергии.</w:t>
      </w:r>
    </w:p>
    <w:p w:rsidR="005123FC" w:rsidRPr="009B1D80" w:rsidRDefault="005123FC" w:rsidP="005123FC">
      <w:pPr>
        <w:pStyle w:val="Style10"/>
        <w:keepNext/>
        <w:ind w:firstLine="709"/>
        <w:jc w:val="both"/>
        <w:rPr>
          <w:rStyle w:val="FontStyle20"/>
          <w:sz w:val="28"/>
          <w:szCs w:val="28"/>
        </w:rPr>
      </w:pPr>
      <w:r w:rsidRPr="009B1D80">
        <w:rPr>
          <w:rStyle w:val="FontStyle20"/>
          <w:sz w:val="28"/>
          <w:szCs w:val="28"/>
        </w:rPr>
        <w:t>Л. Н. Толстой</w:t>
      </w:r>
    </w:p>
    <w:p w:rsidR="005123FC" w:rsidRPr="009B1D80" w:rsidRDefault="005123FC" w:rsidP="005123FC">
      <w:pPr>
        <w:pStyle w:val="Style10"/>
        <w:keepNext/>
        <w:ind w:firstLine="709"/>
        <w:jc w:val="both"/>
        <w:rPr>
          <w:rStyle w:val="FontStyle20"/>
          <w:sz w:val="28"/>
          <w:szCs w:val="28"/>
        </w:rPr>
      </w:pPr>
    </w:p>
    <w:p w:rsidR="005123FC" w:rsidRPr="009B1D80" w:rsidRDefault="005123FC" w:rsidP="005123FC">
      <w:pPr>
        <w:pStyle w:val="Style1"/>
        <w:keepNext/>
        <w:spacing w:line="240" w:lineRule="auto"/>
        <w:ind w:firstLine="709"/>
        <w:rPr>
          <w:rStyle w:val="FontStyle19"/>
          <w:sz w:val="28"/>
          <w:szCs w:val="28"/>
        </w:rPr>
      </w:pPr>
      <w:r w:rsidRPr="009B1D80">
        <w:rPr>
          <w:rStyle w:val="FontStyle19"/>
          <w:sz w:val="28"/>
          <w:szCs w:val="28"/>
        </w:rPr>
        <w:t>Наблюдайте за вашим телом, если вы хотите, чтобы ваш ум работал правильно.</w:t>
      </w:r>
    </w:p>
    <w:p w:rsidR="005123FC" w:rsidRPr="009B1D80" w:rsidRDefault="005123FC" w:rsidP="005123FC">
      <w:pPr>
        <w:pStyle w:val="Style10"/>
        <w:keepNext/>
        <w:ind w:firstLine="709"/>
        <w:jc w:val="both"/>
        <w:rPr>
          <w:rStyle w:val="FontStyle20"/>
          <w:sz w:val="28"/>
          <w:szCs w:val="28"/>
        </w:rPr>
      </w:pPr>
      <w:r w:rsidRPr="009B1D80">
        <w:rPr>
          <w:rStyle w:val="FontStyle20"/>
          <w:sz w:val="28"/>
          <w:szCs w:val="28"/>
        </w:rPr>
        <w:t>Р. Декарт</w:t>
      </w:r>
    </w:p>
    <w:p w:rsidR="005123FC" w:rsidRPr="009B1D80" w:rsidRDefault="005123FC" w:rsidP="005123FC">
      <w:pPr>
        <w:pStyle w:val="Style1"/>
        <w:keepNext/>
        <w:spacing w:line="240" w:lineRule="auto"/>
        <w:ind w:firstLine="709"/>
        <w:rPr>
          <w:rStyle w:val="FontStyle19"/>
          <w:sz w:val="28"/>
          <w:szCs w:val="28"/>
        </w:rPr>
      </w:pPr>
    </w:p>
    <w:p w:rsidR="005123FC" w:rsidRPr="009B1D80" w:rsidRDefault="005123FC" w:rsidP="005123FC">
      <w:pPr>
        <w:pStyle w:val="Style13"/>
        <w:keepNext/>
        <w:tabs>
          <w:tab w:val="left" w:pos="4546"/>
        </w:tabs>
        <w:spacing w:line="240" w:lineRule="auto"/>
        <w:ind w:firstLine="709"/>
        <w:rPr>
          <w:rStyle w:val="FontStyle19"/>
          <w:sz w:val="28"/>
          <w:szCs w:val="28"/>
        </w:rPr>
      </w:pPr>
      <w:r w:rsidRPr="009B1D80">
        <w:rPr>
          <w:rStyle w:val="FontStyle19"/>
          <w:sz w:val="28"/>
          <w:szCs w:val="28"/>
        </w:rPr>
        <w:t xml:space="preserve">Надо непременно встряхивать себя физически, чтобы быть здоровым </w:t>
      </w:r>
      <w:r w:rsidRPr="009B1D80">
        <w:rPr>
          <w:rStyle w:val="FontStyle19"/>
          <w:sz w:val="28"/>
          <w:szCs w:val="28"/>
        </w:rPr>
        <w:lastRenderedPageBreak/>
        <w:t>нравственно</w:t>
      </w:r>
    </w:p>
    <w:p w:rsidR="005123FC" w:rsidRPr="009B1D80" w:rsidRDefault="005123FC" w:rsidP="005123FC">
      <w:pPr>
        <w:pStyle w:val="Style13"/>
        <w:keepNext/>
        <w:tabs>
          <w:tab w:val="left" w:pos="4546"/>
        </w:tabs>
        <w:spacing w:line="240" w:lineRule="auto"/>
        <w:ind w:firstLine="709"/>
        <w:rPr>
          <w:rStyle w:val="FontStyle20"/>
          <w:sz w:val="28"/>
          <w:szCs w:val="28"/>
        </w:rPr>
      </w:pPr>
      <w:r w:rsidRPr="009B1D80">
        <w:rPr>
          <w:rStyle w:val="FontStyle20"/>
          <w:sz w:val="28"/>
          <w:szCs w:val="28"/>
        </w:rPr>
        <w:t>Л.Н.Толстой</w:t>
      </w:r>
    </w:p>
    <w:p w:rsidR="005123FC" w:rsidRPr="009B1D80" w:rsidRDefault="005123FC" w:rsidP="005123FC">
      <w:pPr>
        <w:pStyle w:val="Style13"/>
        <w:keepNext/>
        <w:tabs>
          <w:tab w:val="left" w:pos="4546"/>
        </w:tabs>
        <w:spacing w:line="240" w:lineRule="auto"/>
        <w:ind w:firstLine="709"/>
        <w:rPr>
          <w:rStyle w:val="FontStyle20"/>
          <w:sz w:val="28"/>
          <w:szCs w:val="28"/>
        </w:rPr>
      </w:pPr>
    </w:p>
    <w:p w:rsidR="005123FC" w:rsidRPr="009B1D80" w:rsidRDefault="005123FC" w:rsidP="005123FC">
      <w:pPr>
        <w:pStyle w:val="Style13"/>
        <w:keepNext/>
        <w:tabs>
          <w:tab w:val="left" w:pos="5107"/>
        </w:tabs>
        <w:spacing w:line="240" w:lineRule="auto"/>
        <w:ind w:firstLine="709"/>
        <w:rPr>
          <w:rStyle w:val="FontStyle19"/>
          <w:sz w:val="28"/>
          <w:szCs w:val="28"/>
        </w:rPr>
      </w:pPr>
      <w:r w:rsidRPr="009B1D80">
        <w:rPr>
          <w:rStyle w:val="FontStyle19"/>
          <w:sz w:val="28"/>
          <w:szCs w:val="28"/>
        </w:rPr>
        <w:t>Нужно поддерживать крепость тела, чтобы сохранить крепость духа.</w:t>
      </w:r>
      <w:r w:rsidRPr="009B1D80">
        <w:rPr>
          <w:rStyle w:val="FontStyle19"/>
          <w:sz w:val="28"/>
          <w:szCs w:val="28"/>
        </w:rPr>
        <w:tab/>
      </w:r>
    </w:p>
    <w:p w:rsidR="005123FC" w:rsidRPr="009B1D80" w:rsidRDefault="005123FC" w:rsidP="005123FC">
      <w:pPr>
        <w:pStyle w:val="Style13"/>
        <w:keepNext/>
        <w:tabs>
          <w:tab w:val="left" w:pos="5107"/>
        </w:tabs>
        <w:spacing w:line="240" w:lineRule="auto"/>
        <w:ind w:firstLine="709"/>
        <w:rPr>
          <w:rStyle w:val="FontStyle23"/>
          <w:sz w:val="28"/>
          <w:szCs w:val="28"/>
        </w:rPr>
      </w:pPr>
      <w:r w:rsidRPr="009B1D80">
        <w:rPr>
          <w:rStyle w:val="FontStyle26"/>
          <w:b w:val="0"/>
          <w:sz w:val="28"/>
          <w:szCs w:val="28"/>
        </w:rPr>
        <w:t>В.</w:t>
      </w:r>
      <w:r w:rsidRPr="009B1D80">
        <w:rPr>
          <w:rStyle w:val="FontStyle23"/>
          <w:sz w:val="28"/>
          <w:szCs w:val="28"/>
        </w:rPr>
        <w:t>Гюго</w:t>
      </w:r>
    </w:p>
    <w:p w:rsidR="005123FC" w:rsidRPr="009B1D80" w:rsidRDefault="005123FC" w:rsidP="005123FC">
      <w:pPr>
        <w:pStyle w:val="Style1"/>
        <w:keepNext/>
        <w:tabs>
          <w:tab w:val="left" w:pos="4037"/>
        </w:tabs>
        <w:spacing w:line="240" w:lineRule="auto"/>
        <w:ind w:firstLine="709"/>
        <w:jc w:val="left"/>
        <w:rPr>
          <w:rStyle w:val="FontStyle19"/>
          <w:sz w:val="28"/>
          <w:szCs w:val="28"/>
        </w:rPr>
      </w:pPr>
    </w:p>
    <w:p w:rsidR="005123FC" w:rsidRPr="009B1D80" w:rsidRDefault="005123FC" w:rsidP="005123FC">
      <w:pPr>
        <w:pStyle w:val="Style11"/>
        <w:keepNext/>
        <w:spacing w:line="240" w:lineRule="auto"/>
        <w:ind w:firstLine="709"/>
        <w:rPr>
          <w:rStyle w:val="FontStyle19"/>
          <w:sz w:val="28"/>
          <w:szCs w:val="28"/>
        </w:rPr>
      </w:pPr>
      <w:r w:rsidRPr="009B1D80">
        <w:rPr>
          <w:rStyle w:val="FontStyle19"/>
          <w:sz w:val="28"/>
          <w:szCs w:val="28"/>
        </w:rPr>
        <w:t xml:space="preserve">Гимнастика удлиняет молодость человека.    </w:t>
      </w:r>
    </w:p>
    <w:p w:rsidR="005123FC" w:rsidRPr="009B1D80" w:rsidRDefault="005123FC" w:rsidP="005123FC">
      <w:pPr>
        <w:pStyle w:val="Style11"/>
        <w:keepNext/>
        <w:spacing w:line="240" w:lineRule="auto"/>
        <w:ind w:firstLine="709"/>
        <w:rPr>
          <w:rStyle w:val="FontStyle20"/>
          <w:sz w:val="28"/>
          <w:szCs w:val="28"/>
        </w:rPr>
      </w:pPr>
      <w:r w:rsidRPr="009B1D80">
        <w:rPr>
          <w:rStyle w:val="FontStyle20"/>
          <w:sz w:val="28"/>
          <w:szCs w:val="28"/>
        </w:rPr>
        <w:t>Д. Локк</w:t>
      </w:r>
    </w:p>
    <w:p w:rsidR="005123FC" w:rsidRPr="009B1D80" w:rsidRDefault="005123FC" w:rsidP="005123FC">
      <w:pPr>
        <w:pStyle w:val="Style1"/>
        <w:keepNext/>
        <w:spacing w:line="240" w:lineRule="auto"/>
        <w:ind w:firstLine="709"/>
        <w:rPr>
          <w:rStyle w:val="FontStyle19"/>
          <w:sz w:val="28"/>
          <w:szCs w:val="28"/>
        </w:rPr>
      </w:pPr>
    </w:p>
    <w:p w:rsidR="005123FC" w:rsidRPr="009B1D80" w:rsidRDefault="005123FC" w:rsidP="005123FC">
      <w:pPr>
        <w:pStyle w:val="Style1"/>
        <w:keepNext/>
        <w:spacing w:line="240" w:lineRule="auto"/>
        <w:ind w:firstLine="709"/>
        <w:rPr>
          <w:rStyle w:val="FontStyle19"/>
          <w:sz w:val="28"/>
          <w:szCs w:val="28"/>
        </w:rPr>
      </w:pPr>
      <w:r w:rsidRPr="009B1D80">
        <w:rPr>
          <w:rStyle w:val="FontStyle19"/>
          <w:sz w:val="28"/>
          <w:szCs w:val="28"/>
        </w:rPr>
        <w:t xml:space="preserve">Если заниматься физическими упражнениями — нет никакой нужды в употреблении лекарств, принимаемых при разных болезнях, если в то же время соблюдать все прочие предписания нормального режима.       </w:t>
      </w:r>
    </w:p>
    <w:p w:rsidR="005123FC" w:rsidRPr="009B1D80" w:rsidRDefault="005123FC" w:rsidP="005123FC">
      <w:pPr>
        <w:pStyle w:val="Style1"/>
        <w:keepNext/>
        <w:spacing w:line="240" w:lineRule="auto"/>
        <w:ind w:firstLine="709"/>
        <w:rPr>
          <w:rStyle w:val="FontStyle20"/>
          <w:sz w:val="28"/>
          <w:szCs w:val="28"/>
        </w:rPr>
      </w:pPr>
      <w:r w:rsidRPr="009B1D80">
        <w:rPr>
          <w:rStyle w:val="FontStyle20"/>
          <w:sz w:val="28"/>
          <w:szCs w:val="28"/>
        </w:rPr>
        <w:t>Авиценна</w:t>
      </w:r>
    </w:p>
    <w:p w:rsidR="005123FC" w:rsidRPr="009B1D80" w:rsidRDefault="005123FC" w:rsidP="005123FC">
      <w:pPr>
        <w:pStyle w:val="Style12"/>
        <w:keepNext/>
        <w:tabs>
          <w:tab w:val="left" w:pos="4800"/>
        </w:tabs>
        <w:spacing w:line="240" w:lineRule="auto"/>
        <w:ind w:firstLine="709"/>
        <w:jc w:val="both"/>
        <w:rPr>
          <w:rStyle w:val="FontStyle19"/>
          <w:sz w:val="28"/>
          <w:szCs w:val="28"/>
          <w:lang w:eastAsia="en-US"/>
        </w:rPr>
      </w:pPr>
    </w:p>
    <w:p w:rsidR="005123FC" w:rsidRPr="009B1D80" w:rsidRDefault="005123FC" w:rsidP="005123FC">
      <w:pPr>
        <w:pStyle w:val="Style12"/>
        <w:keepNext/>
        <w:tabs>
          <w:tab w:val="left" w:pos="4800"/>
        </w:tabs>
        <w:spacing w:line="240" w:lineRule="auto"/>
        <w:ind w:firstLine="709"/>
        <w:jc w:val="both"/>
        <w:rPr>
          <w:rStyle w:val="FontStyle19"/>
          <w:sz w:val="28"/>
          <w:szCs w:val="28"/>
          <w:lang w:eastAsia="en-US"/>
        </w:rPr>
      </w:pPr>
      <w:r w:rsidRPr="009B1D80">
        <w:rPr>
          <w:rStyle w:val="FontStyle19"/>
          <w:sz w:val="28"/>
          <w:szCs w:val="28"/>
          <w:lang w:eastAsia="en-US"/>
        </w:rPr>
        <w:t>Физические упражнения могут заменить множество лекарств, но ни одно лекарство в мире не может заменить физические упражнения.</w:t>
      </w:r>
      <w:r w:rsidRPr="009B1D80">
        <w:rPr>
          <w:rStyle w:val="FontStyle19"/>
          <w:sz w:val="28"/>
          <w:szCs w:val="28"/>
          <w:lang w:eastAsia="en-US"/>
        </w:rPr>
        <w:tab/>
      </w:r>
    </w:p>
    <w:p w:rsidR="005123FC" w:rsidRPr="009B1D80" w:rsidRDefault="005123FC" w:rsidP="005123FC">
      <w:pPr>
        <w:pStyle w:val="Style12"/>
        <w:keepNext/>
        <w:tabs>
          <w:tab w:val="left" w:pos="4800"/>
        </w:tabs>
        <w:spacing w:line="240" w:lineRule="auto"/>
        <w:ind w:firstLine="709"/>
        <w:jc w:val="both"/>
        <w:rPr>
          <w:rStyle w:val="FontStyle20"/>
          <w:sz w:val="28"/>
          <w:szCs w:val="28"/>
          <w:lang w:eastAsia="en-US"/>
        </w:rPr>
      </w:pPr>
      <w:r w:rsidRPr="009B1D80">
        <w:rPr>
          <w:rStyle w:val="FontStyle20"/>
          <w:sz w:val="28"/>
          <w:szCs w:val="28"/>
          <w:lang w:eastAsia="en-US"/>
        </w:rPr>
        <w:t>А. Мюссе</w:t>
      </w:r>
    </w:p>
    <w:p w:rsidR="005123FC" w:rsidRPr="009B1D80" w:rsidRDefault="005123FC" w:rsidP="005123FC">
      <w:pPr>
        <w:pStyle w:val="Style1"/>
        <w:keepNext/>
        <w:tabs>
          <w:tab w:val="left" w:pos="3653"/>
        </w:tabs>
        <w:spacing w:line="240" w:lineRule="auto"/>
        <w:ind w:firstLine="709"/>
        <w:rPr>
          <w:rStyle w:val="FontStyle19"/>
          <w:sz w:val="28"/>
          <w:szCs w:val="28"/>
        </w:rPr>
      </w:pPr>
    </w:p>
    <w:p w:rsidR="005123FC" w:rsidRPr="009B1D80" w:rsidRDefault="005123FC" w:rsidP="005123FC">
      <w:pPr>
        <w:pStyle w:val="Style1"/>
        <w:keepNext/>
        <w:tabs>
          <w:tab w:val="left" w:pos="3653"/>
        </w:tabs>
        <w:spacing w:line="240" w:lineRule="auto"/>
        <w:ind w:firstLine="709"/>
        <w:rPr>
          <w:rStyle w:val="FontStyle19"/>
          <w:sz w:val="28"/>
          <w:szCs w:val="28"/>
        </w:rPr>
      </w:pPr>
      <w:r w:rsidRPr="009B1D80">
        <w:rPr>
          <w:rStyle w:val="FontStyle19"/>
          <w:sz w:val="28"/>
          <w:szCs w:val="28"/>
        </w:rPr>
        <w:t>Важнейшим условием, повышающим работу памяти, является здоровое состояние нервов, для чего необходимы физические упражнения.</w:t>
      </w:r>
      <w:r w:rsidRPr="009B1D80">
        <w:rPr>
          <w:rStyle w:val="FontStyle19"/>
          <w:sz w:val="28"/>
          <w:szCs w:val="28"/>
        </w:rPr>
        <w:tab/>
      </w:r>
    </w:p>
    <w:p w:rsidR="005123FC" w:rsidRPr="009B1D80" w:rsidRDefault="005123FC" w:rsidP="005123FC">
      <w:pPr>
        <w:pStyle w:val="Style1"/>
        <w:keepNext/>
        <w:tabs>
          <w:tab w:val="left" w:pos="3653"/>
        </w:tabs>
        <w:spacing w:line="240" w:lineRule="auto"/>
        <w:ind w:firstLine="709"/>
        <w:rPr>
          <w:rStyle w:val="FontStyle20"/>
          <w:sz w:val="28"/>
          <w:szCs w:val="28"/>
        </w:rPr>
      </w:pPr>
      <w:r w:rsidRPr="009B1D80">
        <w:rPr>
          <w:rStyle w:val="FontStyle20"/>
          <w:sz w:val="28"/>
          <w:szCs w:val="28"/>
        </w:rPr>
        <w:t>К. Д. Ушинский</w:t>
      </w:r>
    </w:p>
    <w:p w:rsidR="005123FC" w:rsidRPr="009B1D80" w:rsidRDefault="005123FC" w:rsidP="005123FC">
      <w:pPr>
        <w:pStyle w:val="Style1"/>
        <w:keepNext/>
        <w:tabs>
          <w:tab w:val="left" w:pos="4934"/>
        </w:tabs>
        <w:spacing w:line="240" w:lineRule="auto"/>
        <w:ind w:firstLine="709"/>
        <w:rPr>
          <w:rStyle w:val="FontStyle19"/>
          <w:sz w:val="28"/>
          <w:szCs w:val="28"/>
        </w:rPr>
      </w:pPr>
    </w:p>
    <w:p w:rsidR="005123FC" w:rsidRPr="009B1D80" w:rsidRDefault="005123FC" w:rsidP="005123FC">
      <w:pPr>
        <w:pStyle w:val="Style1"/>
        <w:keepNext/>
        <w:tabs>
          <w:tab w:val="left" w:pos="4934"/>
        </w:tabs>
        <w:spacing w:line="240" w:lineRule="auto"/>
        <w:ind w:firstLine="709"/>
        <w:rPr>
          <w:rStyle w:val="FontStyle19"/>
          <w:sz w:val="28"/>
          <w:szCs w:val="28"/>
        </w:rPr>
      </w:pPr>
      <w:r w:rsidRPr="009B1D80">
        <w:rPr>
          <w:rStyle w:val="FontStyle19"/>
          <w:sz w:val="28"/>
          <w:szCs w:val="28"/>
        </w:rPr>
        <w:t>Я хочу при помощи гимнастики всего тела сделать его более уравновешенным.</w:t>
      </w:r>
      <w:r w:rsidRPr="009B1D80">
        <w:rPr>
          <w:rStyle w:val="FontStyle19"/>
          <w:sz w:val="28"/>
          <w:szCs w:val="28"/>
        </w:rPr>
        <w:tab/>
      </w:r>
    </w:p>
    <w:p w:rsidR="005123FC" w:rsidRPr="009B1D80" w:rsidRDefault="005123FC" w:rsidP="005123FC">
      <w:pPr>
        <w:pStyle w:val="Style1"/>
        <w:keepNext/>
        <w:tabs>
          <w:tab w:val="left" w:pos="4934"/>
        </w:tabs>
        <w:spacing w:line="240" w:lineRule="auto"/>
        <w:ind w:firstLine="709"/>
        <w:rPr>
          <w:rStyle w:val="FontStyle20"/>
          <w:sz w:val="28"/>
          <w:szCs w:val="28"/>
        </w:rPr>
      </w:pPr>
      <w:r w:rsidRPr="009B1D80">
        <w:rPr>
          <w:rStyle w:val="FontStyle20"/>
          <w:sz w:val="28"/>
          <w:szCs w:val="28"/>
        </w:rPr>
        <w:t>Сократ</w:t>
      </w:r>
    </w:p>
    <w:p w:rsidR="005123FC" w:rsidRPr="009B1D80" w:rsidRDefault="005123FC" w:rsidP="005123FC">
      <w:pPr>
        <w:pStyle w:val="Style1"/>
        <w:keepNext/>
        <w:tabs>
          <w:tab w:val="left" w:pos="3864"/>
        </w:tabs>
        <w:spacing w:line="240" w:lineRule="auto"/>
        <w:ind w:firstLine="709"/>
        <w:rPr>
          <w:rStyle w:val="FontStyle19"/>
          <w:sz w:val="28"/>
          <w:szCs w:val="28"/>
        </w:rPr>
      </w:pPr>
    </w:p>
    <w:p w:rsidR="005123FC" w:rsidRPr="009B1D80" w:rsidRDefault="005123FC" w:rsidP="005123FC">
      <w:pPr>
        <w:pStyle w:val="Style1"/>
        <w:keepNext/>
        <w:tabs>
          <w:tab w:val="left" w:pos="4301"/>
        </w:tabs>
        <w:spacing w:line="240" w:lineRule="auto"/>
        <w:ind w:firstLine="709"/>
        <w:rPr>
          <w:rStyle w:val="FontStyle19"/>
          <w:sz w:val="28"/>
          <w:szCs w:val="28"/>
        </w:rPr>
      </w:pPr>
      <w:r w:rsidRPr="009B1D80">
        <w:rPr>
          <w:rStyle w:val="FontStyle19"/>
          <w:sz w:val="28"/>
          <w:szCs w:val="28"/>
        </w:rPr>
        <w:t>Дерево также нуждается в испарении и частом освежении при помощи ветров, дождей, холодов, иначе оно легко слабеет и вянет. Точно так же человеческому телу необходимы вообще сильные движения, деятельность и серьезные упражнения.</w:t>
      </w:r>
      <w:r w:rsidRPr="009B1D80">
        <w:rPr>
          <w:rStyle w:val="FontStyle19"/>
          <w:sz w:val="28"/>
          <w:szCs w:val="28"/>
        </w:rPr>
        <w:tab/>
      </w:r>
    </w:p>
    <w:p w:rsidR="005123FC" w:rsidRPr="009B1D80" w:rsidRDefault="005123FC" w:rsidP="005123FC">
      <w:pPr>
        <w:pStyle w:val="Style1"/>
        <w:keepNext/>
        <w:tabs>
          <w:tab w:val="left" w:pos="4301"/>
        </w:tabs>
        <w:spacing w:line="240" w:lineRule="auto"/>
        <w:ind w:firstLine="709"/>
        <w:rPr>
          <w:rStyle w:val="FontStyle20"/>
          <w:sz w:val="28"/>
          <w:szCs w:val="28"/>
        </w:rPr>
      </w:pPr>
      <w:r w:rsidRPr="009B1D80">
        <w:rPr>
          <w:rStyle w:val="FontStyle19"/>
          <w:i/>
          <w:spacing w:val="-20"/>
          <w:sz w:val="28"/>
          <w:szCs w:val="28"/>
        </w:rPr>
        <w:t>Я.</w:t>
      </w:r>
      <w:r w:rsidRPr="009B1D80">
        <w:rPr>
          <w:rStyle w:val="FontStyle20"/>
          <w:sz w:val="28"/>
          <w:szCs w:val="28"/>
        </w:rPr>
        <w:t>Коменский</w:t>
      </w:r>
    </w:p>
    <w:p w:rsidR="005123FC" w:rsidRPr="009B1D80" w:rsidRDefault="005123FC" w:rsidP="005123FC">
      <w:pPr>
        <w:pStyle w:val="Style1"/>
        <w:keepNext/>
        <w:tabs>
          <w:tab w:val="left" w:pos="4301"/>
        </w:tabs>
        <w:spacing w:line="240" w:lineRule="auto"/>
        <w:ind w:firstLine="709"/>
        <w:rPr>
          <w:rStyle w:val="FontStyle20"/>
          <w:sz w:val="28"/>
          <w:szCs w:val="28"/>
        </w:rPr>
      </w:pPr>
    </w:p>
    <w:p w:rsidR="005123FC" w:rsidRPr="009B1D80" w:rsidRDefault="005123FC" w:rsidP="005123FC">
      <w:pPr>
        <w:pStyle w:val="Style12"/>
        <w:keepNext/>
        <w:spacing w:line="240" w:lineRule="auto"/>
        <w:ind w:firstLine="709"/>
        <w:rPr>
          <w:rStyle w:val="FontStyle19"/>
          <w:sz w:val="28"/>
          <w:szCs w:val="28"/>
          <w:lang w:eastAsia="en-US"/>
        </w:rPr>
      </w:pPr>
      <w:r w:rsidRPr="009B1D80">
        <w:rPr>
          <w:rStyle w:val="FontStyle19"/>
          <w:sz w:val="28"/>
          <w:szCs w:val="28"/>
          <w:lang w:eastAsia="en-US"/>
        </w:rPr>
        <w:t>Здоровье так же заразительно, как и болезнь.</w:t>
      </w:r>
    </w:p>
    <w:p w:rsidR="005123FC" w:rsidRPr="009B1D80" w:rsidRDefault="005123FC" w:rsidP="005123FC">
      <w:pPr>
        <w:pStyle w:val="Style10"/>
        <w:keepNext/>
        <w:ind w:firstLine="709"/>
        <w:jc w:val="both"/>
        <w:rPr>
          <w:rStyle w:val="FontStyle20"/>
          <w:sz w:val="28"/>
          <w:szCs w:val="28"/>
        </w:rPr>
      </w:pPr>
      <w:r w:rsidRPr="009B1D80">
        <w:rPr>
          <w:rStyle w:val="FontStyle20"/>
          <w:sz w:val="28"/>
          <w:szCs w:val="28"/>
        </w:rPr>
        <w:t>Р. Роллан</w:t>
      </w:r>
    </w:p>
    <w:p w:rsidR="005123FC" w:rsidRPr="009B1D80" w:rsidRDefault="005123FC" w:rsidP="005123FC">
      <w:pPr>
        <w:pStyle w:val="Style1"/>
        <w:keepNext/>
        <w:tabs>
          <w:tab w:val="left" w:pos="3811"/>
        </w:tabs>
        <w:spacing w:line="240" w:lineRule="auto"/>
        <w:ind w:firstLine="709"/>
        <w:rPr>
          <w:rStyle w:val="FontStyle19"/>
          <w:sz w:val="28"/>
          <w:szCs w:val="28"/>
        </w:rPr>
      </w:pPr>
    </w:p>
    <w:p w:rsidR="005123FC" w:rsidRPr="009B1D80" w:rsidRDefault="005123FC" w:rsidP="005123FC">
      <w:pPr>
        <w:pStyle w:val="Style1"/>
        <w:keepNext/>
        <w:tabs>
          <w:tab w:val="left" w:pos="5035"/>
        </w:tabs>
        <w:spacing w:line="240" w:lineRule="auto"/>
        <w:ind w:firstLine="709"/>
        <w:rPr>
          <w:rStyle w:val="FontStyle19"/>
          <w:sz w:val="28"/>
          <w:szCs w:val="28"/>
          <w:lang w:eastAsia="en-US"/>
        </w:rPr>
      </w:pPr>
      <w:r w:rsidRPr="009B1D80">
        <w:rPr>
          <w:rStyle w:val="FontStyle19"/>
          <w:sz w:val="28"/>
          <w:szCs w:val="28"/>
          <w:lang w:eastAsia="en-US"/>
        </w:rPr>
        <w:t>Если не бегаешь, пока здоров, придется побегать, когда заболеешь.</w:t>
      </w:r>
      <w:r w:rsidRPr="009B1D80">
        <w:rPr>
          <w:rStyle w:val="FontStyle19"/>
          <w:sz w:val="28"/>
          <w:szCs w:val="28"/>
          <w:lang w:eastAsia="en-US"/>
        </w:rPr>
        <w:tab/>
      </w:r>
    </w:p>
    <w:p w:rsidR="005123FC" w:rsidRPr="009B1D80" w:rsidRDefault="005123FC" w:rsidP="005123FC">
      <w:pPr>
        <w:pStyle w:val="Style1"/>
        <w:keepNext/>
        <w:tabs>
          <w:tab w:val="left" w:pos="5035"/>
        </w:tabs>
        <w:spacing w:line="240" w:lineRule="auto"/>
        <w:ind w:firstLine="709"/>
        <w:rPr>
          <w:rStyle w:val="FontStyle20"/>
          <w:sz w:val="28"/>
          <w:szCs w:val="28"/>
        </w:rPr>
      </w:pPr>
      <w:r w:rsidRPr="009B1D80">
        <w:rPr>
          <w:rStyle w:val="FontStyle20"/>
          <w:sz w:val="28"/>
          <w:szCs w:val="28"/>
          <w:lang w:eastAsia="en-US"/>
        </w:rPr>
        <w:t>Гораций</w:t>
      </w:r>
    </w:p>
    <w:p w:rsidR="005123FC" w:rsidRPr="009B1D80" w:rsidRDefault="005123FC" w:rsidP="005123FC">
      <w:pPr>
        <w:pStyle w:val="Style1"/>
        <w:keepNext/>
        <w:tabs>
          <w:tab w:val="left" w:pos="4402"/>
        </w:tabs>
        <w:spacing w:line="240" w:lineRule="auto"/>
        <w:ind w:firstLine="709"/>
        <w:rPr>
          <w:rStyle w:val="FontStyle19"/>
          <w:sz w:val="28"/>
          <w:szCs w:val="28"/>
        </w:rPr>
      </w:pPr>
    </w:p>
    <w:p w:rsidR="005123FC" w:rsidRPr="009B1D80" w:rsidRDefault="005123FC" w:rsidP="005123FC">
      <w:pPr>
        <w:pStyle w:val="Style17"/>
        <w:keepNext/>
        <w:spacing w:line="240" w:lineRule="auto"/>
        <w:ind w:firstLine="709"/>
        <w:rPr>
          <w:rStyle w:val="FontStyle19"/>
          <w:sz w:val="28"/>
          <w:szCs w:val="28"/>
        </w:rPr>
      </w:pPr>
      <w:r w:rsidRPr="009B1D80">
        <w:rPr>
          <w:rStyle w:val="FontStyle19"/>
          <w:sz w:val="28"/>
          <w:szCs w:val="28"/>
        </w:rPr>
        <w:t>В холодной воде — исцеление, предупреждение заболеваний, она укрепляет тело и сохраняет бодрость духа!</w:t>
      </w:r>
    </w:p>
    <w:p w:rsidR="005123FC" w:rsidRPr="009B1D80" w:rsidRDefault="005123FC" w:rsidP="005123FC">
      <w:pPr>
        <w:pStyle w:val="Style10"/>
        <w:keepNext/>
        <w:ind w:firstLine="709"/>
        <w:jc w:val="both"/>
        <w:rPr>
          <w:rStyle w:val="FontStyle20"/>
          <w:sz w:val="28"/>
          <w:szCs w:val="28"/>
        </w:rPr>
      </w:pPr>
      <w:r w:rsidRPr="009B1D80">
        <w:rPr>
          <w:rStyle w:val="FontStyle20"/>
          <w:sz w:val="28"/>
          <w:szCs w:val="28"/>
        </w:rPr>
        <w:t>А. Цельс</w:t>
      </w:r>
    </w:p>
    <w:p w:rsidR="005123FC" w:rsidRPr="009B1D80" w:rsidRDefault="005123FC" w:rsidP="005123FC">
      <w:pPr>
        <w:pStyle w:val="Style10"/>
        <w:keepNext/>
        <w:ind w:firstLine="709"/>
        <w:jc w:val="both"/>
        <w:rPr>
          <w:rStyle w:val="FontStyle20"/>
          <w:sz w:val="28"/>
          <w:szCs w:val="28"/>
        </w:rPr>
      </w:pPr>
    </w:p>
    <w:p w:rsidR="005123FC" w:rsidRPr="009B1D80" w:rsidRDefault="005123FC" w:rsidP="005123FC">
      <w:pPr>
        <w:pStyle w:val="Style1"/>
        <w:keepNext/>
        <w:tabs>
          <w:tab w:val="left" w:pos="4123"/>
        </w:tabs>
        <w:spacing w:line="240" w:lineRule="auto"/>
        <w:ind w:firstLine="709"/>
        <w:rPr>
          <w:rStyle w:val="FontStyle19"/>
          <w:sz w:val="28"/>
          <w:szCs w:val="28"/>
        </w:rPr>
      </w:pPr>
      <w:r w:rsidRPr="009B1D80">
        <w:rPr>
          <w:rStyle w:val="FontStyle19"/>
          <w:sz w:val="28"/>
          <w:szCs w:val="28"/>
        </w:rPr>
        <w:t>Я чувствую после прогулок и плавания, что молодею, а главное, что телесными движениями промассировал и освежил свой мозг.</w:t>
      </w:r>
      <w:r w:rsidRPr="009B1D80">
        <w:rPr>
          <w:rStyle w:val="FontStyle19"/>
          <w:sz w:val="28"/>
          <w:szCs w:val="28"/>
        </w:rPr>
        <w:tab/>
      </w:r>
    </w:p>
    <w:p w:rsidR="005123FC" w:rsidRPr="009B1D80" w:rsidRDefault="005123FC" w:rsidP="005123FC">
      <w:pPr>
        <w:pStyle w:val="Style1"/>
        <w:keepNext/>
        <w:tabs>
          <w:tab w:val="left" w:pos="4123"/>
        </w:tabs>
        <w:spacing w:line="240" w:lineRule="auto"/>
        <w:ind w:firstLine="709"/>
        <w:rPr>
          <w:rStyle w:val="FontStyle20"/>
          <w:sz w:val="28"/>
          <w:szCs w:val="28"/>
        </w:rPr>
      </w:pPr>
      <w:r w:rsidRPr="009B1D80">
        <w:rPr>
          <w:rStyle w:val="FontStyle20"/>
          <w:sz w:val="28"/>
          <w:szCs w:val="28"/>
        </w:rPr>
        <w:lastRenderedPageBreak/>
        <w:t>К. Э. Циолковский</w:t>
      </w:r>
    </w:p>
    <w:p w:rsidR="005123FC" w:rsidRPr="009B1D80" w:rsidRDefault="005123FC" w:rsidP="005123FC">
      <w:pPr>
        <w:pStyle w:val="Style1"/>
        <w:keepNext/>
        <w:tabs>
          <w:tab w:val="left" w:pos="4123"/>
        </w:tabs>
        <w:spacing w:line="240" w:lineRule="auto"/>
        <w:ind w:firstLine="709"/>
        <w:rPr>
          <w:rStyle w:val="FontStyle20"/>
          <w:sz w:val="28"/>
          <w:szCs w:val="28"/>
        </w:rPr>
      </w:pPr>
    </w:p>
    <w:p w:rsidR="005123FC" w:rsidRPr="009B1D80" w:rsidRDefault="005123FC" w:rsidP="005123FC">
      <w:pPr>
        <w:pStyle w:val="Style15"/>
        <w:keepNext/>
        <w:tabs>
          <w:tab w:val="left" w:pos="4680"/>
        </w:tabs>
        <w:spacing w:line="240" w:lineRule="auto"/>
        <w:ind w:firstLine="709"/>
        <w:rPr>
          <w:rStyle w:val="FontStyle19"/>
          <w:sz w:val="28"/>
          <w:szCs w:val="28"/>
        </w:rPr>
      </w:pPr>
      <w:r w:rsidRPr="009B1D80">
        <w:rPr>
          <w:rStyle w:val="FontStyle19"/>
          <w:sz w:val="28"/>
          <w:szCs w:val="28"/>
        </w:rPr>
        <w:t>Ходьба и движение способствуют игре мозга и работе мысли.</w:t>
      </w:r>
      <w:r w:rsidRPr="009B1D80">
        <w:rPr>
          <w:rStyle w:val="FontStyle19"/>
          <w:sz w:val="28"/>
          <w:szCs w:val="28"/>
        </w:rPr>
        <w:tab/>
      </w:r>
    </w:p>
    <w:p w:rsidR="005123FC" w:rsidRPr="009B1D80" w:rsidRDefault="005123FC" w:rsidP="005123FC">
      <w:pPr>
        <w:pStyle w:val="Style15"/>
        <w:keepNext/>
        <w:tabs>
          <w:tab w:val="left" w:pos="4680"/>
        </w:tabs>
        <w:spacing w:line="240" w:lineRule="auto"/>
        <w:ind w:firstLine="709"/>
        <w:rPr>
          <w:rStyle w:val="FontStyle20"/>
          <w:sz w:val="28"/>
          <w:szCs w:val="28"/>
        </w:rPr>
      </w:pPr>
      <w:r w:rsidRPr="009B1D80">
        <w:rPr>
          <w:rStyle w:val="FontStyle20"/>
          <w:sz w:val="28"/>
          <w:szCs w:val="28"/>
        </w:rPr>
        <w:t>Ж.-Ж. Руссо</w:t>
      </w:r>
    </w:p>
    <w:p w:rsidR="005123FC" w:rsidRPr="009B1D80" w:rsidRDefault="005123FC" w:rsidP="005123FC">
      <w:pPr>
        <w:pStyle w:val="Style14"/>
        <w:keepNext/>
        <w:tabs>
          <w:tab w:val="left" w:pos="5122"/>
        </w:tabs>
        <w:spacing w:line="240" w:lineRule="auto"/>
        <w:ind w:firstLine="709"/>
        <w:jc w:val="both"/>
        <w:rPr>
          <w:rStyle w:val="FontStyle25"/>
          <w:sz w:val="28"/>
          <w:szCs w:val="28"/>
        </w:rPr>
      </w:pPr>
    </w:p>
    <w:p w:rsidR="005123FC" w:rsidRPr="009B1D80" w:rsidRDefault="005123FC" w:rsidP="005123FC">
      <w:pPr>
        <w:pStyle w:val="Style14"/>
        <w:keepNext/>
        <w:tabs>
          <w:tab w:val="left" w:pos="9356"/>
        </w:tabs>
        <w:spacing w:line="240" w:lineRule="auto"/>
        <w:ind w:firstLine="709"/>
        <w:jc w:val="both"/>
        <w:rPr>
          <w:rStyle w:val="FontStyle19"/>
          <w:sz w:val="28"/>
          <w:szCs w:val="28"/>
        </w:rPr>
      </w:pPr>
      <w:r w:rsidRPr="009B1D80">
        <w:rPr>
          <w:rStyle w:val="FontStyle19"/>
          <w:sz w:val="28"/>
          <w:szCs w:val="28"/>
        </w:rPr>
        <w:t xml:space="preserve">Все наиболее ценное в области мышления, наилучшие способы выражения мысли приходят мне в голову, когда </w:t>
      </w:r>
      <w:r w:rsidRPr="009B1D80">
        <w:rPr>
          <w:rStyle w:val="FontStyle20"/>
          <w:sz w:val="28"/>
          <w:szCs w:val="28"/>
        </w:rPr>
        <w:t xml:space="preserve">я </w:t>
      </w:r>
      <w:r w:rsidRPr="009B1D80">
        <w:rPr>
          <w:rStyle w:val="FontStyle19"/>
          <w:sz w:val="28"/>
          <w:szCs w:val="28"/>
        </w:rPr>
        <w:t>хожу.</w:t>
      </w:r>
      <w:r w:rsidRPr="009B1D80">
        <w:rPr>
          <w:rStyle w:val="FontStyle19"/>
          <w:sz w:val="28"/>
          <w:szCs w:val="28"/>
        </w:rPr>
        <w:tab/>
      </w:r>
    </w:p>
    <w:p w:rsidR="005123FC" w:rsidRPr="009B1D80" w:rsidRDefault="005123FC" w:rsidP="005123FC">
      <w:pPr>
        <w:pStyle w:val="Style14"/>
        <w:keepNext/>
        <w:tabs>
          <w:tab w:val="left" w:pos="9356"/>
        </w:tabs>
        <w:spacing w:line="240" w:lineRule="auto"/>
        <w:ind w:firstLine="709"/>
        <w:jc w:val="both"/>
        <w:rPr>
          <w:rStyle w:val="FontStyle20"/>
          <w:sz w:val="28"/>
          <w:szCs w:val="28"/>
        </w:rPr>
      </w:pPr>
      <w:r w:rsidRPr="009B1D80">
        <w:rPr>
          <w:rStyle w:val="FontStyle20"/>
          <w:sz w:val="28"/>
          <w:szCs w:val="28"/>
        </w:rPr>
        <w:t>И. Гёте</w:t>
      </w:r>
    </w:p>
    <w:p w:rsidR="005123FC" w:rsidRPr="009B1D80" w:rsidRDefault="005123FC" w:rsidP="005123FC">
      <w:pPr>
        <w:pStyle w:val="Style1"/>
        <w:keepNext/>
        <w:tabs>
          <w:tab w:val="left" w:pos="9356"/>
        </w:tabs>
        <w:spacing w:line="240" w:lineRule="auto"/>
        <w:ind w:right="1382" w:firstLine="709"/>
        <w:jc w:val="left"/>
        <w:rPr>
          <w:rStyle w:val="FontStyle19"/>
          <w:sz w:val="28"/>
          <w:szCs w:val="28"/>
        </w:rPr>
      </w:pPr>
    </w:p>
    <w:p w:rsidR="005123FC" w:rsidRPr="009B1D80" w:rsidRDefault="005123FC" w:rsidP="005123FC">
      <w:pPr>
        <w:pStyle w:val="Style1"/>
        <w:keepNext/>
        <w:tabs>
          <w:tab w:val="left" w:pos="9356"/>
        </w:tabs>
        <w:spacing w:line="240" w:lineRule="auto"/>
        <w:ind w:right="-1" w:firstLine="709"/>
        <w:jc w:val="left"/>
        <w:rPr>
          <w:rStyle w:val="FontStyle19"/>
          <w:sz w:val="28"/>
          <w:szCs w:val="28"/>
        </w:rPr>
      </w:pPr>
      <w:r w:rsidRPr="009B1D80">
        <w:rPr>
          <w:rStyle w:val="FontStyle19"/>
          <w:sz w:val="28"/>
          <w:szCs w:val="28"/>
        </w:rPr>
        <w:t>Прекрасное и красивое в человеке представления о гармоническом развитии организма и здоровья.</w:t>
      </w:r>
    </w:p>
    <w:p w:rsidR="005123FC" w:rsidRPr="009B1D80" w:rsidRDefault="005123FC" w:rsidP="005123FC">
      <w:pPr>
        <w:pStyle w:val="Style1"/>
        <w:keepNext/>
        <w:spacing w:line="240" w:lineRule="auto"/>
        <w:ind w:right="1382" w:firstLine="709"/>
        <w:jc w:val="left"/>
        <w:rPr>
          <w:rStyle w:val="FontStyle19"/>
          <w:i/>
          <w:sz w:val="28"/>
          <w:szCs w:val="28"/>
        </w:rPr>
      </w:pPr>
      <w:r w:rsidRPr="009B1D80">
        <w:rPr>
          <w:rStyle w:val="FontStyle19"/>
          <w:i/>
          <w:sz w:val="28"/>
          <w:szCs w:val="28"/>
        </w:rPr>
        <w:t>Н.Г. Чернышевский</w:t>
      </w:r>
    </w:p>
    <w:p w:rsidR="005123FC" w:rsidRDefault="005123FC" w:rsidP="005123FC">
      <w:pPr>
        <w:rPr>
          <w:rStyle w:val="FontStyle19"/>
        </w:rPr>
      </w:pPr>
    </w:p>
    <w:p w:rsidR="00535043" w:rsidRPr="0036042F" w:rsidRDefault="00535043" w:rsidP="004210F8">
      <w:pPr>
        <w:shd w:val="clear" w:color="auto" w:fill="FFFFFF"/>
        <w:spacing w:line="240" w:lineRule="auto"/>
        <w:ind w:firstLine="567"/>
        <w:rPr>
          <w:rFonts w:eastAsia="Times New Roman" w:cs="Times New Roman"/>
          <w:color w:val="000000" w:themeColor="text1"/>
          <w:szCs w:val="28"/>
          <w:lang w:eastAsia="ru-RU"/>
        </w:rPr>
      </w:pPr>
    </w:p>
    <w:p w:rsidR="00535043" w:rsidRPr="0036042F" w:rsidRDefault="00535043" w:rsidP="004210F8">
      <w:pPr>
        <w:shd w:val="clear" w:color="auto" w:fill="FFFFFF"/>
        <w:spacing w:line="240" w:lineRule="auto"/>
        <w:ind w:firstLine="567"/>
        <w:rPr>
          <w:rFonts w:eastAsia="Times New Roman" w:cs="Times New Roman"/>
          <w:color w:val="000000" w:themeColor="text1"/>
          <w:szCs w:val="28"/>
          <w:lang w:eastAsia="ru-RU"/>
        </w:rPr>
      </w:pPr>
    </w:p>
    <w:p w:rsidR="00535043" w:rsidRPr="0036042F" w:rsidRDefault="00535043" w:rsidP="004210F8">
      <w:pPr>
        <w:shd w:val="clear" w:color="auto" w:fill="FFFFFF"/>
        <w:spacing w:line="240" w:lineRule="auto"/>
        <w:ind w:firstLine="567"/>
        <w:rPr>
          <w:rFonts w:eastAsia="Times New Roman" w:cs="Times New Roman"/>
          <w:color w:val="000000" w:themeColor="text1"/>
          <w:szCs w:val="28"/>
          <w:lang w:eastAsia="ru-RU"/>
        </w:rPr>
      </w:pPr>
    </w:p>
    <w:p w:rsidR="00535043" w:rsidRPr="0036042F" w:rsidRDefault="00535043" w:rsidP="004210F8">
      <w:pPr>
        <w:shd w:val="clear" w:color="auto" w:fill="FFFFFF"/>
        <w:spacing w:line="240" w:lineRule="auto"/>
        <w:ind w:firstLine="567"/>
        <w:rPr>
          <w:rFonts w:eastAsia="Times New Roman" w:cs="Times New Roman"/>
          <w:color w:val="000000" w:themeColor="text1"/>
          <w:szCs w:val="28"/>
          <w:lang w:eastAsia="ru-RU"/>
        </w:rPr>
      </w:pPr>
    </w:p>
    <w:p w:rsidR="00535043" w:rsidRPr="0036042F" w:rsidRDefault="00535043" w:rsidP="004210F8">
      <w:pPr>
        <w:shd w:val="clear" w:color="auto" w:fill="FFFFFF"/>
        <w:spacing w:line="240" w:lineRule="auto"/>
        <w:ind w:firstLine="567"/>
        <w:rPr>
          <w:rFonts w:eastAsia="Times New Roman" w:cs="Times New Roman"/>
          <w:color w:val="000000" w:themeColor="text1"/>
          <w:szCs w:val="28"/>
          <w:lang w:eastAsia="ru-RU"/>
        </w:rPr>
      </w:pPr>
    </w:p>
    <w:p w:rsidR="00535043" w:rsidRDefault="00535043" w:rsidP="004210F8">
      <w:pPr>
        <w:shd w:val="clear" w:color="auto" w:fill="FFFFFF"/>
        <w:spacing w:line="240" w:lineRule="auto"/>
        <w:ind w:firstLine="567"/>
        <w:rPr>
          <w:rFonts w:eastAsia="Times New Roman" w:cs="Times New Roman"/>
          <w:color w:val="000000" w:themeColor="text1"/>
          <w:szCs w:val="28"/>
          <w:lang w:eastAsia="ru-RU"/>
        </w:rPr>
      </w:pPr>
    </w:p>
    <w:p w:rsidR="00D91FB0" w:rsidRDefault="00D91FB0" w:rsidP="004210F8">
      <w:pPr>
        <w:shd w:val="clear" w:color="auto" w:fill="FFFFFF"/>
        <w:spacing w:line="240" w:lineRule="auto"/>
        <w:ind w:firstLine="567"/>
        <w:rPr>
          <w:rFonts w:eastAsia="Times New Roman" w:cs="Times New Roman"/>
          <w:color w:val="000000" w:themeColor="text1"/>
          <w:szCs w:val="28"/>
          <w:lang w:eastAsia="ru-RU"/>
        </w:rPr>
      </w:pPr>
    </w:p>
    <w:p w:rsidR="00D91FB0" w:rsidRDefault="00D91FB0" w:rsidP="004210F8">
      <w:pPr>
        <w:shd w:val="clear" w:color="auto" w:fill="FFFFFF"/>
        <w:spacing w:line="240" w:lineRule="auto"/>
        <w:ind w:firstLine="567"/>
        <w:rPr>
          <w:rFonts w:eastAsia="Times New Roman" w:cs="Times New Roman"/>
          <w:color w:val="000000" w:themeColor="text1"/>
          <w:szCs w:val="28"/>
          <w:lang w:eastAsia="ru-RU"/>
        </w:rPr>
      </w:pPr>
    </w:p>
    <w:p w:rsidR="00D91FB0" w:rsidRDefault="00D91FB0" w:rsidP="004210F8">
      <w:pPr>
        <w:shd w:val="clear" w:color="auto" w:fill="FFFFFF"/>
        <w:spacing w:line="240" w:lineRule="auto"/>
        <w:ind w:firstLine="567"/>
        <w:rPr>
          <w:rFonts w:eastAsia="Times New Roman" w:cs="Times New Roman"/>
          <w:color w:val="000000" w:themeColor="text1"/>
          <w:szCs w:val="28"/>
          <w:lang w:eastAsia="ru-RU"/>
        </w:rPr>
      </w:pPr>
    </w:p>
    <w:p w:rsidR="00D91FB0" w:rsidRDefault="00D91FB0" w:rsidP="004210F8">
      <w:pPr>
        <w:shd w:val="clear" w:color="auto" w:fill="FFFFFF"/>
        <w:spacing w:line="240" w:lineRule="auto"/>
        <w:ind w:firstLine="567"/>
        <w:rPr>
          <w:rFonts w:eastAsia="Times New Roman" w:cs="Times New Roman"/>
          <w:color w:val="000000" w:themeColor="text1"/>
          <w:szCs w:val="28"/>
          <w:lang w:eastAsia="ru-RU"/>
        </w:rPr>
      </w:pPr>
    </w:p>
    <w:p w:rsidR="00D91FB0" w:rsidRDefault="00D91FB0" w:rsidP="004210F8">
      <w:pPr>
        <w:shd w:val="clear" w:color="auto" w:fill="FFFFFF"/>
        <w:spacing w:line="240" w:lineRule="auto"/>
        <w:ind w:firstLine="567"/>
        <w:rPr>
          <w:rFonts w:eastAsia="Times New Roman" w:cs="Times New Roman"/>
          <w:color w:val="000000" w:themeColor="text1"/>
          <w:szCs w:val="28"/>
          <w:lang w:eastAsia="ru-RU"/>
        </w:rPr>
      </w:pPr>
    </w:p>
    <w:p w:rsidR="00D91FB0" w:rsidRDefault="00D91FB0" w:rsidP="004210F8">
      <w:pPr>
        <w:shd w:val="clear" w:color="auto" w:fill="FFFFFF"/>
        <w:spacing w:line="240" w:lineRule="auto"/>
        <w:ind w:firstLine="567"/>
        <w:rPr>
          <w:rFonts w:eastAsia="Times New Roman" w:cs="Times New Roman"/>
          <w:color w:val="000000" w:themeColor="text1"/>
          <w:szCs w:val="28"/>
          <w:lang w:eastAsia="ru-RU"/>
        </w:rPr>
      </w:pPr>
    </w:p>
    <w:p w:rsidR="00D91FB0" w:rsidRDefault="00D91FB0" w:rsidP="004210F8">
      <w:pPr>
        <w:shd w:val="clear" w:color="auto" w:fill="FFFFFF"/>
        <w:spacing w:line="240" w:lineRule="auto"/>
        <w:ind w:firstLine="567"/>
        <w:rPr>
          <w:rFonts w:eastAsia="Times New Roman" w:cs="Times New Roman"/>
          <w:color w:val="000000" w:themeColor="text1"/>
          <w:szCs w:val="28"/>
          <w:lang w:eastAsia="ru-RU"/>
        </w:rPr>
      </w:pPr>
    </w:p>
    <w:p w:rsidR="00D91FB0" w:rsidRDefault="00D91FB0" w:rsidP="004210F8">
      <w:pPr>
        <w:shd w:val="clear" w:color="auto" w:fill="FFFFFF"/>
        <w:spacing w:line="240" w:lineRule="auto"/>
        <w:ind w:firstLine="567"/>
        <w:rPr>
          <w:rFonts w:eastAsia="Times New Roman" w:cs="Times New Roman"/>
          <w:color w:val="000000" w:themeColor="text1"/>
          <w:szCs w:val="28"/>
          <w:lang w:eastAsia="ru-RU"/>
        </w:rPr>
      </w:pPr>
    </w:p>
    <w:p w:rsidR="00D91FB0" w:rsidRDefault="00D91FB0" w:rsidP="004210F8">
      <w:pPr>
        <w:shd w:val="clear" w:color="auto" w:fill="FFFFFF"/>
        <w:spacing w:line="240" w:lineRule="auto"/>
        <w:ind w:firstLine="567"/>
        <w:rPr>
          <w:rFonts w:eastAsia="Times New Roman" w:cs="Times New Roman"/>
          <w:color w:val="000000" w:themeColor="text1"/>
          <w:szCs w:val="28"/>
          <w:lang w:eastAsia="ru-RU"/>
        </w:rPr>
      </w:pPr>
    </w:p>
    <w:p w:rsidR="00D91FB0" w:rsidRDefault="00D91FB0" w:rsidP="004210F8">
      <w:pPr>
        <w:shd w:val="clear" w:color="auto" w:fill="FFFFFF"/>
        <w:spacing w:line="240" w:lineRule="auto"/>
        <w:ind w:firstLine="567"/>
        <w:rPr>
          <w:rFonts w:eastAsia="Times New Roman" w:cs="Times New Roman"/>
          <w:color w:val="000000" w:themeColor="text1"/>
          <w:szCs w:val="28"/>
          <w:lang w:eastAsia="ru-RU"/>
        </w:rPr>
      </w:pPr>
    </w:p>
    <w:p w:rsidR="00D91FB0" w:rsidRDefault="00D91FB0" w:rsidP="004210F8">
      <w:pPr>
        <w:shd w:val="clear" w:color="auto" w:fill="FFFFFF"/>
        <w:spacing w:line="240" w:lineRule="auto"/>
        <w:ind w:firstLine="567"/>
        <w:rPr>
          <w:rFonts w:eastAsia="Times New Roman" w:cs="Times New Roman"/>
          <w:color w:val="000000" w:themeColor="text1"/>
          <w:szCs w:val="28"/>
          <w:lang w:eastAsia="ru-RU"/>
        </w:rPr>
      </w:pPr>
    </w:p>
    <w:p w:rsidR="00D91FB0" w:rsidRDefault="00D91FB0" w:rsidP="004210F8">
      <w:pPr>
        <w:shd w:val="clear" w:color="auto" w:fill="FFFFFF"/>
        <w:spacing w:line="240" w:lineRule="auto"/>
        <w:ind w:firstLine="567"/>
        <w:rPr>
          <w:rFonts w:eastAsia="Times New Roman" w:cs="Times New Roman"/>
          <w:color w:val="000000" w:themeColor="text1"/>
          <w:szCs w:val="28"/>
          <w:lang w:eastAsia="ru-RU"/>
        </w:rPr>
      </w:pPr>
    </w:p>
    <w:p w:rsidR="005123FC" w:rsidRDefault="005123FC" w:rsidP="004210F8">
      <w:pPr>
        <w:shd w:val="clear" w:color="auto" w:fill="FFFFFF"/>
        <w:spacing w:line="240" w:lineRule="auto"/>
        <w:ind w:firstLine="567"/>
        <w:rPr>
          <w:rFonts w:eastAsia="Times New Roman" w:cs="Times New Roman"/>
          <w:color w:val="000000" w:themeColor="text1"/>
          <w:szCs w:val="28"/>
          <w:lang w:eastAsia="ru-RU"/>
        </w:rPr>
      </w:pPr>
    </w:p>
    <w:p w:rsidR="005123FC" w:rsidRDefault="005123FC" w:rsidP="004210F8">
      <w:pPr>
        <w:shd w:val="clear" w:color="auto" w:fill="FFFFFF"/>
        <w:spacing w:line="240" w:lineRule="auto"/>
        <w:ind w:firstLine="567"/>
        <w:rPr>
          <w:rFonts w:eastAsia="Times New Roman" w:cs="Times New Roman"/>
          <w:color w:val="000000" w:themeColor="text1"/>
          <w:szCs w:val="28"/>
          <w:lang w:eastAsia="ru-RU"/>
        </w:rPr>
      </w:pPr>
    </w:p>
    <w:p w:rsidR="005123FC" w:rsidRDefault="005123FC" w:rsidP="004210F8">
      <w:pPr>
        <w:shd w:val="clear" w:color="auto" w:fill="FFFFFF"/>
        <w:spacing w:line="240" w:lineRule="auto"/>
        <w:ind w:firstLine="567"/>
        <w:rPr>
          <w:rFonts w:eastAsia="Times New Roman" w:cs="Times New Roman"/>
          <w:color w:val="000000" w:themeColor="text1"/>
          <w:szCs w:val="28"/>
          <w:lang w:eastAsia="ru-RU"/>
        </w:rPr>
      </w:pPr>
    </w:p>
    <w:p w:rsidR="005123FC" w:rsidRDefault="005123FC" w:rsidP="004210F8">
      <w:pPr>
        <w:shd w:val="clear" w:color="auto" w:fill="FFFFFF"/>
        <w:spacing w:line="240" w:lineRule="auto"/>
        <w:ind w:firstLine="567"/>
        <w:rPr>
          <w:rFonts w:eastAsia="Times New Roman" w:cs="Times New Roman"/>
          <w:color w:val="000000" w:themeColor="text1"/>
          <w:szCs w:val="28"/>
          <w:lang w:eastAsia="ru-RU"/>
        </w:rPr>
      </w:pPr>
    </w:p>
    <w:p w:rsidR="005123FC" w:rsidRDefault="005123FC" w:rsidP="004210F8">
      <w:pPr>
        <w:shd w:val="clear" w:color="auto" w:fill="FFFFFF"/>
        <w:spacing w:line="240" w:lineRule="auto"/>
        <w:ind w:firstLine="567"/>
        <w:rPr>
          <w:rFonts w:eastAsia="Times New Roman" w:cs="Times New Roman"/>
          <w:color w:val="000000" w:themeColor="text1"/>
          <w:szCs w:val="28"/>
          <w:lang w:eastAsia="ru-RU"/>
        </w:rPr>
      </w:pPr>
    </w:p>
    <w:p w:rsidR="005123FC" w:rsidRDefault="005123FC" w:rsidP="004210F8">
      <w:pPr>
        <w:shd w:val="clear" w:color="auto" w:fill="FFFFFF"/>
        <w:spacing w:line="240" w:lineRule="auto"/>
        <w:ind w:firstLine="567"/>
        <w:rPr>
          <w:rFonts w:eastAsia="Times New Roman" w:cs="Times New Roman"/>
          <w:color w:val="000000" w:themeColor="text1"/>
          <w:szCs w:val="28"/>
          <w:lang w:eastAsia="ru-RU"/>
        </w:rPr>
      </w:pPr>
    </w:p>
    <w:p w:rsidR="005123FC" w:rsidRDefault="005123FC" w:rsidP="004210F8">
      <w:pPr>
        <w:shd w:val="clear" w:color="auto" w:fill="FFFFFF"/>
        <w:spacing w:line="240" w:lineRule="auto"/>
        <w:ind w:firstLine="567"/>
        <w:rPr>
          <w:rFonts w:eastAsia="Times New Roman" w:cs="Times New Roman"/>
          <w:color w:val="000000" w:themeColor="text1"/>
          <w:szCs w:val="28"/>
          <w:lang w:eastAsia="ru-RU"/>
        </w:rPr>
      </w:pPr>
    </w:p>
    <w:p w:rsidR="005123FC" w:rsidRDefault="005123FC" w:rsidP="004210F8">
      <w:pPr>
        <w:shd w:val="clear" w:color="auto" w:fill="FFFFFF"/>
        <w:spacing w:line="240" w:lineRule="auto"/>
        <w:ind w:firstLine="567"/>
        <w:rPr>
          <w:rFonts w:eastAsia="Times New Roman" w:cs="Times New Roman"/>
          <w:color w:val="000000" w:themeColor="text1"/>
          <w:szCs w:val="28"/>
          <w:lang w:eastAsia="ru-RU"/>
        </w:rPr>
      </w:pPr>
    </w:p>
    <w:p w:rsidR="005123FC" w:rsidRDefault="005123FC" w:rsidP="004210F8">
      <w:pPr>
        <w:shd w:val="clear" w:color="auto" w:fill="FFFFFF"/>
        <w:spacing w:line="240" w:lineRule="auto"/>
        <w:ind w:firstLine="567"/>
        <w:rPr>
          <w:rFonts w:eastAsia="Times New Roman" w:cs="Times New Roman"/>
          <w:color w:val="000000" w:themeColor="text1"/>
          <w:szCs w:val="28"/>
          <w:lang w:eastAsia="ru-RU"/>
        </w:rPr>
      </w:pPr>
    </w:p>
    <w:p w:rsidR="005123FC" w:rsidRDefault="005123FC" w:rsidP="004210F8">
      <w:pPr>
        <w:shd w:val="clear" w:color="auto" w:fill="FFFFFF"/>
        <w:spacing w:line="240" w:lineRule="auto"/>
        <w:ind w:firstLine="567"/>
        <w:rPr>
          <w:rFonts w:eastAsia="Times New Roman" w:cs="Times New Roman"/>
          <w:color w:val="000000" w:themeColor="text1"/>
          <w:szCs w:val="28"/>
          <w:lang w:eastAsia="ru-RU"/>
        </w:rPr>
      </w:pPr>
    </w:p>
    <w:p w:rsidR="005123FC" w:rsidRDefault="005123FC" w:rsidP="004210F8">
      <w:pPr>
        <w:shd w:val="clear" w:color="auto" w:fill="FFFFFF"/>
        <w:spacing w:line="240" w:lineRule="auto"/>
        <w:ind w:firstLine="567"/>
        <w:rPr>
          <w:rFonts w:eastAsia="Times New Roman" w:cs="Times New Roman"/>
          <w:color w:val="000000" w:themeColor="text1"/>
          <w:szCs w:val="28"/>
          <w:lang w:eastAsia="ru-RU"/>
        </w:rPr>
      </w:pPr>
    </w:p>
    <w:p w:rsidR="005123FC" w:rsidRDefault="005123FC" w:rsidP="004210F8">
      <w:pPr>
        <w:shd w:val="clear" w:color="auto" w:fill="FFFFFF"/>
        <w:spacing w:line="240" w:lineRule="auto"/>
        <w:ind w:firstLine="567"/>
        <w:rPr>
          <w:rFonts w:eastAsia="Times New Roman" w:cs="Times New Roman"/>
          <w:color w:val="000000" w:themeColor="text1"/>
          <w:szCs w:val="28"/>
          <w:lang w:eastAsia="ru-RU"/>
        </w:rPr>
      </w:pPr>
    </w:p>
    <w:p w:rsidR="005123FC" w:rsidRDefault="005123FC" w:rsidP="004210F8">
      <w:pPr>
        <w:shd w:val="clear" w:color="auto" w:fill="FFFFFF"/>
        <w:spacing w:line="240" w:lineRule="auto"/>
        <w:ind w:firstLine="567"/>
        <w:rPr>
          <w:rFonts w:eastAsia="Times New Roman" w:cs="Times New Roman"/>
          <w:color w:val="000000" w:themeColor="text1"/>
          <w:szCs w:val="28"/>
          <w:lang w:eastAsia="ru-RU"/>
        </w:rPr>
      </w:pPr>
    </w:p>
    <w:p w:rsidR="005123FC" w:rsidRDefault="005123FC" w:rsidP="004210F8">
      <w:pPr>
        <w:shd w:val="clear" w:color="auto" w:fill="FFFFFF"/>
        <w:spacing w:line="240" w:lineRule="auto"/>
        <w:ind w:firstLine="567"/>
        <w:rPr>
          <w:rFonts w:eastAsia="Times New Roman" w:cs="Times New Roman"/>
          <w:color w:val="000000" w:themeColor="text1"/>
          <w:szCs w:val="28"/>
          <w:lang w:eastAsia="ru-RU"/>
        </w:rPr>
      </w:pPr>
    </w:p>
    <w:p w:rsidR="005123FC" w:rsidRDefault="005123FC" w:rsidP="004210F8">
      <w:pPr>
        <w:shd w:val="clear" w:color="auto" w:fill="FFFFFF"/>
        <w:spacing w:line="240" w:lineRule="auto"/>
        <w:ind w:firstLine="567"/>
        <w:rPr>
          <w:rFonts w:eastAsia="Times New Roman" w:cs="Times New Roman"/>
          <w:color w:val="000000" w:themeColor="text1"/>
          <w:szCs w:val="28"/>
          <w:lang w:eastAsia="ru-RU"/>
        </w:rPr>
      </w:pPr>
    </w:p>
    <w:p w:rsidR="005123FC" w:rsidRDefault="005123FC" w:rsidP="004210F8">
      <w:pPr>
        <w:shd w:val="clear" w:color="auto" w:fill="FFFFFF"/>
        <w:spacing w:line="240" w:lineRule="auto"/>
        <w:ind w:firstLine="567"/>
        <w:rPr>
          <w:rFonts w:eastAsia="Times New Roman" w:cs="Times New Roman"/>
          <w:color w:val="000000" w:themeColor="text1"/>
          <w:szCs w:val="28"/>
          <w:lang w:eastAsia="ru-RU"/>
        </w:rPr>
      </w:pPr>
    </w:p>
    <w:p w:rsidR="005123FC" w:rsidRDefault="005123FC" w:rsidP="004210F8">
      <w:pPr>
        <w:shd w:val="clear" w:color="auto" w:fill="FFFFFF"/>
        <w:spacing w:line="240" w:lineRule="auto"/>
        <w:ind w:firstLine="567"/>
        <w:rPr>
          <w:rFonts w:eastAsia="Times New Roman" w:cs="Times New Roman"/>
          <w:color w:val="000000" w:themeColor="text1"/>
          <w:szCs w:val="28"/>
          <w:lang w:eastAsia="ru-RU"/>
        </w:rPr>
      </w:pPr>
    </w:p>
    <w:p w:rsidR="00D91FB0" w:rsidRDefault="00D91FB0" w:rsidP="004210F8">
      <w:pPr>
        <w:shd w:val="clear" w:color="auto" w:fill="FFFFFF"/>
        <w:spacing w:line="240" w:lineRule="auto"/>
        <w:ind w:firstLine="567"/>
        <w:rPr>
          <w:rFonts w:eastAsia="Times New Roman" w:cs="Times New Roman"/>
          <w:color w:val="000000" w:themeColor="text1"/>
          <w:szCs w:val="28"/>
          <w:lang w:eastAsia="ru-RU"/>
        </w:rPr>
      </w:pPr>
    </w:p>
    <w:p w:rsidR="00D91FB0" w:rsidRDefault="00D91FB0" w:rsidP="004210F8">
      <w:pPr>
        <w:shd w:val="clear" w:color="auto" w:fill="FFFFFF"/>
        <w:spacing w:line="240" w:lineRule="auto"/>
        <w:ind w:firstLine="567"/>
        <w:rPr>
          <w:rFonts w:eastAsia="Times New Roman" w:cs="Times New Roman"/>
          <w:color w:val="000000" w:themeColor="text1"/>
          <w:szCs w:val="28"/>
          <w:lang w:eastAsia="ru-RU"/>
        </w:rPr>
      </w:pPr>
    </w:p>
    <w:p w:rsidR="00E00438" w:rsidRPr="0036042F" w:rsidRDefault="00535043" w:rsidP="004210F8">
      <w:pPr>
        <w:spacing w:line="240" w:lineRule="auto"/>
        <w:ind w:firstLine="567"/>
        <w:jc w:val="center"/>
        <w:rPr>
          <w:b/>
          <w:szCs w:val="28"/>
        </w:rPr>
      </w:pPr>
      <w:r w:rsidRPr="0036042F">
        <w:rPr>
          <w:b/>
          <w:szCs w:val="28"/>
        </w:rPr>
        <w:t>Библиографический список</w:t>
      </w:r>
    </w:p>
    <w:p w:rsidR="00592033" w:rsidRPr="0099544C" w:rsidRDefault="0088301F" w:rsidP="004210F8">
      <w:pPr>
        <w:numPr>
          <w:ilvl w:val="0"/>
          <w:numId w:val="32"/>
        </w:numPr>
        <w:shd w:val="clear" w:color="auto" w:fill="FFFFFF" w:themeFill="background1"/>
        <w:tabs>
          <w:tab w:val="clear" w:pos="720"/>
          <w:tab w:val="left" w:pos="567"/>
          <w:tab w:val="num" w:pos="993"/>
        </w:tabs>
        <w:spacing w:line="240" w:lineRule="auto"/>
        <w:ind w:left="0" w:firstLine="567"/>
        <w:jc w:val="both"/>
        <w:rPr>
          <w:rFonts w:eastAsia="Calibri" w:cs="Times New Roman"/>
          <w:szCs w:val="28"/>
          <w:shd w:val="clear" w:color="auto" w:fill="FFFFFF" w:themeFill="background1"/>
        </w:rPr>
      </w:pPr>
      <w:r>
        <w:rPr>
          <w:rFonts w:cs="Times New Roman"/>
          <w:szCs w:val="28"/>
          <w:shd w:val="clear" w:color="auto" w:fill="FFFFFF" w:themeFill="background1"/>
        </w:rPr>
        <w:t>Алексеева Е.</w:t>
      </w:r>
      <w:r w:rsidR="00592033" w:rsidRPr="0099544C">
        <w:rPr>
          <w:rFonts w:cs="Times New Roman"/>
          <w:szCs w:val="28"/>
          <w:shd w:val="clear" w:color="auto" w:fill="FFFFFF" w:themeFill="background1"/>
        </w:rPr>
        <w:t>П. Кол</w:t>
      </w:r>
      <w:r>
        <w:rPr>
          <w:rFonts w:cs="Times New Roman"/>
          <w:szCs w:val="28"/>
          <w:shd w:val="clear" w:color="auto" w:fill="FFFFFF" w:themeFill="background1"/>
        </w:rPr>
        <w:t>лекция лучших физминуток для 5–</w:t>
      </w:r>
      <w:r w:rsidR="00592033" w:rsidRPr="0099544C">
        <w:rPr>
          <w:rFonts w:cs="Times New Roman"/>
          <w:szCs w:val="28"/>
          <w:shd w:val="clear" w:color="auto" w:fill="FFFFFF" w:themeFill="background1"/>
        </w:rPr>
        <w:t>11</w:t>
      </w:r>
      <w:r>
        <w:rPr>
          <w:rFonts w:cs="Times New Roman"/>
          <w:szCs w:val="28"/>
          <w:shd w:val="clear" w:color="auto" w:fill="FFFFFF" w:themeFill="background1"/>
        </w:rPr>
        <w:t xml:space="preserve"> классов. Методическое пособие </w:t>
      </w:r>
      <w:r w:rsidR="00592033" w:rsidRPr="0099544C">
        <w:rPr>
          <w:rFonts w:cs="Times New Roman"/>
          <w:szCs w:val="28"/>
          <w:shd w:val="clear" w:color="auto" w:fill="FFFFFF" w:themeFill="background1"/>
        </w:rPr>
        <w:t>.– М.: Издательство Ольги Кузнецовой, 2018. – 112 c.</w:t>
      </w:r>
    </w:p>
    <w:p w:rsidR="00592033" w:rsidRPr="0099544C" w:rsidRDefault="0088301F" w:rsidP="004210F8">
      <w:pPr>
        <w:numPr>
          <w:ilvl w:val="0"/>
          <w:numId w:val="32"/>
        </w:numPr>
        <w:shd w:val="clear" w:color="auto" w:fill="FFFFFF" w:themeFill="background1"/>
        <w:tabs>
          <w:tab w:val="clear" w:pos="720"/>
          <w:tab w:val="left" w:pos="567"/>
          <w:tab w:val="num" w:pos="993"/>
        </w:tabs>
        <w:spacing w:line="240" w:lineRule="auto"/>
        <w:ind w:left="0" w:firstLine="567"/>
        <w:jc w:val="both"/>
        <w:rPr>
          <w:rFonts w:eastAsia="Calibri" w:cs="Times New Roman"/>
          <w:szCs w:val="28"/>
          <w:shd w:val="clear" w:color="auto" w:fill="FFFFFF" w:themeFill="background1"/>
        </w:rPr>
      </w:pPr>
      <w:r>
        <w:rPr>
          <w:rFonts w:cs="Times New Roman"/>
          <w:szCs w:val="28"/>
          <w:shd w:val="clear" w:color="auto" w:fill="FFFFFF" w:themeFill="background1"/>
        </w:rPr>
        <w:t>Арзуманов С.</w:t>
      </w:r>
      <w:r w:rsidR="00592033" w:rsidRPr="0099544C">
        <w:rPr>
          <w:rFonts w:cs="Times New Roman"/>
          <w:szCs w:val="28"/>
          <w:shd w:val="clear" w:color="auto" w:fill="FFFFFF" w:themeFill="background1"/>
        </w:rPr>
        <w:t>Г. Физическое воспитание в</w:t>
      </w:r>
      <w:r>
        <w:rPr>
          <w:rFonts w:cs="Times New Roman"/>
          <w:szCs w:val="28"/>
          <w:shd w:val="clear" w:color="auto" w:fill="FFFFFF" w:themeFill="background1"/>
        </w:rPr>
        <w:t xml:space="preserve"> школе учащихся 5– 9 классов</w:t>
      </w:r>
      <w:r w:rsidR="00592033" w:rsidRPr="0099544C">
        <w:rPr>
          <w:rFonts w:cs="Times New Roman"/>
          <w:szCs w:val="28"/>
          <w:shd w:val="clear" w:color="auto" w:fill="FFFFFF" w:themeFill="background1"/>
        </w:rPr>
        <w:t>. – М.: Феникс, 2018. – 112 c.</w:t>
      </w:r>
    </w:p>
    <w:p w:rsidR="00592033" w:rsidRPr="0099544C" w:rsidRDefault="0088301F" w:rsidP="004210F8">
      <w:pPr>
        <w:numPr>
          <w:ilvl w:val="0"/>
          <w:numId w:val="32"/>
        </w:numPr>
        <w:shd w:val="clear" w:color="auto" w:fill="FFFFFF" w:themeFill="background1"/>
        <w:tabs>
          <w:tab w:val="clear" w:pos="720"/>
          <w:tab w:val="left" w:pos="567"/>
          <w:tab w:val="num" w:pos="993"/>
        </w:tabs>
        <w:spacing w:line="240" w:lineRule="auto"/>
        <w:ind w:left="0" w:firstLine="567"/>
        <w:jc w:val="both"/>
        <w:rPr>
          <w:rFonts w:eastAsia="Calibri" w:cs="Times New Roman"/>
          <w:szCs w:val="28"/>
          <w:shd w:val="clear" w:color="auto" w:fill="FFFFFF" w:themeFill="background1"/>
        </w:rPr>
      </w:pPr>
      <w:r>
        <w:rPr>
          <w:rFonts w:cs="Times New Roman"/>
          <w:szCs w:val="28"/>
          <w:shd w:val="clear" w:color="auto" w:fill="FFFFFF" w:themeFill="background1"/>
        </w:rPr>
        <w:t>Воробьева Н.</w:t>
      </w:r>
      <w:r w:rsidR="00592033" w:rsidRPr="0099544C">
        <w:rPr>
          <w:rFonts w:cs="Times New Roman"/>
          <w:szCs w:val="28"/>
          <w:shd w:val="clear" w:color="auto" w:fill="FFFFFF" w:themeFill="background1"/>
        </w:rPr>
        <w:t xml:space="preserve">Л. Игры и спортивные развлечения в школе и оздоровительном лагере для </w:t>
      </w:r>
      <w:r>
        <w:rPr>
          <w:rFonts w:cs="Times New Roman"/>
          <w:szCs w:val="28"/>
          <w:shd w:val="clear" w:color="auto" w:fill="FFFFFF" w:themeFill="background1"/>
        </w:rPr>
        <w:t xml:space="preserve">детей подросткового возраста. </w:t>
      </w:r>
      <w:r w:rsidR="00592033" w:rsidRPr="0099544C">
        <w:rPr>
          <w:rFonts w:cs="Times New Roman"/>
          <w:szCs w:val="28"/>
          <w:shd w:val="clear" w:color="auto" w:fill="FFFFFF" w:themeFill="background1"/>
        </w:rPr>
        <w:t>– М.: АРКТИ, 2013. – 200 c.</w:t>
      </w:r>
    </w:p>
    <w:p w:rsidR="00592033" w:rsidRPr="0099544C" w:rsidRDefault="00592033" w:rsidP="004210F8">
      <w:pPr>
        <w:numPr>
          <w:ilvl w:val="0"/>
          <w:numId w:val="32"/>
        </w:numPr>
        <w:shd w:val="clear" w:color="auto" w:fill="FFFFFF" w:themeFill="background1"/>
        <w:tabs>
          <w:tab w:val="clear" w:pos="720"/>
          <w:tab w:val="left" w:pos="567"/>
          <w:tab w:val="num" w:pos="993"/>
        </w:tabs>
        <w:spacing w:line="240" w:lineRule="auto"/>
        <w:ind w:left="0" w:firstLine="567"/>
        <w:jc w:val="both"/>
        <w:rPr>
          <w:rFonts w:eastAsia="Calibri" w:cs="Times New Roman"/>
          <w:szCs w:val="28"/>
          <w:shd w:val="clear" w:color="auto" w:fill="FFFFFF" w:themeFill="background1"/>
        </w:rPr>
      </w:pPr>
      <w:r w:rsidRPr="0099544C">
        <w:rPr>
          <w:rFonts w:cs="Times New Roman"/>
          <w:szCs w:val="28"/>
          <w:shd w:val="clear" w:color="auto" w:fill="FFFFFF" w:themeFill="background1"/>
        </w:rPr>
        <w:t>Глейберман</w:t>
      </w:r>
      <w:r w:rsidR="0088301F">
        <w:rPr>
          <w:rFonts w:cs="Times New Roman"/>
          <w:szCs w:val="28"/>
          <w:shd w:val="clear" w:color="auto" w:fill="FFFFFF" w:themeFill="background1"/>
        </w:rPr>
        <w:t xml:space="preserve"> А.Н. Упражнения в парах</w:t>
      </w:r>
      <w:r w:rsidRPr="0099544C">
        <w:rPr>
          <w:rFonts w:cs="Times New Roman"/>
          <w:szCs w:val="28"/>
          <w:shd w:val="clear" w:color="auto" w:fill="FFFFFF" w:themeFill="background1"/>
        </w:rPr>
        <w:t>.</w:t>
      </w:r>
      <w:r w:rsidR="0088301F">
        <w:rPr>
          <w:rFonts w:cs="Times New Roman"/>
          <w:szCs w:val="28"/>
          <w:shd w:val="clear" w:color="auto" w:fill="FFFFFF" w:themeFill="background1"/>
        </w:rPr>
        <w:t xml:space="preserve"> </w:t>
      </w:r>
      <w:r w:rsidRPr="0099544C">
        <w:rPr>
          <w:rFonts w:cs="Times New Roman"/>
          <w:szCs w:val="28"/>
          <w:shd w:val="clear" w:color="auto" w:fill="FFFFFF" w:themeFill="background1"/>
        </w:rPr>
        <w:t>–М.: Физкультура и спорт, 2013. – 264 c.</w:t>
      </w:r>
    </w:p>
    <w:p w:rsidR="00152FFD" w:rsidRPr="0099544C" w:rsidRDefault="0088301F" w:rsidP="004210F8">
      <w:pPr>
        <w:numPr>
          <w:ilvl w:val="0"/>
          <w:numId w:val="32"/>
        </w:numPr>
        <w:shd w:val="clear" w:color="auto" w:fill="FFFFFF" w:themeFill="background1"/>
        <w:tabs>
          <w:tab w:val="clear" w:pos="720"/>
          <w:tab w:val="left" w:pos="567"/>
          <w:tab w:val="num" w:pos="993"/>
        </w:tabs>
        <w:spacing w:line="240" w:lineRule="auto"/>
        <w:ind w:left="0" w:firstLine="567"/>
        <w:jc w:val="both"/>
        <w:rPr>
          <w:rFonts w:eastAsia="Calibri" w:cs="Times New Roman"/>
          <w:szCs w:val="28"/>
          <w:shd w:val="clear" w:color="auto" w:fill="FFFFFF" w:themeFill="background1"/>
        </w:rPr>
      </w:pPr>
      <w:r>
        <w:rPr>
          <w:rFonts w:eastAsia="Calibri" w:cs="Times New Roman"/>
          <w:szCs w:val="28"/>
          <w:shd w:val="clear" w:color="auto" w:fill="FFFFFF" w:themeFill="background1"/>
        </w:rPr>
        <w:t>Золотова М.</w:t>
      </w:r>
      <w:r w:rsidR="005469DA" w:rsidRPr="0099544C">
        <w:rPr>
          <w:rFonts w:eastAsia="Calibri" w:cs="Times New Roman"/>
          <w:szCs w:val="28"/>
          <w:shd w:val="clear" w:color="auto" w:fill="FFFFFF" w:themeFill="background1"/>
        </w:rPr>
        <w:t xml:space="preserve">Ю. Веселая гимнастика для </w:t>
      </w:r>
      <w:r w:rsidR="005469DA" w:rsidRPr="0099544C">
        <w:rPr>
          <w:rStyle w:val="redtext"/>
          <w:rFonts w:eastAsia="Calibri" w:cs="Times New Roman"/>
          <w:szCs w:val="28"/>
          <w:shd w:val="clear" w:color="auto" w:fill="FFFFFF" w:themeFill="background1"/>
        </w:rPr>
        <w:t>младших</w:t>
      </w:r>
      <w:r w:rsidR="005469DA" w:rsidRPr="0099544C">
        <w:rPr>
          <w:rFonts w:eastAsia="Calibri" w:cs="Times New Roman"/>
          <w:szCs w:val="28"/>
          <w:shd w:val="clear" w:color="auto" w:fill="FFFFFF" w:themeFill="background1"/>
        </w:rPr>
        <w:t xml:space="preserve"> школьников // </w:t>
      </w:r>
      <w:r w:rsidR="005469DA" w:rsidRPr="0099544C">
        <w:rPr>
          <w:rStyle w:val="redtext"/>
          <w:rFonts w:eastAsia="Calibri" w:cs="Times New Roman"/>
          <w:szCs w:val="28"/>
          <w:shd w:val="clear" w:color="auto" w:fill="FFFFFF" w:themeFill="background1"/>
        </w:rPr>
        <w:t>Физическая культура</w:t>
      </w:r>
      <w:r w:rsidR="005469DA" w:rsidRPr="0099544C">
        <w:rPr>
          <w:rFonts w:eastAsia="Calibri" w:cs="Times New Roman"/>
          <w:szCs w:val="28"/>
          <w:shd w:val="clear" w:color="auto" w:fill="FFFFFF" w:themeFill="background1"/>
        </w:rPr>
        <w:t xml:space="preserve"> в школе. - 2012. - № 1. - С. 40-43.</w:t>
      </w:r>
    </w:p>
    <w:p w:rsidR="00535043" w:rsidRPr="0099544C" w:rsidRDefault="00535043" w:rsidP="004210F8">
      <w:pPr>
        <w:numPr>
          <w:ilvl w:val="0"/>
          <w:numId w:val="32"/>
        </w:numPr>
        <w:shd w:val="clear" w:color="auto" w:fill="FFFFFF" w:themeFill="background1"/>
        <w:tabs>
          <w:tab w:val="clear" w:pos="720"/>
          <w:tab w:val="left" w:pos="567"/>
          <w:tab w:val="num" w:pos="993"/>
        </w:tabs>
        <w:spacing w:line="240" w:lineRule="auto"/>
        <w:ind w:left="0" w:firstLine="567"/>
        <w:jc w:val="both"/>
        <w:rPr>
          <w:rFonts w:eastAsia="Calibri" w:cs="Times New Roman"/>
          <w:szCs w:val="28"/>
          <w:shd w:val="clear" w:color="auto" w:fill="FFFFFF" w:themeFill="background1"/>
        </w:rPr>
      </w:pPr>
      <w:r w:rsidRPr="0099544C">
        <w:rPr>
          <w:rFonts w:eastAsia="Times New Roman" w:cs="Times New Roman"/>
          <w:bCs/>
          <w:szCs w:val="28"/>
          <w:shd w:val="clear" w:color="auto" w:fill="FFFFFF" w:themeFill="background1"/>
          <w:lang w:eastAsia="ru-RU"/>
        </w:rPr>
        <w:t>Качашкин В.М. Методика физического воспитания: Учеб пособие для учащи</w:t>
      </w:r>
      <w:r w:rsidR="00152FFD" w:rsidRPr="0099544C">
        <w:rPr>
          <w:rFonts w:eastAsia="Times New Roman" w:cs="Times New Roman"/>
          <w:bCs/>
          <w:szCs w:val="28"/>
          <w:shd w:val="clear" w:color="auto" w:fill="FFFFFF" w:themeFill="background1"/>
          <w:lang w:eastAsia="ru-RU"/>
        </w:rPr>
        <w:t xml:space="preserve">хся пед. Училищ. </w:t>
      </w:r>
      <w:r w:rsidRPr="0099544C">
        <w:rPr>
          <w:rFonts w:eastAsia="Times New Roman" w:cs="Times New Roman"/>
          <w:bCs/>
          <w:szCs w:val="28"/>
          <w:shd w:val="clear" w:color="auto" w:fill="FFFFFF" w:themeFill="background1"/>
          <w:lang w:eastAsia="ru-RU"/>
        </w:rPr>
        <w:t>- М.: Просвещение, 1980.- 304с., ил. </w:t>
      </w:r>
    </w:p>
    <w:p w:rsidR="005469DA" w:rsidRPr="0099544C" w:rsidRDefault="0088301F" w:rsidP="004210F8">
      <w:pPr>
        <w:numPr>
          <w:ilvl w:val="0"/>
          <w:numId w:val="32"/>
        </w:numPr>
        <w:shd w:val="clear" w:color="auto" w:fill="FFFFFF" w:themeFill="background1"/>
        <w:tabs>
          <w:tab w:val="clear" w:pos="720"/>
          <w:tab w:val="left" w:pos="567"/>
          <w:tab w:val="num" w:pos="993"/>
        </w:tabs>
        <w:spacing w:line="240" w:lineRule="auto"/>
        <w:ind w:left="0" w:firstLine="567"/>
        <w:jc w:val="both"/>
        <w:rPr>
          <w:rFonts w:eastAsia="Calibri" w:cs="Times New Roman"/>
          <w:szCs w:val="28"/>
          <w:shd w:val="clear" w:color="auto" w:fill="FFFFFF" w:themeFill="background1"/>
        </w:rPr>
      </w:pPr>
      <w:r>
        <w:rPr>
          <w:rFonts w:eastAsia="Calibri" w:cs="Times New Roman"/>
          <w:szCs w:val="28"/>
          <w:shd w:val="clear" w:color="auto" w:fill="FFFFFF" w:themeFill="background1"/>
        </w:rPr>
        <w:t>Кожемов А.</w:t>
      </w:r>
      <w:r w:rsidR="005469DA" w:rsidRPr="0099544C">
        <w:rPr>
          <w:rFonts w:eastAsia="Calibri" w:cs="Times New Roman"/>
          <w:szCs w:val="28"/>
          <w:shd w:val="clear" w:color="auto" w:fill="FFFFFF" w:themeFill="background1"/>
        </w:rPr>
        <w:t xml:space="preserve">А. Развивающая технология </w:t>
      </w:r>
      <w:r w:rsidR="005469DA" w:rsidRPr="0099544C">
        <w:rPr>
          <w:rStyle w:val="redtext"/>
          <w:rFonts w:eastAsia="Calibri" w:cs="Times New Roman"/>
          <w:szCs w:val="28"/>
          <w:shd w:val="clear" w:color="auto" w:fill="FFFFFF" w:themeFill="background1"/>
        </w:rPr>
        <w:t>физического</w:t>
      </w:r>
      <w:r w:rsidR="005469DA" w:rsidRPr="0099544C">
        <w:rPr>
          <w:rFonts w:eastAsia="Calibri" w:cs="Times New Roman"/>
          <w:szCs w:val="28"/>
          <w:shd w:val="clear" w:color="auto" w:fill="FFFFFF" w:themeFill="background1"/>
        </w:rPr>
        <w:t xml:space="preserve"> воспитания </w:t>
      </w:r>
      <w:r w:rsidR="005469DA" w:rsidRPr="0099544C">
        <w:rPr>
          <w:rStyle w:val="redtext"/>
          <w:rFonts w:eastAsia="Calibri" w:cs="Times New Roman"/>
          <w:szCs w:val="28"/>
          <w:shd w:val="clear" w:color="auto" w:fill="FFFFFF" w:themeFill="background1"/>
        </w:rPr>
        <w:t>младших</w:t>
      </w:r>
      <w:r w:rsidR="005469DA" w:rsidRPr="0099544C">
        <w:rPr>
          <w:rFonts w:eastAsia="Calibri" w:cs="Times New Roman"/>
          <w:szCs w:val="28"/>
          <w:shd w:val="clear" w:color="auto" w:fill="FFFFFF" w:themeFill="background1"/>
        </w:rPr>
        <w:t xml:space="preserve"> школьников на основе использования игры - радиальный баскетбол (питербаскет) // Адаптивная </w:t>
      </w:r>
      <w:r w:rsidR="005469DA" w:rsidRPr="0099544C">
        <w:rPr>
          <w:rStyle w:val="redtext"/>
          <w:rFonts w:eastAsia="Calibri" w:cs="Times New Roman"/>
          <w:szCs w:val="28"/>
          <w:shd w:val="clear" w:color="auto" w:fill="FFFFFF" w:themeFill="background1"/>
        </w:rPr>
        <w:t>физическая культура</w:t>
      </w:r>
      <w:r w:rsidR="005469DA" w:rsidRPr="0099544C">
        <w:rPr>
          <w:rFonts w:eastAsia="Calibri" w:cs="Times New Roman"/>
          <w:szCs w:val="28"/>
          <w:shd w:val="clear" w:color="auto" w:fill="FFFFFF" w:themeFill="background1"/>
        </w:rPr>
        <w:t>. - 2010. - N 2 (42). - С. 34-35.</w:t>
      </w:r>
    </w:p>
    <w:p w:rsidR="00152FFD" w:rsidRPr="0099544C" w:rsidRDefault="0088301F" w:rsidP="004210F8">
      <w:pPr>
        <w:numPr>
          <w:ilvl w:val="0"/>
          <w:numId w:val="32"/>
        </w:numPr>
        <w:shd w:val="clear" w:color="auto" w:fill="FFFFFF" w:themeFill="background1"/>
        <w:tabs>
          <w:tab w:val="clear" w:pos="720"/>
          <w:tab w:val="left" w:pos="567"/>
          <w:tab w:val="num" w:pos="993"/>
        </w:tabs>
        <w:spacing w:line="240" w:lineRule="auto"/>
        <w:ind w:left="0" w:firstLine="567"/>
        <w:jc w:val="both"/>
        <w:rPr>
          <w:rFonts w:eastAsia="Calibri" w:cs="Times New Roman"/>
          <w:szCs w:val="28"/>
          <w:shd w:val="clear" w:color="auto" w:fill="FFFFFF" w:themeFill="background1"/>
        </w:rPr>
      </w:pPr>
      <w:r>
        <w:rPr>
          <w:rFonts w:eastAsia="Calibri" w:cs="Times New Roman"/>
          <w:szCs w:val="28"/>
          <w:shd w:val="clear" w:color="auto" w:fill="FFFFFF" w:themeFill="background1"/>
        </w:rPr>
        <w:t>Копылов Ю.</w:t>
      </w:r>
      <w:r w:rsidR="005469DA" w:rsidRPr="0099544C">
        <w:rPr>
          <w:rFonts w:eastAsia="Calibri" w:cs="Times New Roman"/>
          <w:szCs w:val="28"/>
          <w:shd w:val="clear" w:color="auto" w:fill="FFFFFF" w:themeFill="background1"/>
        </w:rPr>
        <w:t xml:space="preserve">А. Оздоровление ослабленных детей </w:t>
      </w:r>
      <w:r w:rsidR="005469DA" w:rsidRPr="0099544C">
        <w:rPr>
          <w:rStyle w:val="redtext"/>
          <w:rFonts w:eastAsia="Calibri" w:cs="Times New Roman"/>
          <w:szCs w:val="28"/>
          <w:shd w:val="clear" w:color="auto" w:fill="FFFFFF" w:themeFill="background1"/>
        </w:rPr>
        <w:t>младшего</w:t>
      </w:r>
      <w:r w:rsidR="005469DA" w:rsidRPr="0099544C">
        <w:rPr>
          <w:rFonts w:eastAsia="Calibri" w:cs="Times New Roman"/>
          <w:szCs w:val="28"/>
          <w:shd w:val="clear" w:color="auto" w:fill="FFFFFF" w:themeFill="background1"/>
        </w:rPr>
        <w:t xml:space="preserve"> школьного возраста // Воспитание и обучение детей с нарушениями развития. – 2004. - N 1. - С. 64-71.</w:t>
      </w:r>
    </w:p>
    <w:p w:rsidR="00152FFD" w:rsidRPr="0099544C" w:rsidRDefault="005469DA" w:rsidP="004210F8">
      <w:pPr>
        <w:numPr>
          <w:ilvl w:val="0"/>
          <w:numId w:val="32"/>
        </w:numPr>
        <w:shd w:val="clear" w:color="auto" w:fill="FFFFFF" w:themeFill="background1"/>
        <w:tabs>
          <w:tab w:val="clear" w:pos="720"/>
          <w:tab w:val="left" w:pos="567"/>
          <w:tab w:val="num" w:pos="993"/>
        </w:tabs>
        <w:spacing w:line="240" w:lineRule="auto"/>
        <w:ind w:left="0" w:firstLine="567"/>
        <w:jc w:val="both"/>
        <w:rPr>
          <w:rFonts w:eastAsia="Calibri" w:cs="Times New Roman"/>
          <w:szCs w:val="28"/>
          <w:shd w:val="clear" w:color="auto" w:fill="FFFFFF" w:themeFill="background1"/>
        </w:rPr>
      </w:pPr>
      <w:r w:rsidRPr="0099544C">
        <w:rPr>
          <w:rFonts w:cs="Times New Roman"/>
          <w:szCs w:val="28"/>
          <w:shd w:val="clear" w:color="auto" w:fill="FFFFFF" w:themeFill="background1"/>
        </w:rPr>
        <w:t>Лукьяненко В.П. Физическая культура: основы знаний: Учебное пособие. Ставрополь: Изд-во СГУ. – 2001. – 224 с.</w:t>
      </w:r>
    </w:p>
    <w:p w:rsidR="00152FFD" w:rsidRPr="0099544C" w:rsidRDefault="00535043" w:rsidP="004210F8">
      <w:pPr>
        <w:numPr>
          <w:ilvl w:val="0"/>
          <w:numId w:val="32"/>
        </w:numPr>
        <w:shd w:val="clear" w:color="auto" w:fill="FFFFFF" w:themeFill="background1"/>
        <w:tabs>
          <w:tab w:val="clear" w:pos="720"/>
          <w:tab w:val="left" w:pos="567"/>
          <w:tab w:val="num" w:pos="993"/>
        </w:tabs>
        <w:spacing w:line="240" w:lineRule="auto"/>
        <w:ind w:left="0" w:firstLine="567"/>
        <w:jc w:val="both"/>
        <w:rPr>
          <w:rFonts w:eastAsia="Calibri" w:cs="Times New Roman"/>
          <w:szCs w:val="28"/>
          <w:shd w:val="clear" w:color="auto" w:fill="FFFFFF" w:themeFill="background1"/>
        </w:rPr>
      </w:pPr>
      <w:r w:rsidRPr="0099544C">
        <w:rPr>
          <w:rFonts w:cs="Times New Roman"/>
          <w:szCs w:val="28"/>
          <w:shd w:val="clear" w:color="auto" w:fill="FFFFFF" w:themeFill="background1"/>
        </w:rPr>
        <w:t>Матвеев Л.П. Теория</w:t>
      </w:r>
      <w:r w:rsidR="0088301F">
        <w:rPr>
          <w:rFonts w:cs="Times New Roman"/>
          <w:szCs w:val="28"/>
          <w:shd w:val="clear" w:color="auto" w:fill="FFFFFF" w:themeFill="background1"/>
        </w:rPr>
        <w:t xml:space="preserve"> и методика физической культуры</w:t>
      </w:r>
      <w:r w:rsidRPr="0099544C">
        <w:rPr>
          <w:rFonts w:cs="Times New Roman"/>
          <w:szCs w:val="28"/>
          <w:shd w:val="clear" w:color="auto" w:fill="FFFFFF" w:themeFill="background1"/>
        </w:rPr>
        <w:t>. - М.: ФиС, 1991. – 347 с.</w:t>
      </w:r>
    </w:p>
    <w:p w:rsidR="00592033" w:rsidRPr="0099544C" w:rsidRDefault="00592033" w:rsidP="004210F8">
      <w:pPr>
        <w:numPr>
          <w:ilvl w:val="0"/>
          <w:numId w:val="32"/>
        </w:numPr>
        <w:shd w:val="clear" w:color="auto" w:fill="FFFFFF" w:themeFill="background1"/>
        <w:tabs>
          <w:tab w:val="clear" w:pos="720"/>
          <w:tab w:val="left" w:pos="567"/>
          <w:tab w:val="num" w:pos="993"/>
        </w:tabs>
        <w:spacing w:line="240" w:lineRule="auto"/>
        <w:ind w:left="0" w:firstLine="567"/>
        <w:jc w:val="both"/>
        <w:rPr>
          <w:rFonts w:eastAsia="Calibri" w:cs="Times New Roman"/>
          <w:szCs w:val="28"/>
          <w:shd w:val="clear" w:color="auto" w:fill="FFFFFF" w:themeFill="background1"/>
        </w:rPr>
      </w:pPr>
      <w:r w:rsidRPr="0099544C">
        <w:rPr>
          <w:rFonts w:cs="Times New Roman"/>
          <w:szCs w:val="28"/>
          <w:shd w:val="clear" w:color="auto" w:fill="FFFFFF" w:themeFill="background1"/>
        </w:rPr>
        <w:t>Муллер А.Б., Дядичкина Н.С., Богащенко Ю.А. Физическая культура. - М.: Юрайт, 2015. - 426 с.</w:t>
      </w:r>
    </w:p>
    <w:p w:rsidR="005E5F79" w:rsidRPr="0099544C" w:rsidRDefault="005E5F79" w:rsidP="004210F8">
      <w:pPr>
        <w:numPr>
          <w:ilvl w:val="0"/>
          <w:numId w:val="32"/>
        </w:numPr>
        <w:shd w:val="clear" w:color="auto" w:fill="FFFFFF" w:themeFill="background1"/>
        <w:tabs>
          <w:tab w:val="clear" w:pos="720"/>
          <w:tab w:val="left" w:pos="567"/>
          <w:tab w:val="num" w:pos="993"/>
        </w:tabs>
        <w:spacing w:line="240" w:lineRule="auto"/>
        <w:ind w:left="0" w:firstLine="567"/>
        <w:jc w:val="both"/>
        <w:rPr>
          <w:rFonts w:eastAsia="Calibri" w:cs="Times New Roman"/>
          <w:szCs w:val="28"/>
          <w:shd w:val="clear" w:color="auto" w:fill="FFFFFF" w:themeFill="background1"/>
        </w:rPr>
      </w:pPr>
      <w:r w:rsidRPr="0099544C">
        <w:rPr>
          <w:rFonts w:cs="Times New Roman"/>
          <w:szCs w:val="28"/>
          <w:shd w:val="clear" w:color="auto" w:fill="FFFFFF" w:themeFill="background1"/>
        </w:rPr>
        <w:t>Назаренко, Л. Д. Оздоровительны</w:t>
      </w:r>
      <w:r w:rsidR="0088301F">
        <w:rPr>
          <w:rFonts w:cs="Times New Roman"/>
          <w:szCs w:val="28"/>
          <w:shd w:val="clear" w:color="auto" w:fill="FFFFFF" w:themeFill="background1"/>
        </w:rPr>
        <w:t>е основы физических упражнений</w:t>
      </w:r>
      <w:r w:rsidRPr="0099544C">
        <w:rPr>
          <w:rFonts w:cs="Times New Roman"/>
          <w:szCs w:val="28"/>
          <w:shd w:val="clear" w:color="auto" w:fill="FFFFFF" w:themeFill="background1"/>
        </w:rPr>
        <w:t>. – М.: Владос, 2016.–240 c.</w:t>
      </w:r>
    </w:p>
    <w:p w:rsidR="005E5F79" w:rsidRPr="0099544C" w:rsidRDefault="0088301F" w:rsidP="004210F8">
      <w:pPr>
        <w:numPr>
          <w:ilvl w:val="0"/>
          <w:numId w:val="32"/>
        </w:numPr>
        <w:shd w:val="clear" w:color="auto" w:fill="FFFFFF" w:themeFill="background1"/>
        <w:tabs>
          <w:tab w:val="clear" w:pos="720"/>
          <w:tab w:val="left" w:pos="567"/>
          <w:tab w:val="num" w:pos="993"/>
        </w:tabs>
        <w:spacing w:line="240" w:lineRule="auto"/>
        <w:ind w:left="0" w:firstLine="567"/>
        <w:jc w:val="both"/>
        <w:rPr>
          <w:rFonts w:eastAsia="Calibri" w:cs="Times New Roman"/>
          <w:szCs w:val="28"/>
          <w:shd w:val="clear" w:color="auto" w:fill="FFFFFF" w:themeFill="background1"/>
        </w:rPr>
      </w:pPr>
      <w:r>
        <w:rPr>
          <w:rFonts w:cs="Times New Roman"/>
          <w:szCs w:val="28"/>
          <w:shd w:val="clear" w:color="auto" w:fill="FFFFFF" w:themeFill="background1"/>
        </w:rPr>
        <w:t>Питерских Г.</w:t>
      </w:r>
      <w:r w:rsidR="005E5F79" w:rsidRPr="0099544C">
        <w:rPr>
          <w:rFonts w:cs="Times New Roman"/>
          <w:szCs w:val="28"/>
          <w:shd w:val="clear" w:color="auto" w:fill="FFFFFF" w:themeFill="background1"/>
        </w:rPr>
        <w:t>Т. Олимпийский марафон. История Олимпи</w:t>
      </w:r>
      <w:r>
        <w:rPr>
          <w:rFonts w:cs="Times New Roman"/>
          <w:szCs w:val="28"/>
          <w:shd w:val="clear" w:color="auto" w:fill="FFFFFF" w:themeFill="background1"/>
        </w:rPr>
        <w:t>йских игр в вопросах и ответах</w:t>
      </w:r>
      <w:r w:rsidR="005E5F79" w:rsidRPr="0099544C">
        <w:rPr>
          <w:rFonts w:cs="Times New Roman"/>
          <w:szCs w:val="28"/>
          <w:shd w:val="clear" w:color="auto" w:fill="FFFFFF" w:themeFill="background1"/>
        </w:rPr>
        <w:t>. – М.: Русское слово – учебник, 2018. – 216 c.</w:t>
      </w:r>
    </w:p>
    <w:p w:rsidR="00152FFD" w:rsidRPr="0099544C" w:rsidRDefault="005469DA" w:rsidP="004210F8">
      <w:pPr>
        <w:numPr>
          <w:ilvl w:val="0"/>
          <w:numId w:val="32"/>
        </w:numPr>
        <w:shd w:val="clear" w:color="auto" w:fill="FFFFFF" w:themeFill="background1"/>
        <w:tabs>
          <w:tab w:val="clear" w:pos="720"/>
          <w:tab w:val="left" w:pos="567"/>
          <w:tab w:val="num" w:pos="993"/>
        </w:tabs>
        <w:spacing w:line="240" w:lineRule="auto"/>
        <w:ind w:left="0" w:firstLine="567"/>
        <w:jc w:val="both"/>
        <w:rPr>
          <w:rFonts w:eastAsia="Calibri" w:cs="Times New Roman"/>
          <w:szCs w:val="28"/>
          <w:shd w:val="clear" w:color="auto" w:fill="FFFFFF" w:themeFill="background1"/>
        </w:rPr>
      </w:pPr>
      <w:r w:rsidRPr="0099544C">
        <w:rPr>
          <w:rFonts w:eastAsia="Times New Roman" w:cs="Times New Roman"/>
          <w:bCs/>
          <w:szCs w:val="28"/>
          <w:shd w:val="clear" w:color="auto" w:fill="FFFFFF" w:themeFill="background1"/>
          <w:lang w:eastAsia="ru-RU"/>
        </w:rPr>
        <w:t>Погада</w:t>
      </w:r>
      <w:r w:rsidR="0088301F">
        <w:rPr>
          <w:rFonts w:eastAsia="Times New Roman" w:cs="Times New Roman"/>
          <w:bCs/>
          <w:szCs w:val="28"/>
          <w:shd w:val="clear" w:color="auto" w:fill="FFFFFF" w:themeFill="background1"/>
          <w:lang w:eastAsia="ru-RU"/>
        </w:rPr>
        <w:t xml:space="preserve">ев Г.И. </w:t>
      </w:r>
      <w:r w:rsidRPr="0099544C">
        <w:rPr>
          <w:rFonts w:eastAsia="Times New Roman" w:cs="Times New Roman"/>
          <w:bCs/>
          <w:szCs w:val="28"/>
          <w:shd w:val="clear" w:color="auto" w:fill="FFFFFF" w:themeFill="background1"/>
          <w:lang w:eastAsia="ru-RU"/>
        </w:rPr>
        <w:t xml:space="preserve">Организация и проведение физкультурно-оздоровительных мероприятий в </w:t>
      </w:r>
      <w:r w:rsidR="0088301F">
        <w:rPr>
          <w:rFonts w:eastAsia="Times New Roman" w:cs="Times New Roman"/>
          <w:bCs/>
          <w:szCs w:val="28"/>
          <w:shd w:val="clear" w:color="auto" w:fill="FFFFFF" w:themeFill="background1"/>
          <w:lang w:eastAsia="ru-RU"/>
        </w:rPr>
        <w:t>школе. 1-11 кл.: метод.пособие</w:t>
      </w:r>
      <w:r w:rsidRPr="0099544C">
        <w:rPr>
          <w:rFonts w:eastAsia="Times New Roman" w:cs="Times New Roman"/>
          <w:bCs/>
          <w:szCs w:val="28"/>
          <w:shd w:val="clear" w:color="auto" w:fill="FFFFFF" w:themeFill="background1"/>
          <w:lang w:eastAsia="ru-RU"/>
        </w:rPr>
        <w:t>.</w:t>
      </w:r>
      <w:r w:rsidR="0088301F">
        <w:rPr>
          <w:rFonts w:eastAsia="Times New Roman" w:cs="Times New Roman"/>
          <w:bCs/>
          <w:szCs w:val="28"/>
          <w:shd w:val="clear" w:color="auto" w:fill="FFFFFF" w:themeFill="background1"/>
          <w:lang w:eastAsia="ru-RU"/>
        </w:rPr>
        <w:t xml:space="preserve"> </w:t>
      </w:r>
      <w:r w:rsidRPr="0099544C">
        <w:rPr>
          <w:rFonts w:eastAsia="Times New Roman" w:cs="Times New Roman"/>
          <w:bCs/>
          <w:szCs w:val="28"/>
          <w:shd w:val="clear" w:color="auto" w:fill="FFFFFF" w:themeFill="background1"/>
          <w:lang w:eastAsia="ru-RU"/>
        </w:rPr>
        <w:t>- М.: Дрофа, 2006.- 110с.</w:t>
      </w:r>
    </w:p>
    <w:p w:rsidR="00152FFD" w:rsidRPr="0099544C" w:rsidRDefault="00152FFD" w:rsidP="004210F8">
      <w:pPr>
        <w:numPr>
          <w:ilvl w:val="0"/>
          <w:numId w:val="32"/>
        </w:numPr>
        <w:shd w:val="clear" w:color="auto" w:fill="FFFFFF" w:themeFill="background1"/>
        <w:tabs>
          <w:tab w:val="clear" w:pos="720"/>
          <w:tab w:val="left" w:pos="567"/>
          <w:tab w:val="num" w:pos="993"/>
        </w:tabs>
        <w:spacing w:line="240" w:lineRule="auto"/>
        <w:ind w:left="0" w:firstLine="567"/>
        <w:jc w:val="both"/>
        <w:rPr>
          <w:rFonts w:eastAsia="Calibri" w:cs="Times New Roman"/>
          <w:szCs w:val="28"/>
          <w:shd w:val="clear" w:color="auto" w:fill="FFFFFF" w:themeFill="background1"/>
        </w:rPr>
      </w:pPr>
      <w:r w:rsidRPr="0099544C">
        <w:rPr>
          <w:rFonts w:cs="Times New Roman"/>
          <w:szCs w:val="28"/>
          <w:shd w:val="clear" w:color="auto" w:fill="FFFFFF" w:themeFill="background1"/>
        </w:rPr>
        <w:t xml:space="preserve">Погадаев Г.И. Настольная книга учителя физической культуры. 2-е изд., перераб. и доп. М.: Физкультура и спорт, 2000. - 496 с. </w:t>
      </w:r>
    </w:p>
    <w:p w:rsidR="00152FFD" w:rsidRPr="0099544C" w:rsidRDefault="005469DA" w:rsidP="004210F8">
      <w:pPr>
        <w:numPr>
          <w:ilvl w:val="0"/>
          <w:numId w:val="32"/>
        </w:numPr>
        <w:shd w:val="clear" w:color="auto" w:fill="FFFFFF" w:themeFill="background1"/>
        <w:tabs>
          <w:tab w:val="clear" w:pos="720"/>
          <w:tab w:val="left" w:pos="567"/>
          <w:tab w:val="num" w:pos="993"/>
        </w:tabs>
        <w:spacing w:line="240" w:lineRule="auto"/>
        <w:ind w:left="0" w:firstLine="567"/>
        <w:jc w:val="both"/>
        <w:rPr>
          <w:rFonts w:eastAsia="Calibri" w:cs="Times New Roman"/>
          <w:szCs w:val="28"/>
          <w:shd w:val="clear" w:color="auto" w:fill="FFFFFF" w:themeFill="background1"/>
        </w:rPr>
      </w:pPr>
      <w:r w:rsidRPr="0099544C">
        <w:rPr>
          <w:rFonts w:eastAsia="Times New Roman" w:cs="Times New Roman"/>
          <w:bCs/>
          <w:szCs w:val="28"/>
          <w:shd w:val="clear" w:color="auto" w:fill="FFFFFF" w:themeFill="background1"/>
          <w:lang w:eastAsia="ru-RU"/>
        </w:rPr>
        <w:t>Сп</w:t>
      </w:r>
      <w:r w:rsidR="0088301F">
        <w:rPr>
          <w:rFonts w:eastAsia="Times New Roman" w:cs="Times New Roman"/>
          <w:bCs/>
          <w:szCs w:val="28"/>
          <w:shd w:val="clear" w:color="auto" w:fill="FFFFFF" w:themeFill="background1"/>
          <w:lang w:eastAsia="ru-RU"/>
        </w:rPr>
        <w:t>ортивные праздники круглый го</w:t>
      </w:r>
      <w:r w:rsidRPr="0099544C">
        <w:rPr>
          <w:rFonts w:eastAsia="Times New Roman" w:cs="Times New Roman"/>
          <w:bCs/>
          <w:szCs w:val="28"/>
          <w:shd w:val="clear" w:color="auto" w:fill="FFFFFF" w:themeFill="background1"/>
          <w:lang w:eastAsia="ru-RU"/>
        </w:rPr>
        <w:t>.</w:t>
      </w:r>
      <w:r w:rsidR="0088301F">
        <w:rPr>
          <w:rFonts w:eastAsia="Times New Roman" w:cs="Times New Roman"/>
          <w:bCs/>
          <w:szCs w:val="28"/>
          <w:shd w:val="clear" w:color="auto" w:fill="FFFFFF" w:themeFill="background1"/>
          <w:lang w:eastAsia="ru-RU"/>
        </w:rPr>
        <w:t xml:space="preserve"> </w:t>
      </w:r>
      <w:r w:rsidRPr="0099544C">
        <w:rPr>
          <w:rFonts w:eastAsia="Times New Roman" w:cs="Times New Roman"/>
          <w:bCs/>
          <w:szCs w:val="28"/>
          <w:shd w:val="clear" w:color="auto" w:fill="FFFFFF" w:themeFill="background1"/>
          <w:lang w:eastAsia="ru-RU"/>
        </w:rPr>
        <w:t>- Москва: ИКЦ «МарТ», Ростов н/Д: Издательский центр «МарТ», 2005.- 288с. </w:t>
      </w:r>
    </w:p>
    <w:p w:rsidR="005E5F79" w:rsidRPr="0099544C" w:rsidRDefault="005E5F79" w:rsidP="004210F8">
      <w:pPr>
        <w:numPr>
          <w:ilvl w:val="0"/>
          <w:numId w:val="32"/>
        </w:numPr>
        <w:shd w:val="clear" w:color="auto" w:fill="FFFFFF" w:themeFill="background1"/>
        <w:tabs>
          <w:tab w:val="clear" w:pos="720"/>
          <w:tab w:val="left" w:pos="567"/>
          <w:tab w:val="num" w:pos="993"/>
        </w:tabs>
        <w:spacing w:line="240" w:lineRule="auto"/>
        <w:ind w:left="0" w:firstLine="567"/>
        <w:jc w:val="both"/>
        <w:rPr>
          <w:rFonts w:eastAsia="Calibri" w:cs="Times New Roman"/>
          <w:szCs w:val="28"/>
          <w:shd w:val="clear" w:color="auto" w:fill="FFFFFF" w:themeFill="background1"/>
        </w:rPr>
      </w:pPr>
      <w:r w:rsidRPr="0099544C">
        <w:rPr>
          <w:rFonts w:cs="Times New Roman"/>
          <w:szCs w:val="28"/>
          <w:shd w:val="clear" w:color="auto" w:fill="FFFFFF" w:themeFill="background1"/>
        </w:rPr>
        <w:lastRenderedPageBreak/>
        <w:t>Макеева</w:t>
      </w:r>
      <w:r w:rsidR="0088301F">
        <w:rPr>
          <w:rFonts w:cs="Times New Roman"/>
          <w:szCs w:val="28"/>
          <w:shd w:val="clear" w:color="auto" w:fill="FFFFFF" w:themeFill="background1"/>
        </w:rPr>
        <w:t xml:space="preserve"> В.С.</w:t>
      </w:r>
      <w:r w:rsidRPr="0099544C">
        <w:rPr>
          <w:rFonts w:cs="Times New Roman"/>
          <w:szCs w:val="28"/>
          <w:shd w:val="clear" w:color="auto" w:fill="FFFFFF" w:themeFill="background1"/>
        </w:rPr>
        <w:t xml:space="preserve"> Методы </w:t>
      </w:r>
      <w:r w:rsidR="0088301F" w:rsidRPr="0099544C">
        <w:rPr>
          <w:rFonts w:cs="Times New Roman"/>
          <w:szCs w:val="28"/>
          <w:shd w:val="clear" w:color="auto" w:fill="FFFFFF" w:themeFill="background1"/>
        </w:rPr>
        <w:t xml:space="preserve">педагогического контроля </w:t>
      </w:r>
      <w:r w:rsidR="0088301F">
        <w:rPr>
          <w:rFonts w:cs="Times New Roman"/>
          <w:szCs w:val="28"/>
          <w:shd w:val="clear" w:color="auto" w:fill="FFFFFF" w:themeFill="background1"/>
        </w:rPr>
        <w:t>на уроках физической культуры</w:t>
      </w:r>
      <w:r w:rsidRPr="0099544C">
        <w:rPr>
          <w:rFonts w:cs="Times New Roman"/>
          <w:szCs w:val="28"/>
          <w:shd w:val="clear" w:color="auto" w:fill="FFFFFF" w:themeFill="background1"/>
        </w:rPr>
        <w:t>. – Москва: ИЛ, 2018. – 315 c.</w:t>
      </w:r>
    </w:p>
    <w:p w:rsidR="00152FFD" w:rsidRPr="0099544C" w:rsidRDefault="00152FFD" w:rsidP="004210F8">
      <w:pPr>
        <w:numPr>
          <w:ilvl w:val="0"/>
          <w:numId w:val="32"/>
        </w:numPr>
        <w:shd w:val="clear" w:color="auto" w:fill="FFFFFF" w:themeFill="background1"/>
        <w:tabs>
          <w:tab w:val="clear" w:pos="720"/>
          <w:tab w:val="left" w:pos="567"/>
          <w:tab w:val="num" w:pos="993"/>
        </w:tabs>
        <w:spacing w:line="240" w:lineRule="auto"/>
        <w:ind w:left="0" w:firstLine="567"/>
        <w:jc w:val="both"/>
        <w:rPr>
          <w:rFonts w:eastAsia="Calibri" w:cs="Times New Roman"/>
          <w:szCs w:val="28"/>
          <w:shd w:val="clear" w:color="auto" w:fill="FFFFFF" w:themeFill="background1"/>
        </w:rPr>
      </w:pPr>
      <w:r w:rsidRPr="0099544C">
        <w:rPr>
          <w:rFonts w:cs="Times New Roman"/>
          <w:szCs w:val="28"/>
          <w:shd w:val="clear" w:color="auto" w:fill="FFFFFF" w:themeFill="background1"/>
        </w:rPr>
        <w:t xml:space="preserve">Муравьев В.А., Созинова Н.А. Техника безопасности на уроках физической культуры. - М.: СпортАкадемПресс, 2001. - 96 с. </w:t>
      </w:r>
    </w:p>
    <w:p w:rsidR="00152FFD" w:rsidRPr="0099544C" w:rsidRDefault="005469DA" w:rsidP="004210F8">
      <w:pPr>
        <w:numPr>
          <w:ilvl w:val="0"/>
          <w:numId w:val="32"/>
        </w:numPr>
        <w:shd w:val="clear" w:color="auto" w:fill="FFFFFF" w:themeFill="background1"/>
        <w:tabs>
          <w:tab w:val="clear" w:pos="720"/>
          <w:tab w:val="left" w:pos="567"/>
          <w:tab w:val="num" w:pos="993"/>
        </w:tabs>
        <w:spacing w:line="240" w:lineRule="auto"/>
        <w:ind w:left="0" w:firstLine="567"/>
        <w:jc w:val="both"/>
        <w:rPr>
          <w:rFonts w:eastAsia="Calibri" w:cs="Times New Roman"/>
          <w:szCs w:val="28"/>
          <w:shd w:val="clear" w:color="auto" w:fill="FFFFFF" w:themeFill="background1"/>
        </w:rPr>
      </w:pPr>
      <w:r w:rsidRPr="0099544C">
        <w:rPr>
          <w:rFonts w:eastAsia="Times New Roman" w:cs="Times New Roman"/>
          <w:bCs/>
          <w:szCs w:val="28"/>
          <w:shd w:val="clear" w:color="auto" w:fill="FFFFFF" w:themeFill="background1"/>
          <w:lang w:eastAsia="ru-RU"/>
        </w:rPr>
        <w:t>Фатеева Л.П. 300 подвижных игр для младших школьников. Популярное пособие для родителей и педагогов.- Ярославль: Академия развития, 2006.- 224с.: ил. </w:t>
      </w:r>
    </w:p>
    <w:p w:rsidR="00592033" w:rsidRPr="0099544C" w:rsidRDefault="0088301F" w:rsidP="004210F8">
      <w:pPr>
        <w:numPr>
          <w:ilvl w:val="0"/>
          <w:numId w:val="32"/>
        </w:numPr>
        <w:shd w:val="clear" w:color="auto" w:fill="FFFFFF" w:themeFill="background1"/>
        <w:tabs>
          <w:tab w:val="clear" w:pos="720"/>
          <w:tab w:val="left" w:pos="567"/>
          <w:tab w:val="num" w:pos="993"/>
        </w:tabs>
        <w:spacing w:line="240" w:lineRule="auto"/>
        <w:ind w:left="0" w:firstLine="567"/>
        <w:jc w:val="both"/>
        <w:rPr>
          <w:rFonts w:eastAsia="Calibri" w:cs="Times New Roman"/>
          <w:szCs w:val="28"/>
          <w:shd w:val="clear" w:color="auto" w:fill="FFFFFF" w:themeFill="background1"/>
        </w:rPr>
      </w:pPr>
      <w:r>
        <w:rPr>
          <w:rFonts w:cs="Times New Roman"/>
          <w:bCs/>
          <w:szCs w:val="28"/>
          <w:shd w:val="clear" w:color="auto" w:fill="FFFFFF" w:themeFill="background1"/>
        </w:rPr>
        <w:t>Физическая культура. 1-</w:t>
      </w:r>
      <w:r w:rsidR="00592033" w:rsidRPr="0099544C">
        <w:rPr>
          <w:rFonts w:cs="Times New Roman"/>
          <w:bCs/>
          <w:szCs w:val="28"/>
          <w:shd w:val="clear" w:color="auto" w:fill="FFFFFF" w:themeFill="background1"/>
        </w:rPr>
        <w:t>4 классы: учебник для общеобразоват</w:t>
      </w:r>
      <w:r>
        <w:rPr>
          <w:rFonts w:cs="Times New Roman"/>
          <w:bCs/>
          <w:szCs w:val="28"/>
          <w:shd w:val="clear" w:color="auto" w:fill="FFFFFF" w:themeFill="background1"/>
        </w:rPr>
        <w:t>ельных учреждений / В. И. Лях. - 14-е издание. - М.: Просвещение, 2013. -</w:t>
      </w:r>
      <w:r w:rsidR="00592033" w:rsidRPr="0099544C">
        <w:rPr>
          <w:rFonts w:cs="Times New Roman"/>
          <w:bCs/>
          <w:szCs w:val="28"/>
          <w:shd w:val="clear" w:color="auto" w:fill="FFFFFF" w:themeFill="background1"/>
        </w:rPr>
        <w:t xml:space="preserve"> 190 с.</w:t>
      </w:r>
    </w:p>
    <w:p w:rsidR="005E5F79" w:rsidRPr="0099544C" w:rsidRDefault="005E5F79" w:rsidP="004210F8">
      <w:pPr>
        <w:numPr>
          <w:ilvl w:val="0"/>
          <w:numId w:val="32"/>
        </w:numPr>
        <w:shd w:val="clear" w:color="auto" w:fill="FFFFFF" w:themeFill="background1"/>
        <w:tabs>
          <w:tab w:val="clear" w:pos="720"/>
          <w:tab w:val="left" w:pos="567"/>
          <w:tab w:val="num" w:pos="993"/>
        </w:tabs>
        <w:spacing w:line="240" w:lineRule="auto"/>
        <w:ind w:left="0" w:firstLine="567"/>
        <w:jc w:val="both"/>
        <w:rPr>
          <w:rFonts w:eastAsia="Calibri" w:cs="Times New Roman"/>
          <w:szCs w:val="28"/>
          <w:shd w:val="clear" w:color="auto" w:fill="FFFFFF" w:themeFill="background1"/>
        </w:rPr>
      </w:pPr>
      <w:r w:rsidRPr="0099544C">
        <w:rPr>
          <w:rFonts w:cs="Times New Roman"/>
          <w:bCs/>
          <w:szCs w:val="28"/>
          <w:shd w:val="clear" w:color="auto" w:fill="FFFFFF" w:themeFill="background1"/>
        </w:rPr>
        <w:t>Физическая культура. 5, 6, 7 классы: Учебник для общеобразоват. орган</w:t>
      </w:r>
      <w:r w:rsidR="0088301F">
        <w:rPr>
          <w:rFonts w:cs="Times New Roman"/>
          <w:bCs/>
          <w:szCs w:val="28"/>
          <w:shd w:val="clear" w:color="auto" w:fill="FFFFFF" w:themeFill="background1"/>
        </w:rPr>
        <w:t>изаций; под ред. М. Я. Виленского. - М.: Просвещение, 2019. -</w:t>
      </w:r>
      <w:r w:rsidRPr="0099544C">
        <w:rPr>
          <w:rFonts w:cs="Times New Roman"/>
          <w:bCs/>
          <w:szCs w:val="28"/>
          <w:shd w:val="clear" w:color="auto" w:fill="FFFFFF" w:themeFill="background1"/>
        </w:rPr>
        <w:t xml:space="preserve"> 239 с.</w:t>
      </w:r>
    </w:p>
    <w:p w:rsidR="005E5F79" w:rsidRPr="0099544C" w:rsidRDefault="005E5F79" w:rsidP="004210F8">
      <w:pPr>
        <w:numPr>
          <w:ilvl w:val="0"/>
          <w:numId w:val="32"/>
        </w:numPr>
        <w:shd w:val="clear" w:color="auto" w:fill="FFFFFF" w:themeFill="background1"/>
        <w:tabs>
          <w:tab w:val="clear" w:pos="720"/>
          <w:tab w:val="left" w:pos="567"/>
          <w:tab w:val="num" w:pos="993"/>
        </w:tabs>
        <w:spacing w:line="240" w:lineRule="auto"/>
        <w:ind w:left="0" w:firstLine="567"/>
        <w:jc w:val="both"/>
        <w:rPr>
          <w:rFonts w:eastAsia="Calibri" w:cs="Times New Roman"/>
          <w:szCs w:val="28"/>
          <w:shd w:val="clear" w:color="auto" w:fill="FFFFFF" w:themeFill="background1"/>
        </w:rPr>
      </w:pPr>
      <w:r w:rsidRPr="0099544C">
        <w:rPr>
          <w:rFonts w:cs="Times New Roman"/>
          <w:bCs/>
          <w:szCs w:val="28"/>
          <w:shd w:val="clear" w:color="auto" w:fill="FFFFFF" w:themeFill="background1"/>
        </w:rPr>
        <w:t>Физическая культура. 8-9 классы: Учебник для общеобраз</w:t>
      </w:r>
      <w:r w:rsidR="0088301F">
        <w:rPr>
          <w:rFonts w:cs="Times New Roman"/>
          <w:bCs/>
          <w:szCs w:val="28"/>
          <w:shd w:val="clear" w:color="auto" w:fill="FFFFFF" w:themeFill="background1"/>
        </w:rPr>
        <w:t>оват. организаций / В. И. Лях. -</w:t>
      </w:r>
      <w:r w:rsidRPr="0099544C">
        <w:rPr>
          <w:rFonts w:cs="Times New Roman"/>
          <w:bCs/>
          <w:szCs w:val="28"/>
          <w:shd w:val="clear" w:color="auto" w:fill="FFFFFF" w:themeFill="background1"/>
        </w:rPr>
        <w:t xml:space="preserve"> М.: Просвещение, 2019. — 256 с.</w:t>
      </w:r>
    </w:p>
    <w:p w:rsidR="005E5F79" w:rsidRPr="0099544C" w:rsidRDefault="005E5F79" w:rsidP="004210F8">
      <w:pPr>
        <w:numPr>
          <w:ilvl w:val="0"/>
          <w:numId w:val="32"/>
        </w:numPr>
        <w:shd w:val="clear" w:color="auto" w:fill="FFFFFF" w:themeFill="background1"/>
        <w:tabs>
          <w:tab w:val="clear" w:pos="720"/>
          <w:tab w:val="left" w:pos="567"/>
          <w:tab w:val="num" w:pos="993"/>
        </w:tabs>
        <w:spacing w:line="240" w:lineRule="auto"/>
        <w:ind w:left="0" w:firstLine="567"/>
        <w:jc w:val="both"/>
        <w:rPr>
          <w:rFonts w:eastAsia="Calibri" w:cs="Times New Roman"/>
          <w:szCs w:val="28"/>
          <w:shd w:val="clear" w:color="auto" w:fill="FFFFFF" w:themeFill="background1"/>
        </w:rPr>
      </w:pPr>
      <w:r w:rsidRPr="0099544C">
        <w:rPr>
          <w:rFonts w:cs="Times New Roman"/>
          <w:bCs/>
          <w:szCs w:val="28"/>
          <w:shd w:val="clear" w:color="auto" w:fill="FFFFFF" w:themeFill="background1"/>
        </w:rPr>
        <w:t>Физическая культура. 10-11 классы: Учебник для общеобразоват. организаций: базовый у</w:t>
      </w:r>
      <w:r w:rsidR="0088301F">
        <w:rPr>
          <w:rFonts w:cs="Times New Roman"/>
          <w:bCs/>
          <w:szCs w:val="28"/>
          <w:shd w:val="clear" w:color="auto" w:fill="FFFFFF" w:themeFill="background1"/>
        </w:rPr>
        <w:t>ровень / В. И. Лях. - 6-е изд. - М.: Просвещение, 2019. -</w:t>
      </w:r>
      <w:r w:rsidRPr="0099544C">
        <w:rPr>
          <w:rFonts w:cs="Times New Roman"/>
          <w:bCs/>
          <w:szCs w:val="28"/>
          <w:shd w:val="clear" w:color="auto" w:fill="FFFFFF" w:themeFill="background1"/>
        </w:rPr>
        <w:t xml:space="preserve"> 255 с.</w:t>
      </w:r>
    </w:p>
    <w:p w:rsidR="00535043" w:rsidRPr="0099544C" w:rsidRDefault="00535043" w:rsidP="004210F8">
      <w:pPr>
        <w:numPr>
          <w:ilvl w:val="0"/>
          <w:numId w:val="32"/>
        </w:numPr>
        <w:shd w:val="clear" w:color="auto" w:fill="FFFFFF" w:themeFill="background1"/>
        <w:tabs>
          <w:tab w:val="clear" w:pos="720"/>
          <w:tab w:val="left" w:pos="567"/>
          <w:tab w:val="num" w:pos="993"/>
        </w:tabs>
        <w:spacing w:line="240" w:lineRule="auto"/>
        <w:ind w:left="0" w:firstLine="567"/>
        <w:jc w:val="both"/>
        <w:rPr>
          <w:rFonts w:eastAsia="Calibri" w:cs="Times New Roman"/>
          <w:szCs w:val="28"/>
          <w:shd w:val="clear" w:color="auto" w:fill="FFFFFF" w:themeFill="background1"/>
        </w:rPr>
      </w:pPr>
      <w:r w:rsidRPr="0099544C">
        <w:rPr>
          <w:rFonts w:cs="Times New Roman"/>
          <w:szCs w:val="28"/>
          <w:shd w:val="clear" w:color="auto" w:fill="FFFFFF" w:themeFill="background1"/>
        </w:rPr>
        <w:t>Холодов Ж.К., Кузнецов В.С. Теория и методика физического воспитания и спорта: Учеб. пособие для вузов. – 3-е изд. – М: Академия, 2004. – 48 с.</w:t>
      </w:r>
    </w:p>
    <w:p w:rsidR="004210F8" w:rsidRPr="0099544C" w:rsidRDefault="004210F8" w:rsidP="004210F8">
      <w:pPr>
        <w:shd w:val="clear" w:color="auto" w:fill="FFFFFF" w:themeFill="background1"/>
        <w:tabs>
          <w:tab w:val="left" w:pos="567"/>
        </w:tabs>
        <w:spacing w:line="240" w:lineRule="auto"/>
        <w:jc w:val="both"/>
        <w:rPr>
          <w:rFonts w:cs="Times New Roman"/>
          <w:szCs w:val="28"/>
          <w:shd w:val="clear" w:color="auto" w:fill="FFFFFF" w:themeFill="background1"/>
        </w:rPr>
      </w:pPr>
    </w:p>
    <w:p w:rsidR="004210F8" w:rsidRDefault="004210F8" w:rsidP="004210F8">
      <w:pPr>
        <w:shd w:val="clear" w:color="auto" w:fill="FFFFFF" w:themeFill="background1"/>
        <w:tabs>
          <w:tab w:val="left" w:pos="567"/>
        </w:tabs>
        <w:spacing w:line="240" w:lineRule="auto"/>
        <w:jc w:val="both"/>
        <w:rPr>
          <w:rFonts w:cs="Times New Roman"/>
          <w:color w:val="000000" w:themeColor="text1"/>
          <w:szCs w:val="28"/>
          <w:shd w:val="clear" w:color="auto" w:fill="FFFFFF" w:themeFill="background1"/>
        </w:rPr>
      </w:pPr>
    </w:p>
    <w:p w:rsidR="004210F8" w:rsidRDefault="004210F8" w:rsidP="004210F8">
      <w:pPr>
        <w:shd w:val="clear" w:color="auto" w:fill="FFFFFF" w:themeFill="background1"/>
        <w:tabs>
          <w:tab w:val="left" w:pos="567"/>
        </w:tabs>
        <w:spacing w:line="240" w:lineRule="auto"/>
        <w:jc w:val="both"/>
        <w:rPr>
          <w:rFonts w:cs="Times New Roman"/>
          <w:color w:val="000000" w:themeColor="text1"/>
          <w:szCs w:val="28"/>
          <w:shd w:val="clear" w:color="auto" w:fill="FFFFFF" w:themeFill="background1"/>
        </w:rPr>
      </w:pPr>
    </w:p>
    <w:p w:rsidR="004210F8" w:rsidRDefault="004210F8" w:rsidP="004210F8">
      <w:pPr>
        <w:shd w:val="clear" w:color="auto" w:fill="FFFFFF" w:themeFill="background1"/>
        <w:tabs>
          <w:tab w:val="left" w:pos="567"/>
        </w:tabs>
        <w:spacing w:line="240" w:lineRule="auto"/>
        <w:jc w:val="both"/>
        <w:rPr>
          <w:rFonts w:cs="Times New Roman"/>
          <w:color w:val="000000" w:themeColor="text1"/>
          <w:szCs w:val="28"/>
          <w:shd w:val="clear" w:color="auto" w:fill="FFFFFF" w:themeFill="background1"/>
        </w:rPr>
      </w:pPr>
    </w:p>
    <w:p w:rsidR="004210F8" w:rsidRDefault="004210F8" w:rsidP="004210F8">
      <w:pPr>
        <w:shd w:val="clear" w:color="auto" w:fill="FFFFFF" w:themeFill="background1"/>
        <w:tabs>
          <w:tab w:val="left" w:pos="567"/>
        </w:tabs>
        <w:spacing w:line="240" w:lineRule="auto"/>
        <w:jc w:val="both"/>
        <w:rPr>
          <w:rFonts w:cs="Times New Roman"/>
          <w:color w:val="000000" w:themeColor="text1"/>
          <w:szCs w:val="28"/>
          <w:shd w:val="clear" w:color="auto" w:fill="FFFFFF" w:themeFill="background1"/>
        </w:rPr>
      </w:pPr>
    </w:p>
    <w:p w:rsidR="004210F8" w:rsidRDefault="004210F8" w:rsidP="004210F8">
      <w:pPr>
        <w:shd w:val="clear" w:color="auto" w:fill="FFFFFF" w:themeFill="background1"/>
        <w:tabs>
          <w:tab w:val="left" w:pos="567"/>
        </w:tabs>
        <w:spacing w:line="240" w:lineRule="auto"/>
        <w:jc w:val="both"/>
        <w:rPr>
          <w:rFonts w:cs="Times New Roman"/>
          <w:color w:val="000000" w:themeColor="text1"/>
          <w:szCs w:val="28"/>
          <w:shd w:val="clear" w:color="auto" w:fill="FFFFFF" w:themeFill="background1"/>
        </w:rPr>
      </w:pPr>
    </w:p>
    <w:p w:rsidR="004210F8" w:rsidRDefault="004210F8" w:rsidP="004210F8">
      <w:pPr>
        <w:shd w:val="clear" w:color="auto" w:fill="FFFFFF" w:themeFill="background1"/>
        <w:tabs>
          <w:tab w:val="left" w:pos="567"/>
        </w:tabs>
        <w:spacing w:line="240" w:lineRule="auto"/>
        <w:jc w:val="both"/>
        <w:rPr>
          <w:rFonts w:cs="Times New Roman"/>
          <w:color w:val="000000" w:themeColor="text1"/>
          <w:szCs w:val="28"/>
          <w:shd w:val="clear" w:color="auto" w:fill="FFFFFF" w:themeFill="background1"/>
        </w:rPr>
      </w:pPr>
    </w:p>
    <w:p w:rsidR="004210F8" w:rsidRDefault="004210F8" w:rsidP="004210F8">
      <w:pPr>
        <w:shd w:val="clear" w:color="auto" w:fill="FFFFFF" w:themeFill="background1"/>
        <w:tabs>
          <w:tab w:val="left" w:pos="567"/>
        </w:tabs>
        <w:spacing w:line="240" w:lineRule="auto"/>
        <w:jc w:val="both"/>
        <w:rPr>
          <w:rFonts w:cs="Times New Roman"/>
          <w:color w:val="000000" w:themeColor="text1"/>
          <w:szCs w:val="28"/>
          <w:shd w:val="clear" w:color="auto" w:fill="FFFFFF" w:themeFill="background1"/>
        </w:rPr>
      </w:pPr>
    </w:p>
    <w:p w:rsidR="004210F8" w:rsidRDefault="004210F8" w:rsidP="004210F8">
      <w:pPr>
        <w:shd w:val="clear" w:color="auto" w:fill="FFFFFF" w:themeFill="background1"/>
        <w:tabs>
          <w:tab w:val="left" w:pos="567"/>
        </w:tabs>
        <w:spacing w:line="240" w:lineRule="auto"/>
        <w:jc w:val="both"/>
        <w:rPr>
          <w:rFonts w:cs="Times New Roman"/>
          <w:color w:val="000000" w:themeColor="text1"/>
          <w:szCs w:val="28"/>
          <w:shd w:val="clear" w:color="auto" w:fill="FFFFFF" w:themeFill="background1"/>
        </w:rPr>
      </w:pPr>
    </w:p>
    <w:p w:rsidR="004210F8" w:rsidRDefault="004210F8" w:rsidP="004210F8">
      <w:pPr>
        <w:shd w:val="clear" w:color="auto" w:fill="FFFFFF" w:themeFill="background1"/>
        <w:tabs>
          <w:tab w:val="left" w:pos="567"/>
        </w:tabs>
        <w:spacing w:line="240" w:lineRule="auto"/>
        <w:jc w:val="both"/>
        <w:rPr>
          <w:rFonts w:cs="Times New Roman"/>
          <w:color w:val="000000" w:themeColor="text1"/>
          <w:szCs w:val="28"/>
          <w:shd w:val="clear" w:color="auto" w:fill="FFFFFF" w:themeFill="background1"/>
        </w:rPr>
      </w:pPr>
    </w:p>
    <w:p w:rsidR="004210F8" w:rsidRDefault="004210F8" w:rsidP="004210F8">
      <w:pPr>
        <w:shd w:val="clear" w:color="auto" w:fill="FFFFFF" w:themeFill="background1"/>
        <w:tabs>
          <w:tab w:val="left" w:pos="567"/>
        </w:tabs>
        <w:spacing w:line="240" w:lineRule="auto"/>
        <w:jc w:val="both"/>
        <w:rPr>
          <w:rFonts w:cs="Times New Roman"/>
          <w:color w:val="000000" w:themeColor="text1"/>
          <w:szCs w:val="28"/>
          <w:shd w:val="clear" w:color="auto" w:fill="FFFFFF" w:themeFill="background1"/>
        </w:rPr>
      </w:pPr>
    </w:p>
    <w:p w:rsidR="004210F8" w:rsidRDefault="004210F8" w:rsidP="004210F8">
      <w:pPr>
        <w:shd w:val="clear" w:color="auto" w:fill="FFFFFF" w:themeFill="background1"/>
        <w:tabs>
          <w:tab w:val="left" w:pos="567"/>
        </w:tabs>
        <w:spacing w:line="240" w:lineRule="auto"/>
        <w:jc w:val="both"/>
        <w:rPr>
          <w:rFonts w:cs="Times New Roman"/>
          <w:color w:val="000000" w:themeColor="text1"/>
          <w:szCs w:val="28"/>
          <w:shd w:val="clear" w:color="auto" w:fill="FFFFFF" w:themeFill="background1"/>
        </w:rPr>
      </w:pPr>
    </w:p>
    <w:p w:rsidR="004210F8" w:rsidRDefault="004210F8" w:rsidP="004210F8">
      <w:pPr>
        <w:shd w:val="clear" w:color="auto" w:fill="FFFFFF" w:themeFill="background1"/>
        <w:tabs>
          <w:tab w:val="left" w:pos="567"/>
        </w:tabs>
        <w:spacing w:line="240" w:lineRule="auto"/>
        <w:jc w:val="center"/>
        <w:rPr>
          <w:rFonts w:eastAsia="Calibri" w:cs="Times New Roman"/>
          <w:color w:val="000000" w:themeColor="text1"/>
          <w:szCs w:val="28"/>
          <w:shd w:val="clear" w:color="auto" w:fill="FFFFFF" w:themeFill="background1"/>
        </w:rPr>
      </w:pPr>
    </w:p>
    <w:p w:rsidR="004210F8" w:rsidRDefault="004210F8" w:rsidP="004210F8">
      <w:pPr>
        <w:shd w:val="clear" w:color="auto" w:fill="FFFFFF" w:themeFill="background1"/>
        <w:tabs>
          <w:tab w:val="left" w:pos="567"/>
        </w:tabs>
        <w:spacing w:line="240" w:lineRule="auto"/>
        <w:jc w:val="center"/>
        <w:rPr>
          <w:rFonts w:eastAsia="Calibri" w:cs="Times New Roman"/>
          <w:color w:val="000000" w:themeColor="text1"/>
          <w:szCs w:val="28"/>
          <w:shd w:val="clear" w:color="auto" w:fill="FFFFFF" w:themeFill="background1"/>
        </w:rPr>
      </w:pPr>
    </w:p>
    <w:p w:rsidR="004210F8" w:rsidRDefault="004210F8" w:rsidP="004210F8">
      <w:pPr>
        <w:shd w:val="clear" w:color="auto" w:fill="FFFFFF" w:themeFill="background1"/>
        <w:tabs>
          <w:tab w:val="left" w:pos="567"/>
        </w:tabs>
        <w:spacing w:line="240" w:lineRule="auto"/>
        <w:jc w:val="center"/>
        <w:rPr>
          <w:rFonts w:eastAsia="Calibri" w:cs="Times New Roman"/>
          <w:color w:val="000000" w:themeColor="text1"/>
          <w:szCs w:val="28"/>
          <w:shd w:val="clear" w:color="auto" w:fill="FFFFFF" w:themeFill="background1"/>
        </w:rPr>
      </w:pPr>
    </w:p>
    <w:p w:rsidR="004210F8" w:rsidRDefault="004210F8" w:rsidP="004210F8">
      <w:pPr>
        <w:shd w:val="clear" w:color="auto" w:fill="FFFFFF" w:themeFill="background1"/>
        <w:tabs>
          <w:tab w:val="left" w:pos="567"/>
        </w:tabs>
        <w:spacing w:line="240" w:lineRule="auto"/>
        <w:jc w:val="center"/>
        <w:rPr>
          <w:rFonts w:eastAsia="Calibri" w:cs="Times New Roman"/>
          <w:color w:val="000000" w:themeColor="text1"/>
          <w:szCs w:val="28"/>
          <w:shd w:val="clear" w:color="auto" w:fill="FFFFFF" w:themeFill="background1"/>
        </w:rPr>
      </w:pPr>
    </w:p>
    <w:p w:rsidR="004210F8" w:rsidRDefault="00000000" w:rsidP="004210F8">
      <w:pPr>
        <w:shd w:val="clear" w:color="auto" w:fill="FFFFFF" w:themeFill="background1"/>
        <w:tabs>
          <w:tab w:val="left" w:pos="567"/>
        </w:tabs>
        <w:spacing w:line="240" w:lineRule="auto"/>
        <w:jc w:val="center"/>
        <w:rPr>
          <w:rFonts w:eastAsia="Calibri" w:cs="Times New Roman"/>
          <w:color w:val="000000" w:themeColor="text1"/>
          <w:szCs w:val="28"/>
          <w:shd w:val="clear" w:color="auto" w:fill="FFFFFF" w:themeFill="background1"/>
        </w:rPr>
      </w:pPr>
      <w:hyperlink r:id="rId69" w:history="1">
        <w:r w:rsidR="00EE01E7">
          <w:rPr>
            <w:rStyle w:val="aa"/>
          </w:rPr>
          <w:t>https://fiz-ra-ura.jimdofree.com/%D0%BC%D0%B5%D1%82%D0%BE%D0%B4%D0%B8%D1%87%D0%BA%D0%B0/%D1%8D%D0%BB%D0%B5%D0%BA%D1%82%D1%80%D0%BE%D0%BD%D0%BD%D1%8B%D0%B5-%D0%BC%D0%B5%D1%82%D0%BE%D0%B4%D0%B8%D1%87%D0%B5%D1%81%D0%BA%D0%B8%D0%B5-%D0%BF%D0%BE%D1%81%D0%BE%D0%B1%D0%B8%D1%8F/</w:t>
        </w:r>
      </w:hyperlink>
    </w:p>
    <w:p w:rsidR="004210F8" w:rsidRDefault="004210F8" w:rsidP="004210F8">
      <w:pPr>
        <w:shd w:val="clear" w:color="auto" w:fill="FFFFFF" w:themeFill="background1"/>
        <w:tabs>
          <w:tab w:val="left" w:pos="567"/>
        </w:tabs>
        <w:spacing w:line="240" w:lineRule="auto"/>
        <w:jc w:val="center"/>
        <w:rPr>
          <w:rFonts w:eastAsia="Calibri" w:cs="Times New Roman"/>
          <w:color w:val="000000" w:themeColor="text1"/>
          <w:szCs w:val="28"/>
          <w:shd w:val="clear" w:color="auto" w:fill="FFFFFF" w:themeFill="background1"/>
        </w:rPr>
      </w:pPr>
    </w:p>
    <w:p w:rsidR="004210F8" w:rsidRDefault="004210F8" w:rsidP="004210F8">
      <w:pPr>
        <w:shd w:val="clear" w:color="auto" w:fill="FFFFFF" w:themeFill="background1"/>
        <w:tabs>
          <w:tab w:val="left" w:pos="567"/>
        </w:tabs>
        <w:spacing w:line="240" w:lineRule="auto"/>
        <w:jc w:val="center"/>
        <w:rPr>
          <w:rFonts w:eastAsia="Calibri" w:cs="Times New Roman"/>
          <w:color w:val="000000" w:themeColor="text1"/>
          <w:szCs w:val="28"/>
          <w:shd w:val="clear" w:color="auto" w:fill="FFFFFF" w:themeFill="background1"/>
        </w:rPr>
      </w:pPr>
    </w:p>
    <w:p w:rsidR="004210F8" w:rsidRDefault="004210F8" w:rsidP="004210F8">
      <w:pPr>
        <w:shd w:val="clear" w:color="auto" w:fill="FFFFFF" w:themeFill="background1"/>
        <w:tabs>
          <w:tab w:val="left" w:pos="567"/>
        </w:tabs>
        <w:spacing w:line="240" w:lineRule="auto"/>
        <w:jc w:val="center"/>
        <w:rPr>
          <w:rFonts w:eastAsia="Calibri" w:cs="Times New Roman"/>
          <w:color w:val="000000" w:themeColor="text1"/>
          <w:szCs w:val="28"/>
          <w:shd w:val="clear" w:color="auto" w:fill="FFFFFF" w:themeFill="background1"/>
        </w:rPr>
      </w:pPr>
    </w:p>
    <w:p w:rsidR="004210F8" w:rsidRDefault="004210F8" w:rsidP="004210F8">
      <w:pPr>
        <w:shd w:val="clear" w:color="auto" w:fill="FFFFFF" w:themeFill="background1"/>
        <w:tabs>
          <w:tab w:val="left" w:pos="567"/>
        </w:tabs>
        <w:spacing w:line="240" w:lineRule="auto"/>
        <w:jc w:val="center"/>
        <w:rPr>
          <w:rFonts w:eastAsia="Calibri" w:cs="Times New Roman"/>
          <w:color w:val="000000" w:themeColor="text1"/>
          <w:szCs w:val="28"/>
          <w:shd w:val="clear" w:color="auto" w:fill="FFFFFF" w:themeFill="background1"/>
        </w:rPr>
      </w:pPr>
    </w:p>
    <w:p w:rsidR="004210F8" w:rsidRDefault="004210F8" w:rsidP="004210F8">
      <w:pPr>
        <w:shd w:val="clear" w:color="auto" w:fill="FFFFFF" w:themeFill="background1"/>
        <w:tabs>
          <w:tab w:val="left" w:pos="567"/>
        </w:tabs>
        <w:spacing w:line="240" w:lineRule="auto"/>
        <w:jc w:val="center"/>
        <w:rPr>
          <w:rFonts w:eastAsia="Calibri" w:cs="Times New Roman"/>
          <w:color w:val="000000" w:themeColor="text1"/>
          <w:szCs w:val="28"/>
          <w:shd w:val="clear" w:color="auto" w:fill="FFFFFF" w:themeFill="background1"/>
        </w:rPr>
      </w:pPr>
    </w:p>
    <w:p w:rsidR="004210F8" w:rsidRDefault="004210F8" w:rsidP="004210F8">
      <w:pPr>
        <w:shd w:val="clear" w:color="auto" w:fill="FFFFFF" w:themeFill="background1"/>
        <w:tabs>
          <w:tab w:val="left" w:pos="567"/>
        </w:tabs>
        <w:spacing w:line="240" w:lineRule="auto"/>
        <w:jc w:val="center"/>
        <w:rPr>
          <w:rFonts w:eastAsia="Calibri" w:cs="Times New Roman"/>
          <w:color w:val="000000" w:themeColor="text1"/>
          <w:szCs w:val="28"/>
          <w:shd w:val="clear" w:color="auto" w:fill="FFFFFF" w:themeFill="background1"/>
        </w:rPr>
      </w:pPr>
      <w:r>
        <w:rPr>
          <w:rFonts w:eastAsia="Calibri" w:cs="Times New Roman"/>
          <w:color w:val="000000" w:themeColor="text1"/>
          <w:szCs w:val="28"/>
          <w:shd w:val="clear" w:color="auto" w:fill="FFFFFF" w:themeFill="background1"/>
        </w:rPr>
        <w:t>Учебно-методическое пособие</w:t>
      </w:r>
    </w:p>
    <w:p w:rsidR="004210F8" w:rsidRDefault="004210F8" w:rsidP="004210F8">
      <w:pPr>
        <w:shd w:val="clear" w:color="auto" w:fill="FFFFFF" w:themeFill="background1"/>
        <w:tabs>
          <w:tab w:val="left" w:pos="567"/>
        </w:tabs>
        <w:spacing w:line="240" w:lineRule="auto"/>
        <w:jc w:val="center"/>
        <w:rPr>
          <w:rFonts w:eastAsia="Calibri" w:cs="Times New Roman"/>
          <w:color w:val="000000" w:themeColor="text1"/>
          <w:szCs w:val="28"/>
          <w:shd w:val="clear" w:color="auto" w:fill="FFFFFF" w:themeFill="background1"/>
        </w:rPr>
      </w:pPr>
    </w:p>
    <w:p w:rsidR="004210F8" w:rsidRDefault="004210F8" w:rsidP="004210F8">
      <w:pPr>
        <w:shd w:val="clear" w:color="auto" w:fill="FFFFFF" w:themeFill="background1"/>
        <w:tabs>
          <w:tab w:val="left" w:pos="567"/>
        </w:tabs>
        <w:spacing w:line="240" w:lineRule="auto"/>
        <w:jc w:val="center"/>
        <w:rPr>
          <w:rFonts w:eastAsia="Calibri" w:cs="Times New Roman"/>
          <w:color w:val="000000" w:themeColor="text1"/>
          <w:szCs w:val="28"/>
          <w:shd w:val="clear" w:color="auto" w:fill="FFFFFF" w:themeFill="background1"/>
        </w:rPr>
      </w:pPr>
    </w:p>
    <w:p w:rsidR="004210F8" w:rsidRDefault="004210F8" w:rsidP="004210F8">
      <w:pPr>
        <w:shd w:val="clear" w:color="auto" w:fill="FFFFFF" w:themeFill="background1"/>
        <w:tabs>
          <w:tab w:val="left" w:pos="567"/>
        </w:tabs>
        <w:spacing w:line="240" w:lineRule="auto"/>
        <w:jc w:val="center"/>
        <w:rPr>
          <w:rFonts w:eastAsia="Calibri" w:cs="Times New Roman"/>
          <w:color w:val="000000" w:themeColor="text1"/>
          <w:szCs w:val="28"/>
          <w:shd w:val="clear" w:color="auto" w:fill="FFFFFF" w:themeFill="background1"/>
        </w:rPr>
      </w:pPr>
      <w:r>
        <w:rPr>
          <w:rFonts w:eastAsia="Calibri" w:cs="Times New Roman"/>
          <w:color w:val="000000" w:themeColor="text1"/>
          <w:szCs w:val="28"/>
          <w:shd w:val="clear" w:color="auto" w:fill="FFFFFF" w:themeFill="background1"/>
        </w:rPr>
        <w:t>Григорьева Ольга Дмитриевна</w:t>
      </w:r>
    </w:p>
    <w:p w:rsidR="004210F8" w:rsidRDefault="004210F8" w:rsidP="004210F8">
      <w:pPr>
        <w:shd w:val="clear" w:color="auto" w:fill="FFFFFF" w:themeFill="background1"/>
        <w:tabs>
          <w:tab w:val="left" w:pos="567"/>
        </w:tabs>
        <w:spacing w:line="240" w:lineRule="auto"/>
        <w:jc w:val="center"/>
        <w:rPr>
          <w:rFonts w:eastAsia="Calibri" w:cs="Times New Roman"/>
          <w:color w:val="000000" w:themeColor="text1"/>
          <w:szCs w:val="28"/>
          <w:shd w:val="clear" w:color="auto" w:fill="FFFFFF" w:themeFill="background1"/>
        </w:rPr>
      </w:pPr>
      <w:r>
        <w:rPr>
          <w:rFonts w:eastAsia="Calibri" w:cs="Times New Roman"/>
          <w:color w:val="000000" w:themeColor="text1"/>
          <w:szCs w:val="28"/>
          <w:shd w:val="clear" w:color="auto" w:fill="FFFFFF" w:themeFill="background1"/>
        </w:rPr>
        <w:t>Пашин Александр Алексеевич</w:t>
      </w:r>
    </w:p>
    <w:p w:rsidR="004210F8" w:rsidRDefault="004210F8" w:rsidP="004210F8">
      <w:pPr>
        <w:shd w:val="clear" w:color="auto" w:fill="FFFFFF" w:themeFill="background1"/>
        <w:tabs>
          <w:tab w:val="left" w:pos="567"/>
        </w:tabs>
        <w:spacing w:line="240" w:lineRule="auto"/>
        <w:jc w:val="center"/>
        <w:rPr>
          <w:rFonts w:eastAsia="Calibri" w:cs="Times New Roman"/>
          <w:color w:val="000000" w:themeColor="text1"/>
          <w:szCs w:val="28"/>
          <w:shd w:val="clear" w:color="auto" w:fill="FFFFFF" w:themeFill="background1"/>
        </w:rPr>
      </w:pPr>
      <w:r>
        <w:rPr>
          <w:rFonts w:eastAsia="Calibri" w:cs="Times New Roman"/>
          <w:color w:val="000000" w:themeColor="text1"/>
          <w:szCs w:val="28"/>
          <w:shd w:val="clear" w:color="auto" w:fill="FFFFFF" w:themeFill="background1"/>
        </w:rPr>
        <w:t>Тома Жанна Вячеславовна</w:t>
      </w:r>
    </w:p>
    <w:p w:rsidR="004210F8" w:rsidRDefault="004210F8" w:rsidP="004210F8">
      <w:pPr>
        <w:shd w:val="clear" w:color="auto" w:fill="FFFFFF" w:themeFill="background1"/>
        <w:tabs>
          <w:tab w:val="left" w:pos="567"/>
        </w:tabs>
        <w:spacing w:line="240" w:lineRule="auto"/>
        <w:jc w:val="center"/>
        <w:rPr>
          <w:rFonts w:eastAsia="Calibri" w:cs="Times New Roman"/>
          <w:color w:val="000000" w:themeColor="text1"/>
          <w:szCs w:val="28"/>
          <w:shd w:val="clear" w:color="auto" w:fill="FFFFFF" w:themeFill="background1"/>
        </w:rPr>
      </w:pPr>
    </w:p>
    <w:p w:rsidR="004210F8" w:rsidRDefault="004210F8" w:rsidP="004210F8">
      <w:pPr>
        <w:shd w:val="clear" w:color="auto" w:fill="FFFFFF" w:themeFill="background1"/>
        <w:tabs>
          <w:tab w:val="left" w:pos="567"/>
        </w:tabs>
        <w:spacing w:line="240" w:lineRule="auto"/>
        <w:jc w:val="center"/>
        <w:rPr>
          <w:rFonts w:eastAsia="Calibri" w:cs="Times New Roman"/>
          <w:color w:val="000000" w:themeColor="text1"/>
          <w:szCs w:val="28"/>
          <w:shd w:val="clear" w:color="auto" w:fill="FFFFFF" w:themeFill="background1"/>
        </w:rPr>
      </w:pPr>
    </w:p>
    <w:p w:rsidR="004210F8" w:rsidRDefault="004210F8" w:rsidP="004210F8">
      <w:pPr>
        <w:shd w:val="clear" w:color="auto" w:fill="FFFFFF" w:themeFill="background1"/>
        <w:tabs>
          <w:tab w:val="left" w:pos="567"/>
        </w:tabs>
        <w:spacing w:line="240" w:lineRule="auto"/>
        <w:jc w:val="center"/>
        <w:rPr>
          <w:rFonts w:eastAsia="Calibri" w:cs="Times New Roman"/>
          <w:color w:val="000000" w:themeColor="text1"/>
          <w:szCs w:val="28"/>
          <w:shd w:val="clear" w:color="auto" w:fill="FFFFFF" w:themeFill="background1"/>
        </w:rPr>
      </w:pPr>
      <w:r>
        <w:rPr>
          <w:rFonts w:eastAsia="Calibri" w:cs="Times New Roman"/>
          <w:color w:val="000000" w:themeColor="text1"/>
          <w:szCs w:val="28"/>
          <w:shd w:val="clear" w:color="auto" w:fill="FFFFFF" w:themeFill="background1"/>
        </w:rPr>
        <w:t>ПЕДАГОГИЧЕСКАЯ ПРАКТИКА</w:t>
      </w:r>
    </w:p>
    <w:p w:rsidR="004210F8" w:rsidRPr="0036042F" w:rsidRDefault="004210F8" w:rsidP="004210F8">
      <w:pPr>
        <w:shd w:val="clear" w:color="auto" w:fill="FFFFFF" w:themeFill="background1"/>
        <w:tabs>
          <w:tab w:val="left" w:pos="567"/>
        </w:tabs>
        <w:spacing w:line="240" w:lineRule="auto"/>
        <w:jc w:val="center"/>
        <w:rPr>
          <w:rFonts w:eastAsia="Calibri" w:cs="Times New Roman"/>
          <w:color w:val="000000" w:themeColor="text1"/>
          <w:szCs w:val="28"/>
          <w:shd w:val="clear" w:color="auto" w:fill="FFFFFF" w:themeFill="background1"/>
        </w:rPr>
      </w:pPr>
    </w:p>
    <w:sectPr w:rsidR="004210F8" w:rsidRPr="0036042F" w:rsidSect="008100F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90B71" w:rsidRDefault="00790B71" w:rsidP="001A3024">
      <w:pPr>
        <w:spacing w:line="240" w:lineRule="auto"/>
      </w:pPr>
      <w:r>
        <w:separator/>
      </w:r>
    </w:p>
  </w:endnote>
  <w:endnote w:type="continuationSeparator" w:id="0">
    <w:p w:rsidR="00790B71" w:rsidRDefault="00790B71" w:rsidP="001A30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96095"/>
      <w:docPartObj>
        <w:docPartGallery w:val="Page Numbers (Bottom of Page)"/>
        <w:docPartUnique/>
      </w:docPartObj>
    </w:sdtPr>
    <w:sdtEndPr>
      <w:rPr>
        <w:sz w:val="22"/>
      </w:rPr>
    </w:sdtEndPr>
    <w:sdtContent>
      <w:p w:rsidR="00A31710" w:rsidRDefault="00CE4A83">
        <w:pPr>
          <w:pStyle w:val="ad"/>
          <w:jc w:val="center"/>
        </w:pPr>
        <w:r w:rsidRPr="00290C68">
          <w:rPr>
            <w:sz w:val="22"/>
          </w:rPr>
          <w:fldChar w:fldCharType="begin"/>
        </w:r>
        <w:r w:rsidR="00A31710" w:rsidRPr="00290C68">
          <w:rPr>
            <w:sz w:val="22"/>
          </w:rPr>
          <w:instrText xml:space="preserve"> PAGE   \* MERGEFORMAT </w:instrText>
        </w:r>
        <w:r w:rsidRPr="00290C68">
          <w:rPr>
            <w:sz w:val="22"/>
          </w:rPr>
          <w:fldChar w:fldCharType="separate"/>
        </w:r>
        <w:r w:rsidR="00852ED7">
          <w:rPr>
            <w:noProof/>
            <w:sz w:val="22"/>
          </w:rPr>
          <w:t>100</w:t>
        </w:r>
        <w:r w:rsidRPr="00290C68">
          <w:rPr>
            <w:sz w:val="22"/>
          </w:rPr>
          <w:fldChar w:fldCharType="end"/>
        </w:r>
      </w:p>
    </w:sdtContent>
  </w:sdt>
  <w:p w:rsidR="00A31710" w:rsidRDefault="00A3171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90B71" w:rsidRDefault="00790B71" w:rsidP="001A3024">
      <w:pPr>
        <w:spacing w:line="240" w:lineRule="auto"/>
      </w:pPr>
      <w:r>
        <w:separator/>
      </w:r>
    </w:p>
  </w:footnote>
  <w:footnote w:type="continuationSeparator" w:id="0">
    <w:p w:rsidR="00790B71" w:rsidRDefault="00790B71" w:rsidP="001A302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2"/>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1."/>
      <w:lvlJc w:val="left"/>
      <w:rPr>
        <w:b w:val="0"/>
        <w:bCs w:val="0"/>
        <w:i w:val="0"/>
        <w:iCs w:val="0"/>
        <w:smallCaps w:val="0"/>
        <w:strike w:val="0"/>
        <w:color w:val="000000"/>
        <w:spacing w:val="0"/>
        <w:w w:val="100"/>
        <w:position w:val="0"/>
        <w:sz w:val="26"/>
        <w:szCs w:val="26"/>
        <w:u w:val="none"/>
      </w:rPr>
    </w:lvl>
    <w:lvl w:ilvl="2">
      <w:start w:val="1"/>
      <w:numFmt w:val="decimal"/>
      <w:lvlText w:val="%1."/>
      <w:lvlJc w:val="left"/>
      <w:rPr>
        <w:b w:val="0"/>
        <w:bCs w:val="0"/>
        <w:i w:val="0"/>
        <w:iCs w:val="0"/>
        <w:smallCaps w:val="0"/>
        <w:strike w:val="0"/>
        <w:color w:val="000000"/>
        <w:spacing w:val="0"/>
        <w:w w:val="100"/>
        <w:position w:val="0"/>
        <w:sz w:val="26"/>
        <w:szCs w:val="26"/>
        <w:u w:val="none"/>
      </w:rPr>
    </w:lvl>
    <w:lvl w:ilvl="3">
      <w:start w:val="1"/>
      <w:numFmt w:val="decimal"/>
      <w:lvlText w:val="%1."/>
      <w:lvlJc w:val="left"/>
      <w:rPr>
        <w:b w:val="0"/>
        <w:bCs w:val="0"/>
        <w:i w:val="0"/>
        <w:iCs w:val="0"/>
        <w:smallCaps w:val="0"/>
        <w:strike w:val="0"/>
        <w:color w:val="000000"/>
        <w:spacing w:val="0"/>
        <w:w w:val="100"/>
        <w:position w:val="0"/>
        <w:sz w:val="26"/>
        <w:szCs w:val="26"/>
        <w:u w:val="none"/>
      </w:rPr>
    </w:lvl>
    <w:lvl w:ilvl="4">
      <w:start w:val="1"/>
      <w:numFmt w:val="decimal"/>
      <w:lvlText w:val="%1."/>
      <w:lvlJc w:val="left"/>
      <w:rPr>
        <w:b w:val="0"/>
        <w:bCs w:val="0"/>
        <w:i w:val="0"/>
        <w:iCs w:val="0"/>
        <w:smallCaps w:val="0"/>
        <w:strike w:val="0"/>
        <w:color w:val="000000"/>
        <w:spacing w:val="0"/>
        <w:w w:val="100"/>
        <w:position w:val="0"/>
        <w:sz w:val="26"/>
        <w:szCs w:val="26"/>
        <w:u w:val="none"/>
      </w:rPr>
    </w:lvl>
    <w:lvl w:ilvl="5">
      <w:start w:val="1"/>
      <w:numFmt w:val="decimal"/>
      <w:lvlText w:val="%1."/>
      <w:lvlJc w:val="left"/>
      <w:rPr>
        <w:b w:val="0"/>
        <w:bCs w:val="0"/>
        <w:i w:val="0"/>
        <w:iCs w:val="0"/>
        <w:smallCaps w:val="0"/>
        <w:strike w:val="0"/>
        <w:color w:val="000000"/>
        <w:spacing w:val="0"/>
        <w:w w:val="100"/>
        <w:position w:val="0"/>
        <w:sz w:val="26"/>
        <w:szCs w:val="26"/>
        <w:u w:val="none"/>
      </w:rPr>
    </w:lvl>
    <w:lvl w:ilvl="6">
      <w:start w:val="1"/>
      <w:numFmt w:val="decimal"/>
      <w:lvlText w:val="%1."/>
      <w:lvlJc w:val="left"/>
      <w:rPr>
        <w:b w:val="0"/>
        <w:bCs w:val="0"/>
        <w:i w:val="0"/>
        <w:iCs w:val="0"/>
        <w:smallCaps w:val="0"/>
        <w:strike w:val="0"/>
        <w:color w:val="000000"/>
        <w:spacing w:val="0"/>
        <w:w w:val="100"/>
        <w:position w:val="0"/>
        <w:sz w:val="26"/>
        <w:szCs w:val="26"/>
        <w:u w:val="none"/>
      </w:rPr>
    </w:lvl>
    <w:lvl w:ilvl="7">
      <w:start w:val="1"/>
      <w:numFmt w:val="decimal"/>
      <w:lvlText w:val="%1."/>
      <w:lvlJc w:val="left"/>
      <w:rPr>
        <w:b w:val="0"/>
        <w:bCs w:val="0"/>
        <w:i w:val="0"/>
        <w:iCs w:val="0"/>
        <w:smallCaps w:val="0"/>
        <w:strike w:val="0"/>
        <w:color w:val="000000"/>
        <w:spacing w:val="0"/>
        <w:w w:val="100"/>
        <w:position w:val="0"/>
        <w:sz w:val="26"/>
        <w:szCs w:val="26"/>
        <w:u w:val="none"/>
      </w:rPr>
    </w:lvl>
    <w:lvl w:ilvl="8">
      <w:start w:val="1"/>
      <w:numFmt w:val="decimal"/>
      <w:lvlText w:val="%1."/>
      <w:lvlJc w:val="left"/>
      <w:rPr>
        <w:b w:val="0"/>
        <w:bCs w:val="0"/>
        <w:i w:val="0"/>
        <w:iCs w:val="0"/>
        <w:smallCaps w:val="0"/>
        <w:strike w:val="0"/>
        <w:color w:val="000000"/>
        <w:spacing w:val="0"/>
        <w:w w:val="100"/>
        <w:position w:val="0"/>
        <w:sz w:val="26"/>
        <w:szCs w:val="26"/>
        <w:u w:val="none"/>
      </w:rPr>
    </w:lvl>
  </w:abstractNum>
  <w:abstractNum w:abstractNumId="1" w15:restartNumberingAfterBreak="0">
    <w:nsid w:val="00000005"/>
    <w:multiLevelType w:val="multilevel"/>
    <w:tmpl w:val="00000004"/>
    <w:lvl w:ilvl="0">
      <w:start w:val="5"/>
      <w:numFmt w:val="decimal"/>
      <w:lvlText w:val="%1."/>
      <w:lvlJc w:val="left"/>
      <w:rPr>
        <w:b w:val="0"/>
        <w:bCs w:val="0"/>
        <w:i w:val="0"/>
        <w:iCs w:val="0"/>
        <w:smallCaps w:val="0"/>
        <w:strike w:val="0"/>
        <w:color w:val="000000"/>
        <w:spacing w:val="0"/>
        <w:w w:val="100"/>
        <w:position w:val="0"/>
        <w:sz w:val="26"/>
        <w:szCs w:val="26"/>
        <w:u w:val="none"/>
      </w:rPr>
    </w:lvl>
    <w:lvl w:ilvl="1">
      <w:start w:val="5"/>
      <w:numFmt w:val="decimal"/>
      <w:lvlText w:val="%1."/>
      <w:lvlJc w:val="left"/>
      <w:rPr>
        <w:b w:val="0"/>
        <w:bCs w:val="0"/>
        <w:i w:val="0"/>
        <w:iCs w:val="0"/>
        <w:smallCaps w:val="0"/>
        <w:strike w:val="0"/>
        <w:color w:val="000000"/>
        <w:spacing w:val="0"/>
        <w:w w:val="100"/>
        <w:position w:val="0"/>
        <w:sz w:val="26"/>
        <w:szCs w:val="26"/>
        <w:u w:val="none"/>
      </w:rPr>
    </w:lvl>
    <w:lvl w:ilvl="2">
      <w:start w:val="5"/>
      <w:numFmt w:val="decimal"/>
      <w:lvlText w:val="%1."/>
      <w:lvlJc w:val="left"/>
      <w:rPr>
        <w:b w:val="0"/>
        <w:bCs w:val="0"/>
        <w:i w:val="0"/>
        <w:iCs w:val="0"/>
        <w:smallCaps w:val="0"/>
        <w:strike w:val="0"/>
        <w:color w:val="000000"/>
        <w:spacing w:val="0"/>
        <w:w w:val="100"/>
        <w:position w:val="0"/>
        <w:sz w:val="26"/>
        <w:szCs w:val="26"/>
        <w:u w:val="none"/>
      </w:rPr>
    </w:lvl>
    <w:lvl w:ilvl="3">
      <w:start w:val="5"/>
      <w:numFmt w:val="decimal"/>
      <w:lvlText w:val="%1."/>
      <w:lvlJc w:val="left"/>
      <w:rPr>
        <w:b w:val="0"/>
        <w:bCs w:val="0"/>
        <w:i w:val="0"/>
        <w:iCs w:val="0"/>
        <w:smallCaps w:val="0"/>
        <w:strike w:val="0"/>
        <w:color w:val="000000"/>
        <w:spacing w:val="0"/>
        <w:w w:val="100"/>
        <w:position w:val="0"/>
        <w:sz w:val="26"/>
        <w:szCs w:val="26"/>
        <w:u w:val="none"/>
      </w:rPr>
    </w:lvl>
    <w:lvl w:ilvl="4">
      <w:start w:val="5"/>
      <w:numFmt w:val="decimal"/>
      <w:lvlText w:val="%1."/>
      <w:lvlJc w:val="left"/>
      <w:rPr>
        <w:b w:val="0"/>
        <w:bCs w:val="0"/>
        <w:i w:val="0"/>
        <w:iCs w:val="0"/>
        <w:smallCaps w:val="0"/>
        <w:strike w:val="0"/>
        <w:color w:val="000000"/>
        <w:spacing w:val="0"/>
        <w:w w:val="100"/>
        <w:position w:val="0"/>
        <w:sz w:val="26"/>
        <w:szCs w:val="26"/>
        <w:u w:val="none"/>
      </w:rPr>
    </w:lvl>
    <w:lvl w:ilvl="5">
      <w:start w:val="5"/>
      <w:numFmt w:val="decimal"/>
      <w:lvlText w:val="%1."/>
      <w:lvlJc w:val="left"/>
      <w:rPr>
        <w:b w:val="0"/>
        <w:bCs w:val="0"/>
        <w:i w:val="0"/>
        <w:iCs w:val="0"/>
        <w:smallCaps w:val="0"/>
        <w:strike w:val="0"/>
        <w:color w:val="000000"/>
        <w:spacing w:val="0"/>
        <w:w w:val="100"/>
        <w:position w:val="0"/>
        <w:sz w:val="26"/>
        <w:szCs w:val="26"/>
        <w:u w:val="none"/>
      </w:rPr>
    </w:lvl>
    <w:lvl w:ilvl="6">
      <w:start w:val="5"/>
      <w:numFmt w:val="decimal"/>
      <w:lvlText w:val="%1."/>
      <w:lvlJc w:val="left"/>
      <w:rPr>
        <w:b w:val="0"/>
        <w:bCs w:val="0"/>
        <w:i w:val="0"/>
        <w:iCs w:val="0"/>
        <w:smallCaps w:val="0"/>
        <w:strike w:val="0"/>
        <w:color w:val="000000"/>
        <w:spacing w:val="0"/>
        <w:w w:val="100"/>
        <w:position w:val="0"/>
        <w:sz w:val="26"/>
        <w:szCs w:val="26"/>
        <w:u w:val="none"/>
      </w:rPr>
    </w:lvl>
    <w:lvl w:ilvl="7">
      <w:start w:val="5"/>
      <w:numFmt w:val="decimal"/>
      <w:lvlText w:val="%1."/>
      <w:lvlJc w:val="left"/>
      <w:rPr>
        <w:b w:val="0"/>
        <w:bCs w:val="0"/>
        <w:i w:val="0"/>
        <w:iCs w:val="0"/>
        <w:smallCaps w:val="0"/>
        <w:strike w:val="0"/>
        <w:color w:val="000000"/>
        <w:spacing w:val="0"/>
        <w:w w:val="100"/>
        <w:position w:val="0"/>
        <w:sz w:val="26"/>
        <w:szCs w:val="26"/>
        <w:u w:val="none"/>
      </w:rPr>
    </w:lvl>
    <w:lvl w:ilvl="8">
      <w:start w:val="5"/>
      <w:numFmt w:val="decimal"/>
      <w:lvlText w:val="%1."/>
      <w:lvlJc w:val="left"/>
      <w:rPr>
        <w:b w:val="0"/>
        <w:bCs w:val="0"/>
        <w:i w:val="0"/>
        <w:iCs w:val="0"/>
        <w:smallCaps w:val="0"/>
        <w:strike w:val="0"/>
        <w:color w:val="000000"/>
        <w:spacing w:val="0"/>
        <w:w w:val="100"/>
        <w:position w:val="0"/>
        <w:sz w:val="26"/>
        <w:szCs w:val="26"/>
        <w:u w:val="none"/>
      </w:rPr>
    </w:lvl>
  </w:abstractNum>
  <w:abstractNum w:abstractNumId="2" w15:restartNumberingAfterBreak="0">
    <w:nsid w:val="0D7204D9"/>
    <w:multiLevelType w:val="hybridMultilevel"/>
    <w:tmpl w:val="8ECA85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300099"/>
    <w:multiLevelType w:val="multilevel"/>
    <w:tmpl w:val="507031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FA02769"/>
    <w:multiLevelType w:val="multilevel"/>
    <w:tmpl w:val="64EC52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5" w15:restartNumberingAfterBreak="0">
    <w:nsid w:val="104A1745"/>
    <w:multiLevelType w:val="multilevel"/>
    <w:tmpl w:val="F6CE01CA"/>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6" w15:restartNumberingAfterBreak="0">
    <w:nsid w:val="11022C01"/>
    <w:multiLevelType w:val="hybridMultilevel"/>
    <w:tmpl w:val="EBBAC5FC"/>
    <w:lvl w:ilvl="0" w:tplc="042C7AB4">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7" w15:restartNumberingAfterBreak="0">
    <w:nsid w:val="16196C0B"/>
    <w:multiLevelType w:val="multilevel"/>
    <w:tmpl w:val="64EC52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8" w15:restartNumberingAfterBreak="0">
    <w:nsid w:val="1639318D"/>
    <w:multiLevelType w:val="hybridMultilevel"/>
    <w:tmpl w:val="60BC67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9C3B63"/>
    <w:multiLevelType w:val="hybridMultilevel"/>
    <w:tmpl w:val="0FE666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18F35252"/>
    <w:multiLevelType w:val="hybridMultilevel"/>
    <w:tmpl w:val="D87A37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9364FA2"/>
    <w:multiLevelType w:val="multilevel"/>
    <w:tmpl w:val="A63611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Symbol" w:hAnsi="Symbol" w:hint="default"/>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12" w15:restartNumberingAfterBreak="0">
    <w:nsid w:val="1ED2124B"/>
    <w:multiLevelType w:val="multilevel"/>
    <w:tmpl w:val="0A9A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443A3D"/>
    <w:multiLevelType w:val="multilevel"/>
    <w:tmpl w:val="F99A3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CF5E15"/>
    <w:multiLevelType w:val="multilevel"/>
    <w:tmpl w:val="67348E76"/>
    <w:lvl w:ilvl="0">
      <w:start w:val="1"/>
      <w:numFmt w:val="decimal"/>
      <w:lvlText w:val="%1."/>
      <w:lvlJc w:val="left"/>
      <w:pPr>
        <w:ind w:left="487" w:hanging="360"/>
      </w:pPr>
      <w:rPr>
        <w:rFonts w:hint="default"/>
      </w:rPr>
    </w:lvl>
    <w:lvl w:ilvl="1">
      <w:start w:val="6"/>
      <w:numFmt w:val="decimal"/>
      <w:isLgl/>
      <w:lvlText w:val="%1.%2"/>
      <w:lvlJc w:val="left"/>
      <w:pPr>
        <w:ind w:left="487" w:hanging="360"/>
      </w:pPr>
      <w:rPr>
        <w:rFonts w:hint="default"/>
      </w:rPr>
    </w:lvl>
    <w:lvl w:ilvl="2">
      <w:start w:val="1"/>
      <w:numFmt w:val="decimal"/>
      <w:isLgl/>
      <w:lvlText w:val="%1.%2.%3"/>
      <w:lvlJc w:val="left"/>
      <w:pPr>
        <w:ind w:left="847" w:hanging="720"/>
      </w:pPr>
      <w:rPr>
        <w:rFonts w:hint="default"/>
      </w:rPr>
    </w:lvl>
    <w:lvl w:ilvl="3">
      <w:start w:val="1"/>
      <w:numFmt w:val="decimal"/>
      <w:isLgl/>
      <w:lvlText w:val="%1.%2.%3.%4"/>
      <w:lvlJc w:val="left"/>
      <w:pPr>
        <w:ind w:left="1207" w:hanging="1080"/>
      </w:pPr>
      <w:rPr>
        <w:rFonts w:hint="default"/>
      </w:rPr>
    </w:lvl>
    <w:lvl w:ilvl="4">
      <w:start w:val="1"/>
      <w:numFmt w:val="decimal"/>
      <w:isLgl/>
      <w:lvlText w:val="%1.%2.%3.%4.%5"/>
      <w:lvlJc w:val="left"/>
      <w:pPr>
        <w:ind w:left="1207" w:hanging="1080"/>
      </w:pPr>
      <w:rPr>
        <w:rFonts w:hint="default"/>
      </w:rPr>
    </w:lvl>
    <w:lvl w:ilvl="5">
      <w:start w:val="1"/>
      <w:numFmt w:val="decimal"/>
      <w:isLgl/>
      <w:lvlText w:val="%1.%2.%3.%4.%5.%6"/>
      <w:lvlJc w:val="left"/>
      <w:pPr>
        <w:ind w:left="1567" w:hanging="1440"/>
      </w:pPr>
      <w:rPr>
        <w:rFonts w:hint="default"/>
      </w:rPr>
    </w:lvl>
    <w:lvl w:ilvl="6">
      <w:start w:val="1"/>
      <w:numFmt w:val="decimal"/>
      <w:isLgl/>
      <w:lvlText w:val="%1.%2.%3.%4.%5.%6.%7"/>
      <w:lvlJc w:val="left"/>
      <w:pPr>
        <w:ind w:left="1567" w:hanging="1440"/>
      </w:pPr>
      <w:rPr>
        <w:rFonts w:hint="default"/>
      </w:rPr>
    </w:lvl>
    <w:lvl w:ilvl="7">
      <w:start w:val="1"/>
      <w:numFmt w:val="decimal"/>
      <w:isLgl/>
      <w:lvlText w:val="%1.%2.%3.%4.%5.%6.%7.%8"/>
      <w:lvlJc w:val="left"/>
      <w:pPr>
        <w:ind w:left="1927" w:hanging="1800"/>
      </w:pPr>
      <w:rPr>
        <w:rFonts w:hint="default"/>
      </w:rPr>
    </w:lvl>
    <w:lvl w:ilvl="8">
      <w:start w:val="1"/>
      <w:numFmt w:val="decimal"/>
      <w:isLgl/>
      <w:lvlText w:val="%1.%2.%3.%4.%5.%6.%7.%8.%9"/>
      <w:lvlJc w:val="left"/>
      <w:pPr>
        <w:ind w:left="2287" w:hanging="2160"/>
      </w:pPr>
      <w:rPr>
        <w:rFonts w:hint="default"/>
      </w:rPr>
    </w:lvl>
  </w:abstractNum>
  <w:abstractNum w:abstractNumId="15" w15:restartNumberingAfterBreak="0">
    <w:nsid w:val="2E547952"/>
    <w:multiLevelType w:val="multilevel"/>
    <w:tmpl w:val="64EC52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16" w15:restartNumberingAfterBreak="0">
    <w:nsid w:val="31611D89"/>
    <w:multiLevelType w:val="multilevel"/>
    <w:tmpl w:val="64EC52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17" w15:restartNumberingAfterBreak="0">
    <w:nsid w:val="31B4093E"/>
    <w:multiLevelType w:val="multilevel"/>
    <w:tmpl w:val="6D3CF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446083"/>
    <w:multiLevelType w:val="multilevel"/>
    <w:tmpl w:val="80304DC0"/>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5CD2D7B"/>
    <w:multiLevelType w:val="hybridMultilevel"/>
    <w:tmpl w:val="195895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6F168B8"/>
    <w:multiLevelType w:val="hybridMultilevel"/>
    <w:tmpl w:val="7F402F56"/>
    <w:lvl w:ilvl="0" w:tplc="0419000F">
      <w:start w:val="1"/>
      <w:numFmt w:val="decimal"/>
      <w:lvlText w:val="%1."/>
      <w:lvlJc w:val="left"/>
      <w:pPr>
        <w:ind w:left="720" w:hanging="360"/>
      </w:pPr>
    </w:lvl>
    <w:lvl w:ilvl="1" w:tplc="55004EA4">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A7304D7"/>
    <w:multiLevelType w:val="multilevel"/>
    <w:tmpl w:val="64EC52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22" w15:restartNumberingAfterBreak="0">
    <w:nsid w:val="4D6C6499"/>
    <w:multiLevelType w:val="hybridMultilevel"/>
    <w:tmpl w:val="C10EA794"/>
    <w:lvl w:ilvl="0" w:tplc="48AC614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3152473"/>
    <w:multiLevelType w:val="multilevel"/>
    <w:tmpl w:val="64EC52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24" w15:restartNumberingAfterBreak="0">
    <w:nsid w:val="57274331"/>
    <w:multiLevelType w:val="multilevel"/>
    <w:tmpl w:val="64EC52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25" w15:restartNumberingAfterBreak="0">
    <w:nsid w:val="59805CC4"/>
    <w:multiLevelType w:val="multilevel"/>
    <w:tmpl w:val="0DB89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164283"/>
    <w:multiLevelType w:val="hybridMultilevel"/>
    <w:tmpl w:val="6E0ADC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61DA23BA"/>
    <w:multiLevelType w:val="multilevel"/>
    <w:tmpl w:val="64EC52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28" w15:restartNumberingAfterBreak="0">
    <w:nsid w:val="714E1D75"/>
    <w:multiLevelType w:val="hybridMultilevel"/>
    <w:tmpl w:val="36D041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4E541B2"/>
    <w:multiLevelType w:val="multilevel"/>
    <w:tmpl w:val="F6CE01CA"/>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0" w15:restartNumberingAfterBreak="0">
    <w:nsid w:val="791734DD"/>
    <w:multiLevelType w:val="hybridMultilevel"/>
    <w:tmpl w:val="160885FE"/>
    <w:lvl w:ilvl="0" w:tplc="4F5268AC">
      <w:start w:val="1"/>
      <w:numFmt w:val="decimal"/>
      <w:lvlText w:val="%1."/>
      <w:lvlJc w:val="left"/>
      <w:pPr>
        <w:ind w:left="487" w:hanging="360"/>
      </w:pPr>
      <w:rPr>
        <w:rFonts w:hint="default"/>
      </w:rPr>
    </w:lvl>
    <w:lvl w:ilvl="1" w:tplc="04190019" w:tentative="1">
      <w:start w:val="1"/>
      <w:numFmt w:val="lowerLetter"/>
      <w:lvlText w:val="%2."/>
      <w:lvlJc w:val="left"/>
      <w:pPr>
        <w:ind w:left="1207" w:hanging="360"/>
      </w:pPr>
    </w:lvl>
    <w:lvl w:ilvl="2" w:tplc="0419001B" w:tentative="1">
      <w:start w:val="1"/>
      <w:numFmt w:val="lowerRoman"/>
      <w:lvlText w:val="%3."/>
      <w:lvlJc w:val="right"/>
      <w:pPr>
        <w:ind w:left="1927" w:hanging="180"/>
      </w:pPr>
    </w:lvl>
    <w:lvl w:ilvl="3" w:tplc="0419000F" w:tentative="1">
      <w:start w:val="1"/>
      <w:numFmt w:val="decimal"/>
      <w:lvlText w:val="%4."/>
      <w:lvlJc w:val="left"/>
      <w:pPr>
        <w:ind w:left="2647" w:hanging="360"/>
      </w:pPr>
    </w:lvl>
    <w:lvl w:ilvl="4" w:tplc="04190019" w:tentative="1">
      <w:start w:val="1"/>
      <w:numFmt w:val="lowerLetter"/>
      <w:lvlText w:val="%5."/>
      <w:lvlJc w:val="left"/>
      <w:pPr>
        <w:ind w:left="3367" w:hanging="360"/>
      </w:pPr>
    </w:lvl>
    <w:lvl w:ilvl="5" w:tplc="0419001B" w:tentative="1">
      <w:start w:val="1"/>
      <w:numFmt w:val="lowerRoman"/>
      <w:lvlText w:val="%6."/>
      <w:lvlJc w:val="right"/>
      <w:pPr>
        <w:ind w:left="4087" w:hanging="180"/>
      </w:pPr>
    </w:lvl>
    <w:lvl w:ilvl="6" w:tplc="0419000F" w:tentative="1">
      <w:start w:val="1"/>
      <w:numFmt w:val="decimal"/>
      <w:lvlText w:val="%7."/>
      <w:lvlJc w:val="left"/>
      <w:pPr>
        <w:ind w:left="4807" w:hanging="360"/>
      </w:pPr>
    </w:lvl>
    <w:lvl w:ilvl="7" w:tplc="04190019" w:tentative="1">
      <w:start w:val="1"/>
      <w:numFmt w:val="lowerLetter"/>
      <w:lvlText w:val="%8."/>
      <w:lvlJc w:val="left"/>
      <w:pPr>
        <w:ind w:left="5527" w:hanging="360"/>
      </w:pPr>
    </w:lvl>
    <w:lvl w:ilvl="8" w:tplc="0419001B" w:tentative="1">
      <w:start w:val="1"/>
      <w:numFmt w:val="lowerRoman"/>
      <w:lvlText w:val="%9."/>
      <w:lvlJc w:val="right"/>
      <w:pPr>
        <w:ind w:left="6247" w:hanging="180"/>
      </w:pPr>
    </w:lvl>
  </w:abstractNum>
  <w:abstractNum w:abstractNumId="31" w15:restartNumberingAfterBreak="0">
    <w:nsid w:val="7EA67E2C"/>
    <w:multiLevelType w:val="multilevel"/>
    <w:tmpl w:val="4A96D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97250658">
    <w:abstractNumId w:val="0"/>
  </w:num>
  <w:num w:numId="2" w16cid:durableId="722022770">
    <w:abstractNumId w:val="1"/>
  </w:num>
  <w:num w:numId="3" w16cid:durableId="1899439558">
    <w:abstractNumId w:val="10"/>
  </w:num>
  <w:num w:numId="4" w16cid:durableId="1866600522">
    <w:abstractNumId w:val="19"/>
  </w:num>
  <w:num w:numId="5" w16cid:durableId="1572080837">
    <w:abstractNumId w:val="20"/>
  </w:num>
  <w:num w:numId="6" w16cid:durableId="1289051940">
    <w:abstractNumId w:val="8"/>
  </w:num>
  <w:num w:numId="7" w16cid:durableId="1938751801">
    <w:abstractNumId w:val="29"/>
  </w:num>
  <w:num w:numId="8" w16cid:durableId="1228032327">
    <w:abstractNumId w:val="7"/>
  </w:num>
  <w:num w:numId="9" w16cid:durableId="901016277">
    <w:abstractNumId w:val="16"/>
  </w:num>
  <w:num w:numId="10" w16cid:durableId="931859132">
    <w:abstractNumId w:val="21"/>
  </w:num>
  <w:num w:numId="11" w16cid:durableId="561062531">
    <w:abstractNumId w:val="27"/>
  </w:num>
  <w:num w:numId="12" w16cid:durableId="957644483">
    <w:abstractNumId w:val="23"/>
  </w:num>
  <w:num w:numId="13" w16cid:durableId="1913544915">
    <w:abstractNumId w:val="9"/>
  </w:num>
  <w:num w:numId="14" w16cid:durableId="827746965">
    <w:abstractNumId w:val="11"/>
  </w:num>
  <w:num w:numId="15" w16cid:durableId="1900047763">
    <w:abstractNumId w:val="28"/>
  </w:num>
  <w:num w:numId="16" w16cid:durableId="1463690428">
    <w:abstractNumId w:val="22"/>
  </w:num>
  <w:num w:numId="17" w16cid:durableId="75059204">
    <w:abstractNumId w:val="18"/>
  </w:num>
  <w:num w:numId="18" w16cid:durableId="1005088661">
    <w:abstractNumId w:val="3"/>
  </w:num>
  <w:num w:numId="19" w16cid:durableId="1800568283">
    <w:abstractNumId w:val="2"/>
  </w:num>
  <w:num w:numId="20" w16cid:durableId="136995143">
    <w:abstractNumId w:val="14"/>
  </w:num>
  <w:num w:numId="21" w16cid:durableId="1611089510">
    <w:abstractNumId w:val="6"/>
  </w:num>
  <w:num w:numId="22" w16cid:durableId="225148549">
    <w:abstractNumId w:val="30"/>
  </w:num>
  <w:num w:numId="23" w16cid:durableId="535121581">
    <w:abstractNumId w:val="13"/>
  </w:num>
  <w:num w:numId="24" w16cid:durableId="513038355">
    <w:abstractNumId w:val="25"/>
  </w:num>
  <w:num w:numId="25" w16cid:durableId="1339429582">
    <w:abstractNumId w:val="17"/>
  </w:num>
  <w:num w:numId="26" w16cid:durableId="1185943347">
    <w:abstractNumId w:val="31"/>
  </w:num>
  <w:num w:numId="27" w16cid:durableId="1693648823">
    <w:abstractNumId w:val="12"/>
  </w:num>
  <w:num w:numId="28" w16cid:durableId="2100833219">
    <w:abstractNumId w:val="5"/>
  </w:num>
  <w:num w:numId="29" w16cid:durableId="2094008194">
    <w:abstractNumId w:val="4"/>
  </w:num>
  <w:num w:numId="30" w16cid:durableId="1185679289">
    <w:abstractNumId w:val="15"/>
  </w:num>
  <w:num w:numId="31" w16cid:durableId="128282560">
    <w:abstractNumId w:val="24"/>
  </w:num>
  <w:num w:numId="32" w16cid:durableId="1304653952">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A5173"/>
    <w:rsid w:val="000002F1"/>
    <w:rsid w:val="00001E26"/>
    <w:rsid w:val="00003392"/>
    <w:rsid w:val="00003F5A"/>
    <w:rsid w:val="00004ABC"/>
    <w:rsid w:val="0000555C"/>
    <w:rsid w:val="00006141"/>
    <w:rsid w:val="000061B5"/>
    <w:rsid w:val="00007DD2"/>
    <w:rsid w:val="00011ADD"/>
    <w:rsid w:val="000139E1"/>
    <w:rsid w:val="00013C57"/>
    <w:rsid w:val="000147A9"/>
    <w:rsid w:val="00014DCB"/>
    <w:rsid w:val="000158C0"/>
    <w:rsid w:val="00015B96"/>
    <w:rsid w:val="00015FFD"/>
    <w:rsid w:val="000171DC"/>
    <w:rsid w:val="000177A0"/>
    <w:rsid w:val="00017FCD"/>
    <w:rsid w:val="000200D4"/>
    <w:rsid w:val="00020FC2"/>
    <w:rsid w:val="00021063"/>
    <w:rsid w:val="00021144"/>
    <w:rsid w:val="0002189B"/>
    <w:rsid w:val="00022BC7"/>
    <w:rsid w:val="000239BE"/>
    <w:rsid w:val="00023C32"/>
    <w:rsid w:val="00023C5E"/>
    <w:rsid w:val="0002573D"/>
    <w:rsid w:val="00025A63"/>
    <w:rsid w:val="000260D2"/>
    <w:rsid w:val="00027A94"/>
    <w:rsid w:val="00027B87"/>
    <w:rsid w:val="00027E1B"/>
    <w:rsid w:val="00030432"/>
    <w:rsid w:val="00030517"/>
    <w:rsid w:val="0003118A"/>
    <w:rsid w:val="00031E21"/>
    <w:rsid w:val="00032944"/>
    <w:rsid w:val="00032BF0"/>
    <w:rsid w:val="00032DE8"/>
    <w:rsid w:val="00032EF3"/>
    <w:rsid w:val="00033119"/>
    <w:rsid w:val="00033DBB"/>
    <w:rsid w:val="00033E4E"/>
    <w:rsid w:val="00034409"/>
    <w:rsid w:val="00034E50"/>
    <w:rsid w:val="00035E89"/>
    <w:rsid w:val="00036F27"/>
    <w:rsid w:val="000379B9"/>
    <w:rsid w:val="00037F11"/>
    <w:rsid w:val="000424DC"/>
    <w:rsid w:val="0004362C"/>
    <w:rsid w:val="00046287"/>
    <w:rsid w:val="00046C1E"/>
    <w:rsid w:val="00046C84"/>
    <w:rsid w:val="00046D72"/>
    <w:rsid w:val="000470B3"/>
    <w:rsid w:val="000470CA"/>
    <w:rsid w:val="00047F73"/>
    <w:rsid w:val="000501E5"/>
    <w:rsid w:val="000504B5"/>
    <w:rsid w:val="00050CF2"/>
    <w:rsid w:val="000522A7"/>
    <w:rsid w:val="00053FB4"/>
    <w:rsid w:val="000569A0"/>
    <w:rsid w:val="000575EE"/>
    <w:rsid w:val="00057E2C"/>
    <w:rsid w:val="000628FB"/>
    <w:rsid w:val="00064872"/>
    <w:rsid w:val="000651D2"/>
    <w:rsid w:val="00065754"/>
    <w:rsid w:val="00065E3D"/>
    <w:rsid w:val="00066281"/>
    <w:rsid w:val="000673D8"/>
    <w:rsid w:val="00070211"/>
    <w:rsid w:val="0007335F"/>
    <w:rsid w:val="00074E94"/>
    <w:rsid w:val="00075B75"/>
    <w:rsid w:val="000766BD"/>
    <w:rsid w:val="00076A2A"/>
    <w:rsid w:val="00076A34"/>
    <w:rsid w:val="00076CA2"/>
    <w:rsid w:val="000774CB"/>
    <w:rsid w:val="00077CD1"/>
    <w:rsid w:val="000807ED"/>
    <w:rsid w:val="00081817"/>
    <w:rsid w:val="0008232B"/>
    <w:rsid w:val="00082AD3"/>
    <w:rsid w:val="00082C93"/>
    <w:rsid w:val="000844D3"/>
    <w:rsid w:val="00084CAB"/>
    <w:rsid w:val="000852F9"/>
    <w:rsid w:val="00085D88"/>
    <w:rsid w:val="00086406"/>
    <w:rsid w:val="000866A1"/>
    <w:rsid w:val="0009068A"/>
    <w:rsid w:val="00090877"/>
    <w:rsid w:val="00091D2D"/>
    <w:rsid w:val="00091E2C"/>
    <w:rsid w:val="00093693"/>
    <w:rsid w:val="00093F4D"/>
    <w:rsid w:val="0009437B"/>
    <w:rsid w:val="00095561"/>
    <w:rsid w:val="00095710"/>
    <w:rsid w:val="00096D98"/>
    <w:rsid w:val="000A0CEC"/>
    <w:rsid w:val="000A1980"/>
    <w:rsid w:val="000A1C41"/>
    <w:rsid w:val="000A3DD0"/>
    <w:rsid w:val="000A425B"/>
    <w:rsid w:val="000A4387"/>
    <w:rsid w:val="000A4817"/>
    <w:rsid w:val="000A58B1"/>
    <w:rsid w:val="000A5A99"/>
    <w:rsid w:val="000A5E78"/>
    <w:rsid w:val="000A7362"/>
    <w:rsid w:val="000A76AA"/>
    <w:rsid w:val="000A7B88"/>
    <w:rsid w:val="000B2F44"/>
    <w:rsid w:val="000B7337"/>
    <w:rsid w:val="000C0584"/>
    <w:rsid w:val="000C0A64"/>
    <w:rsid w:val="000C19FA"/>
    <w:rsid w:val="000C2E0D"/>
    <w:rsid w:val="000C367D"/>
    <w:rsid w:val="000C48C4"/>
    <w:rsid w:val="000C4CB7"/>
    <w:rsid w:val="000C5BE0"/>
    <w:rsid w:val="000C6611"/>
    <w:rsid w:val="000C7478"/>
    <w:rsid w:val="000C7676"/>
    <w:rsid w:val="000D0581"/>
    <w:rsid w:val="000D17D3"/>
    <w:rsid w:val="000D1F34"/>
    <w:rsid w:val="000D341F"/>
    <w:rsid w:val="000D38AA"/>
    <w:rsid w:val="000D3B15"/>
    <w:rsid w:val="000D53A5"/>
    <w:rsid w:val="000D593A"/>
    <w:rsid w:val="000D64FA"/>
    <w:rsid w:val="000D6561"/>
    <w:rsid w:val="000D6724"/>
    <w:rsid w:val="000D6939"/>
    <w:rsid w:val="000D7821"/>
    <w:rsid w:val="000D7847"/>
    <w:rsid w:val="000E0C15"/>
    <w:rsid w:val="000E0CF5"/>
    <w:rsid w:val="000E0D36"/>
    <w:rsid w:val="000E0E9D"/>
    <w:rsid w:val="000E185B"/>
    <w:rsid w:val="000E19B7"/>
    <w:rsid w:val="000E384F"/>
    <w:rsid w:val="000E3E54"/>
    <w:rsid w:val="000E4144"/>
    <w:rsid w:val="000E4249"/>
    <w:rsid w:val="000E533D"/>
    <w:rsid w:val="000E58E7"/>
    <w:rsid w:val="000E5FAB"/>
    <w:rsid w:val="000E66B9"/>
    <w:rsid w:val="000F0319"/>
    <w:rsid w:val="000F08E3"/>
    <w:rsid w:val="000F0A91"/>
    <w:rsid w:val="000F2983"/>
    <w:rsid w:val="000F29CE"/>
    <w:rsid w:val="000F3EDD"/>
    <w:rsid w:val="000F4C92"/>
    <w:rsid w:val="000F612D"/>
    <w:rsid w:val="000F622C"/>
    <w:rsid w:val="000F62AD"/>
    <w:rsid w:val="000F6B3D"/>
    <w:rsid w:val="000F76DF"/>
    <w:rsid w:val="001004A1"/>
    <w:rsid w:val="00101569"/>
    <w:rsid w:val="00102601"/>
    <w:rsid w:val="00103CC2"/>
    <w:rsid w:val="00104E43"/>
    <w:rsid w:val="0010524B"/>
    <w:rsid w:val="001064A4"/>
    <w:rsid w:val="00106FFC"/>
    <w:rsid w:val="001106A8"/>
    <w:rsid w:val="00110FC7"/>
    <w:rsid w:val="00111616"/>
    <w:rsid w:val="0011186E"/>
    <w:rsid w:val="00112524"/>
    <w:rsid w:val="00112C76"/>
    <w:rsid w:val="00113662"/>
    <w:rsid w:val="00113A88"/>
    <w:rsid w:val="00113D0F"/>
    <w:rsid w:val="001142F6"/>
    <w:rsid w:val="001144E0"/>
    <w:rsid w:val="001148E0"/>
    <w:rsid w:val="00114EF3"/>
    <w:rsid w:val="00114F64"/>
    <w:rsid w:val="00115148"/>
    <w:rsid w:val="0011608B"/>
    <w:rsid w:val="00116546"/>
    <w:rsid w:val="00116A92"/>
    <w:rsid w:val="0011710C"/>
    <w:rsid w:val="0011712F"/>
    <w:rsid w:val="00117A02"/>
    <w:rsid w:val="00120586"/>
    <w:rsid w:val="00120B5D"/>
    <w:rsid w:val="0012127B"/>
    <w:rsid w:val="00121D07"/>
    <w:rsid w:val="00122A2E"/>
    <w:rsid w:val="001233F5"/>
    <w:rsid w:val="0012417C"/>
    <w:rsid w:val="00124FB1"/>
    <w:rsid w:val="00127294"/>
    <w:rsid w:val="00130851"/>
    <w:rsid w:val="00130AC7"/>
    <w:rsid w:val="0013206C"/>
    <w:rsid w:val="001323D7"/>
    <w:rsid w:val="00132837"/>
    <w:rsid w:val="00133AB6"/>
    <w:rsid w:val="001342E6"/>
    <w:rsid w:val="001351F2"/>
    <w:rsid w:val="00135743"/>
    <w:rsid w:val="00135F71"/>
    <w:rsid w:val="00136486"/>
    <w:rsid w:val="001368E7"/>
    <w:rsid w:val="00136CA9"/>
    <w:rsid w:val="00137D41"/>
    <w:rsid w:val="001418DE"/>
    <w:rsid w:val="0014220B"/>
    <w:rsid w:val="0014355D"/>
    <w:rsid w:val="00143723"/>
    <w:rsid w:val="00144235"/>
    <w:rsid w:val="0014587B"/>
    <w:rsid w:val="0014603F"/>
    <w:rsid w:val="00147686"/>
    <w:rsid w:val="00150212"/>
    <w:rsid w:val="00151774"/>
    <w:rsid w:val="00151917"/>
    <w:rsid w:val="00152725"/>
    <w:rsid w:val="00152FFD"/>
    <w:rsid w:val="00153ED3"/>
    <w:rsid w:val="001545F2"/>
    <w:rsid w:val="00155289"/>
    <w:rsid w:val="00155373"/>
    <w:rsid w:val="00155F8E"/>
    <w:rsid w:val="00156B49"/>
    <w:rsid w:val="001570D0"/>
    <w:rsid w:val="001574B6"/>
    <w:rsid w:val="0015781E"/>
    <w:rsid w:val="00157E82"/>
    <w:rsid w:val="00160089"/>
    <w:rsid w:val="001602F4"/>
    <w:rsid w:val="001614F4"/>
    <w:rsid w:val="001619A4"/>
    <w:rsid w:val="00161A64"/>
    <w:rsid w:val="0016271C"/>
    <w:rsid w:val="00162A78"/>
    <w:rsid w:val="00162D91"/>
    <w:rsid w:val="00163265"/>
    <w:rsid w:val="00163397"/>
    <w:rsid w:val="00163970"/>
    <w:rsid w:val="00164F32"/>
    <w:rsid w:val="0016511B"/>
    <w:rsid w:val="00165E50"/>
    <w:rsid w:val="001663E5"/>
    <w:rsid w:val="00167F3B"/>
    <w:rsid w:val="0017098D"/>
    <w:rsid w:val="00171B61"/>
    <w:rsid w:val="0017270A"/>
    <w:rsid w:val="00173D45"/>
    <w:rsid w:val="0017599E"/>
    <w:rsid w:val="00175B16"/>
    <w:rsid w:val="001764DC"/>
    <w:rsid w:val="0017677E"/>
    <w:rsid w:val="00176BCC"/>
    <w:rsid w:val="00177438"/>
    <w:rsid w:val="00177D25"/>
    <w:rsid w:val="001817B8"/>
    <w:rsid w:val="001830C0"/>
    <w:rsid w:val="00183CED"/>
    <w:rsid w:val="00184C20"/>
    <w:rsid w:val="00184DDC"/>
    <w:rsid w:val="00185423"/>
    <w:rsid w:val="001855B5"/>
    <w:rsid w:val="00186AA6"/>
    <w:rsid w:val="00187747"/>
    <w:rsid w:val="0018776D"/>
    <w:rsid w:val="00187A6E"/>
    <w:rsid w:val="00187DBD"/>
    <w:rsid w:val="00190535"/>
    <w:rsid w:val="0019105B"/>
    <w:rsid w:val="00191233"/>
    <w:rsid w:val="001915E3"/>
    <w:rsid w:val="00193E85"/>
    <w:rsid w:val="001948B6"/>
    <w:rsid w:val="0019491B"/>
    <w:rsid w:val="00195782"/>
    <w:rsid w:val="00196E3A"/>
    <w:rsid w:val="00197ACC"/>
    <w:rsid w:val="00197B2C"/>
    <w:rsid w:val="00197C67"/>
    <w:rsid w:val="00197EEA"/>
    <w:rsid w:val="00197F02"/>
    <w:rsid w:val="001A01D0"/>
    <w:rsid w:val="001A066B"/>
    <w:rsid w:val="001A09F6"/>
    <w:rsid w:val="001A0D91"/>
    <w:rsid w:val="001A22B9"/>
    <w:rsid w:val="001A3024"/>
    <w:rsid w:val="001A3C28"/>
    <w:rsid w:val="001A3D55"/>
    <w:rsid w:val="001A5FC3"/>
    <w:rsid w:val="001A66A5"/>
    <w:rsid w:val="001A7825"/>
    <w:rsid w:val="001B0626"/>
    <w:rsid w:val="001B101C"/>
    <w:rsid w:val="001B1D17"/>
    <w:rsid w:val="001B1F9B"/>
    <w:rsid w:val="001B320E"/>
    <w:rsid w:val="001B34D6"/>
    <w:rsid w:val="001B3577"/>
    <w:rsid w:val="001B4759"/>
    <w:rsid w:val="001B48D9"/>
    <w:rsid w:val="001B709D"/>
    <w:rsid w:val="001B7CC6"/>
    <w:rsid w:val="001C045A"/>
    <w:rsid w:val="001C0F8D"/>
    <w:rsid w:val="001C175C"/>
    <w:rsid w:val="001C2331"/>
    <w:rsid w:val="001C2675"/>
    <w:rsid w:val="001C2BCC"/>
    <w:rsid w:val="001C3D6B"/>
    <w:rsid w:val="001C41F6"/>
    <w:rsid w:val="001C50EA"/>
    <w:rsid w:val="001C7131"/>
    <w:rsid w:val="001C7E1A"/>
    <w:rsid w:val="001D160F"/>
    <w:rsid w:val="001D2088"/>
    <w:rsid w:val="001D3216"/>
    <w:rsid w:val="001D4C23"/>
    <w:rsid w:val="001D5CFC"/>
    <w:rsid w:val="001D77B9"/>
    <w:rsid w:val="001D7CEA"/>
    <w:rsid w:val="001E08E1"/>
    <w:rsid w:val="001E0916"/>
    <w:rsid w:val="001E0A67"/>
    <w:rsid w:val="001E23C4"/>
    <w:rsid w:val="001E4019"/>
    <w:rsid w:val="001E60C9"/>
    <w:rsid w:val="001E68E9"/>
    <w:rsid w:val="001E7273"/>
    <w:rsid w:val="001E7FDE"/>
    <w:rsid w:val="001F04D7"/>
    <w:rsid w:val="001F18CC"/>
    <w:rsid w:val="001F551A"/>
    <w:rsid w:val="001F6C4B"/>
    <w:rsid w:val="002015B8"/>
    <w:rsid w:val="0020186C"/>
    <w:rsid w:val="002018D6"/>
    <w:rsid w:val="00201B50"/>
    <w:rsid w:val="00202784"/>
    <w:rsid w:val="00203D5D"/>
    <w:rsid w:val="00203E9E"/>
    <w:rsid w:val="002059CE"/>
    <w:rsid w:val="002066D0"/>
    <w:rsid w:val="00206F8B"/>
    <w:rsid w:val="0020730E"/>
    <w:rsid w:val="00207839"/>
    <w:rsid w:val="00207D7A"/>
    <w:rsid w:val="00210805"/>
    <w:rsid w:val="00211350"/>
    <w:rsid w:val="0021167B"/>
    <w:rsid w:val="00212085"/>
    <w:rsid w:val="00213F0D"/>
    <w:rsid w:val="0021476B"/>
    <w:rsid w:val="00214BED"/>
    <w:rsid w:val="00214ED1"/>
    <w:rsid w:val="002151E4"/>
    <w:rsid w:val="00215B78"/>
    <w:rsid w:val="0021688A"/>
    <w:rsid w:val="002169B4"/>
    <w:rsid w:val="00216B51"/>
    <w:rsid w:val="00216B7B"/>
    <w:rsid w:val="00217284"/>
    <w:rsid w:val="00217CCF"/>
    <w:rsid w:val="00221287"/>
    <w:rsid w:val="0022156E"/>
    <w:rsid w:val="002229BB"/>
    <w:rsid w:val="00223530"/>
    <w:rsid w:val="00224225"/>
    <w:rsid w:val="002259C7"/>
    <w:rsid w:val="002260CF"/>
    <w:rsid w:val="00226908"/>
    <w:rsid w:val="00226C35"/>
    <w:rsid w:val="00226FF8"/>
    <w:rsid w:val="002274C4"/>
    <w:rsid w:val="00227BB8"/>
    <w:rsid w:val="002306CA"/>
    <w:rsid w:val="00231817"/>
    <w:rsid w:val="00231E38"/>
    <w:rsid w:val="00232385"/>
    <w:rsid w:val="002325BC"/>
    <w:rsid w:val="00232B4F"/>
    <w:rsid w:val="0023362B"/>
    <w:rsid w:val="00233E64"/>
    <w:rsid w:val="00234A60"/>
    <w:rsid w:val="00234F5C"/>
    <w:rsid w:val="00235439"/>
    <w:rsid w:val="00235D3E"/>
    <w:rsid w:val="00240000"/>
    <w:rsid w:val="00240DBE"/>
    <w:rsid w:val="00241B50"/>
    <w:rsid w:val="00242455"/>
    <w:rsid w:val="0024260C"/>
    <w:rsid w:val="00244A82"/>
    <w:rsid w:val="002452F4"/>
    <w:rsid w:val="002467CD"/>
    <w:rsid w:val="00246D2A"/>
    <w:rsid w:val="0024750F"/>
    <w:rsid w:val="002504B4"/>
    <w:rsid w:val="00250590"/>
    <w:rsid w:val="00251F76"/>
    <w:rsid w:val="00253D77"/>
    <w:rsid w:val="0025554F"/>
    <w:rsid w:val="00255608"/>
    <w:rsid w:val="00255982"/>
    <w:rsid w:val="00255F8E"/>
    <w:rsid w:val="002567CB"/>
    <w:rsid w:val="00257988"/>
    <w:rsid w:val="00257F45"/>
    <w:rsid w:val="002601F3"/>
    <w:rsid w:val="00261258"/>
    <w:rsid w:val="002640DB"/>
    <w:rsid w:val="00264270"/>
    <w:rsid w:val="00264591"/>
    <w:rsid w:val="00264EBA"/>
    <w:rsid w:val="002651D1"/>
    <w:rsid w:val="002654EA"/>
    <w:rsid w:val="0026685B"/>
    <w:rsid w:val="00267212"/>
    <w:rsid w:val="00267E61"/>
    <w:rsid w:val="00270BB9"/>
    <w:rsid w:val="00271307"/>
    <w:rsid w:val="00271A20"/>
    <w:rsid w:val="0027370C"/>
    <w:rsid w:val="00274122"/>
    <w:rsid w:val="00274C99"/>
    <w:rsid w:val="00275194"/>
    <w:rsid w:val="00277BB7"/>
    <w:rsid w:val="002813A9"/>
    <w:rsid w:val="00282B4F"/>
    <w:rsid w:val="00282FA2"/>
    <w:rsid w:val="002840DA"/>
    <w:rsid w:val="00285049"/>
    <w:rsid w:val="00287F40"/>
    <w:rsid w:val="002902FF"/>
    <w:rsid w:val="0029063C"/>
    <w:rsid w:val="002906D2"/>
    <w:rsid w:val="00290C68"/>
    <w:rsid w:val="00291726"/>
    <w:rsid w:val="00292710"/>
    <w:rsid w:val="00292A5C"/>
    <w:rsid w:val="00294CD6"/>
    <w:rsid w:val="00295135"/>
    <w:rsid w:val="002954E9"/>
    <w:rsid w:val="00295ECE"/>
    <w:rsid w:val="0029719F"/>
    <w:rsid w:val="00297F71"/>
    <w:rsid w:val="002A0F93"/>
    <w:rsid w:val="002A1A75"/>
    <w:rsid w:val="002A2464"/>
    <w:rsid w:val="002A3D08"/>
    <w:rsid w:val="002A4C91"/>
    <w:rsid w:val="002A5F15"/>
    <w:rsid w:val="002A6119"/>
    <w:rsid w:val="002A62FB"/>
    <w:rsid w:val="002A6354"/>
    <w:rsid w:val="002A6E77"/>
    <w:rsid w:val="002A712D"/>
    <w:rsid w:val="002A7576"/>
    <w:rsid w:val="002B00AF"/>
    <w:rsid w:val="002B178A"/>
    <w:rsid w:val="002B2A95"/>
    <w:rsid w:val="002B2FF9"/>
    <w:rsid w:val="002B5120"/>
    <w:rsid w:val="002B57C4"/>
    <w:rsid w:val="002B726B"/>
    <w:rsid w:val="002B75A6"/>
    <w:rsid w:val="002B75D3"/>
    <w:rsid w:val="002C0D9D"/>
    <w:rsid w:val="002C1A35"/>
    <w:rsid w:val="002C1E9C"/>
    <w:rsid w:val="002C2619"/>
    <w:rsid w:val="002C2CF9"/>
    <w:rsid w:val="002C31CE"/>
    <w:rsid w:val="002C34A1"/>
    <w:rsid w:val="002C6160"/>
    <w:rsid w:val="002C640D"/>
    <w:rsid w:val="002C65A9"/>
    <w:rsid w:val="002C72D0"/>
    <w:rsid w:val="002C7C2A"/>
    <w:rsid w:val="002D01F5"/>
    <w:rsid w:val="002D0990"/>
    <w:rsid w:val="002D18BC"/>
    <w:rsid w:val="002D1DFA"/>
    <w:rsid w:val="002D26C6"/>
    <w:rsid w:val="002D402B"/>
    <w:rsid w:val="002D42D4"/>
    <w:rsid w:val="002D60AF"/>
    <w:rsid w:val="002D60C3"/>
    <w:rsid w:val="002D68B9"/>
    <w:rsid w:val="002D7274"/>
    <w:rsid w:val="002D79C3"/>
    <w:rsid w:val="002E0324"/>
    <w:rsid w:val="002E09DB"/>
    <w:rsid w:val="002E26D3"/>
    <w:rsid w:val="002E32E5"/>
    <w:rsid w:val="002E3538"/>
    <w:rsid w:val="002E3CA5"/>
    <w:rsid w:val="002E446A"/>
    <w:rsid w:val="002E5EF5"/>
    <w:rsid w:val="002E77C5"/>
    <w:rsid w:val="002F0381"/>
    <w:rsid w:val="002F0571"/>
    <w:rsid w:val="002F227F"/>
    <w:rsid w:val="002F2D4F"/>
    <w:rsid w:val="002F3219"/>
    <w:rsid w:val="002F389D"/>
    <w:rsid w:val="002F694C"/>
    <w:rsid w:val="002F738B"/>
    <w:rsid w:val="002F7991"/>
    <w:rsid w:val="00300076"/>
    <w:rsid w:val="00300856"/>
    <w:rsid w:val="0030159E"/>
    <w:rsid w:val="00301DB4"/>
    <w:rsid w:val="00302326"/>
    <w:rsid w:val="00302ACC"/>
    <w:rsid w:val="00303CDB"/>
    <w:rsid w:val="00305595"/>
    <w:rsid w:val="003064A2"/>
    <w:rsid w:val="0030686D"/>
    <w:rsid w:val="00306DFA"/>
    <w:rsid w:val="00310064"/>
    <w:rsid w:val="00310429"/>
    <w:rsid w:val="0031059B"/>
    <w:rsid w:val="00310A61"/>
    <w:rsid w:val="00310CDD"/>
    <w:rsid w:val="003118BF"/>
    <w:rsid w:val="003123A1"/>
    <w:rsid w:val="00312B15"/>
    <w:rsid w:val="00312BB3"/>
    <w:rsid w:val="00312D57"/>
    <w:rsid w:val="0031331D"/>
    <w:rsid w:val="00313C75"/>
    <w:rsid w:val="00314194"/>
    <w:rsid w:val="00315945"/>
    <w:rsid w:val="0032053F"/>
    <w:rsid w:val="00321204"/>
    <w:rsid w:val="003219BD"/>
    <w:rsid w:val="003227DE"/>
    <w:rsid w:val="0032304C"/>
    <w:rsid w:val="00323B23"/>
    <w:rsid w:val="00324425"/>
    <w:rsid w:val="003252D6"/>
    <w:rsid w:val="00325C11"/>
    <w:rsid w:val="003267AF"/>
    <w:rsid w:val="00330291"/>
    <w:rsid w:val="0033075C"/>
    <w:rsid w:val="0033146D"/>
    <w:rsid w:val="00331725"/>
    <w:rsid w:val="003321DB"/>
    <w:rsid w:val="003327CE"/>
    <w:rsid w:val="003341DA"/>
    <w:rsid w:val="0033453C"/>
    <w:rsid w:val="0033463A"/>
    <w:rsid w:val="00334B1E"/>
    <w:rsid w:val="003355BD"/>
    <w:rsid w:val="00336EF5"/>
    <w:rsid w:val="0034067A"/>
    <w:rsid w:val="00340A0B"/>
    <w:rsid w:val="0034148B"/>
    <w:rsid w:val="00343C1E"/>
    <w:rsid w:val="003444BB"/>
    <w:rsid w:val="00344ABA"/>
    <w:rsid w:val="003453FD"/>
    <w:rsid w:val="00346ADF"/>
    <w:rsid w:val="00346F36"/>
    <w:rsid w:val="00347476"/>
    <w:rsid w:val="00347FAF"/>
    <w:rsid w:val="003509C6"/>
    <w:rsid w:val="00352423"/>
    <w:rsid w:val="0035256E"/>
    <w:rsid w:val="00352D55"/>
    <w:rsid w:val="0035413D"/>
    <w:rsid w:val="003546E9"/>
    <w:rsid w:val="00354D4E"/>
    <w:rsid w:val="003557C6"/>
    <w:rsid w:val="00356415"/>
    <w:rsid w:val="00356669"/>
    <w:rsid w:val="00356E59"/>
    <w:rsid w:val="00356F66"/>
    <w:rsid w:val="00357265"/>
    <w:rsid w:val="00357A54"/>
    <w:rsid w:val="0036042F"/>
    <w:rsid w:val="00361848"/>
    <w:rsid w:val="003618E6"/>
    <w:rsid w:val="00361ACB"/>
    <w:rsid w:val="00361BF0"/>
    <w:rsid w:val="003626D1"/>
    <w:rsid w:val="003627A8"/>
    <w:rsid w:val="00362A47"/>
    <w:rsid w:val="00362B46"/>
    <w:rsid w:val="00363B45"/>
    <w:rsid w:val="003645E7"/>
    <w:rsid w:val="003646CC"/>
    <w:rsid w:val="00364754"/>
    <w:rsid w:val="00364DEF"/>
    <w:rsid w:val="00365A50"/>
    <w:rsid w:val="00365B6F"/>
    <w:rsid w:val="0036728C"/>
    <w:rsid w:val="003707AC"/>
    <w:rsid w:val="00370BBB"/>
    <w:rsid w:val="00371514"/>
    <w:rsid w:val="00373E13"/>
    <w:rsid w:val="0037442C"/>
    <w:rsid w:val="0037442E"/>
    <w:rsid w:val="0037455C"/>
    <w:rsid w:val="003767A4"/>
    <w:rsid w:val="00376B51"/>
    <w:rsid w:val="00377FAA"/>
    <w:rsid w:val="00380878"/>
    <w:rsid w:val="0038095F"/>
    <w:rsid w:val="003814D2"/>
    <w:rsid w:val="003855C4"/>
    <w:rsid w:val="0038619A"/>
    <w:rsid w:val="00386D11"/>
    <w:rsid w:val="0038703E"/>
    <w:rsid w:val="003876B9"/>
    <w:rsid w:val="00390052"/>
    <w:rsid w:val="003901E4"/>
    <w:rsid w:val="0039063F"/>
    <w:rsid w:val="00390F03"/>
    <w:rsid w:val="003916C2"/>
    <w:rsid w:val="00391803"/>
    <w:rsid w:val="00391F88"/>
    <w:rsid w:val="003930A8"/>
    <w:rsid w:val="00393FBE"/>
    <w:rsid w:val="003941DF"/>
    <w:rsid w:val="00394956"/>
    <w:rsid w:val="0039527D"/>
    <w:rsid w:val="00395C07"/>
    <w:rsid w:val="00396717"/>
    <w:rsid w:val="00397300"/>
    <w:rsid w:val="00397671"/>
    <w:rsid w:val="003A05BB"/>
    <w:rsid w:val="003A09C3"/>
    <w:rsid w:val="003A11C6"/>
    <w:rsid w:val="003A2865"/>
    <w:rsid w:val="003A34D7"/>
    <w:rsid w:val="003A3E53"/>
    <w:rsid w:val="003A5306"/>
    <w:rsid w:val="003A6067"/>
    <w:rsid w:val="003A70AC"/>
    <w:rsid w:val="003A77D8"/>
    <w:rsid w:val="003A7BAD"/>
    <w:rsid w:val="003B0734"/>
    <w:rsid w:val="003B1060"/>
    <w:rsid w:val="003B17D0"/>
    <w:rsid w:val="003B2FEA"/>
    <w:rsid w:val="003B490C"/>
    <w:rsid w:val="003B5344"/>
    <w:rsid w:val="003B55EE"/>
    <w:rsid w:val="003B5803"/>
    <w:rsid w:val="003B62CB"/>
    <w:rsid w:val="003B6BD9"/>
    <w:rsid w:val="003B710E"/>
    <w:rsid w:val="003B72B0"/>
    <w:rsid w:val="003B7CD9"/>
    <w:rsid w:val="003C0550"/>
    <w:rsid w:val="003C27B2"/>
    <w:rsid w:val="003C3D58"/>
    <w:rsid w:val="003C4330"/>
    <w:rsid w:val="003C4C34"/>
    <w:rsid w:val="003C6040"/>
    <w:rsid w:val="003C7135"/>
    <w:rsid w:val="003D0C38"/>
    <w:rsid w:val="003D1244"/>
    <w:rsid w:val="003D135B"/>
    <w:rsid w:val="003D1AD6"/>
    <w:rsid w:val="003D25B6"/>
    <w:rsid w:val="003D3608"/>
    <w:rsid w:val="003D3846"/>
    <w:rsid w:val="003D3E24"/>
    <w:rsid w:val="003D470F"/>
    <w:rsid w:val="003D4EC1"/>
    <w:rsid w:val="003D60C6"/>
    <w:rsid w:val="003D66BC"/>
    <w:rsid w:val="003D6D3A"/>
    <w:rsid w:val="003D7EC6"/>
    <w:rsid w:val="003E1231"/>
    <w:rsid w:val="003E13F0"/>
    <w:rsid w:val="003E28BA"/>
    <w:rsid w:val="003E3552"/>
    <w:rsid w:val="003E46A6"/>
    <w:rsid w:val="003E6B8B"/>
    <w:rsid w:val="003E75D7"/>
    <w:rsid w:val="003F5A7B"/>
    <w:rsid w:val="003F61DB"/>
    <w:rsid w:val="003F678D"/>
    <w:rsid w:val="003F6E32"/>
    <w:rsid w:val="003F7951"/>
    <w:rsid w:val="00401D12"/>
    <w:rsid w:val="004032DD"/>
    <w:rsid w:val="0040343D"/>
    <w:rsid w:val="00404776"/>
    <w:rsid w:val="004049B8"/>
    <w:rsid w:val="00404A0D"/>
    <w:rsid w:val="004056D3"/>
    <w:rsid w:val="00405CF9"/>
    <w:rsid w:val="0041026B"/>
    <w:rsid w:val="00412792"/>
    <w:rsid w:val="00412DB3"/>
    <w:rsid w:val="00414185"/>
    <w:rsid w:val="00414365"/>
    <w:rsid w:val="00414FAC"/>
    <w:rsid w:val="00415E8C"/>
    <w:rsid w:val="0041662D"/>
    <w:rsid w:val="00416D23"/>
    <w:rsid w:val="00417607"/>
    <w:rsid w:val="00417DDA"/>
    <w:rsid w:val="00417FE2"/>
    <w:rsid w:val="00420796"/>
    <w:rsid w:val="00420D80"/>
    <w:rsid w:val="004210F8"/>
    <w:rsid w:val="00421198"/>
    <w:rsid w:val="00421D53"/>
    <w:rsid w:val="00421F42"/>
    <w:rsid w:val="00422276"/>
    <w:rsid w:val="00422465"/>
    <w:rsid w:val="00423721"/>
    <w:rsid w:val="00423B8A"/>
    <w:rsid w:val="00424BEF"/>
    <w:rsid w:val="004254D6"/>
    <w:rsid w:val="00425FF6"/>
    <w:rsid w:val="004263E8"/>
    <w:rsid w:val="0042679B"/>
    <w:rsid w:val="00430599"/>
    <w:rsid w:val="00430DEB"/>
    <w:rsid w:val="0043285E"/>
    <w:rsid w:val="0043399B"/>
    <w:rsid w:val="00433B92"/>
    <w:rsid w:val="00434A80"/>
    <w:rsid w:val="004351B5"/>
    <w:rsid w:val="004354FC"/>
    <w:rsid w:val="00436409"/>
    <w:rsid w:val="0043643B"/>
    <w:rsid w:val="00436C96"/>
    <w:rsid w:val="0043780D"/>
    <w:rsid w:val="004405DE"/>
    <w:rsid w:val="00440F88"/>
    <w:rsid w:val="00442CC0"/>
    <w:rsid w:val="00444BC0"/>
    <w:rsid w:val="00444EC2"/>
    <w:rsid w:val="00444F25"/>
    <w:rsid w:val="004454BF"/>
    <w:rsid w:val="00446A5C"/>
    <w:rsid w:val="00446C48"/>
    <w:rsid w:val="00447253"/>
    <w:rsid w:val="00447B03"/>
    <w:rsid w:val="00447C7A"/>
    <w:rsid w:val="00450DA5"/>
    <w:rsid w:val="00451EA6"/>
    <w:rsid w:val="00452FF8"/>
    <w:rsid w:val="00453D38"/>
    <w:rsid w:val="004543DF"/>
    <w:rsid w:val="00454CFA"/>
    <w:rsid w:val="00455167"/>
    <w:rsid w:val="0045640B"/>
    <w:rsid w:val="0045686D"/>
    <w:rsid w:val="00456BD0"/>
    <w:rsid w:val="00457AB2"/>
    <w:rsid w:val="00457CAC"/>
    <w:rsid w:val="004604EA"/>
    <w:rsid w:val="004620C3"/>
    <w:rsid w:val="004634CA"/>
    <w:rsid w:val="0046591F"/>
    <w:rsid w:val="00465994"/>
    <w:rsid w:val="004673ED"/>
    <w:rsid w:val="0047101B"/>
    <w:rsid w:val="0047165F"/>
    <w:rsid w:val="00471E81"/>
    <w:rsid w:val="00472C20"/>
    <w:rsid w:val="00473810"/>
    <w:rsid w:val="00473F81"/>
    <w:rsid w:val="004750B5"/>
    <w:rsid w:val="00476084"/>
    <w:rsid w:val="004805B7"/>
    <w:rsid w:val="004807B1"/>
    <w:rsid w:val="00481742"/>
    <w:rsid w:val="004838B8"/>
    <w:rsid w:val="00483CEF"/>
    <w:rsid w:val="00484285"/>
    <w:rsid w:val="004858E3"/>
    <w:rsid w:val="00486D53"/>
    <w:rsid w:val="00487F64"/>
    <w:rsid w:val="00487FDB"/>
    <w:rsid w:val="00491499"/>
    <w:rsid w:val="004917D0"/>
    <w:rsid w:val="004925D9"/>
    <w:rsid w:val="00493D68"/>
    <w:rsid w:val="00493D71"/>
    <w:rsid w:val="00494640"/>
    <w:rsid w:val="00494A8E"/>
    <w:rsid w:val="004953E8"/>
    <w:rsid w:val="004A0ED3"/>
    <w:rsid w:val="004A111F"/>
    <w:rsid w:val="004A1295"/>
    <w:rsid w:val="004A2015"/>
    <w:rsid w:val="004A288F"/>
    <w:rsid w:val="004A39EE"/>
    <w:rsid w:val="004A3F44"/>
    <w:rsid w:val="004A480E"/>
    <w:rsid w:val="004A545D"/>
    <w:rsid w:val="004A5561"/>
    <w:rsid w:val="004A72A7"/>
    <w:rsid w:val="004A77BC"/>
    <w:rsid w:val="004B00CF"/>
    <w:rsid w:val="004B04C2"/>
    <w:rsid w:val="004B1175"/>
    <w:rsid w:val="004B15C1"/>
    <w:rsid w:val="004B1C4D"/>
    <w:rsid w:val="004B1E71"/>
    <w:rsid w:val="004B3049"/>
    <w:rsid w:val="004B3AC7"/>
    <w:rsid w:val="004B417C"/>
    <w:rsid w:val="004B4BFD"/>
    <w:rsid w:val="004B6845"/>
    <w:rsid w:val="004B6985"/>
    <w:rsid w:val="004B7E37"/>
    <w:rsid w:val="004C0214"/>
    <w:rsid w:val="004C0316"/>
    <w:rsid w:val="004C07A2"/>
    <w:rsid w:val="004C11D9"/>
    <w:rsid w:val="004C12C9"/>
    <w:rsid w:val="004C2080"/>
    <w:rsid w:val="004C31E1"/>
    <w:rsid w:val="004C33D5"/>
    <w:rsid w:val="004C4846"/>
    <w:rsid w:val="004C4BEE"/>
    <w:rsid w:val="004C671A"/>
    <w:rsid w:val="004C682C"/>
    <w:rsid w:val="004C6CB3"/>
    <w:rsid w:val="004C6CF8"/>
    <w:rsid w:val="004C7220"/>
    <w:rsid w:val="004C7BDA"/>
    <w:rsid w:val="004C7F2D"/>
    <w:rsid w:val="004D1211"/>
    <w:rsid w:val="004D1BAA"/>
    <w:rsid w:val="004D29AD"/>
    <w:rsid w:val="004D3422"/>
    <w:rsid w:val="004D3FB3"/>
    <w:rsid w:val="004D42AB"/>
    <w:rsid w:val="004D44BE"/>
    <w:rsid w:val="004D56E9"/>
    <w:rsid w:val="004D685A"/>
    <w:rsid w:val="004D72CC"/>
    <w:rsid w:val="004D7538"/>
    <w:rsid w:val="004D790A"/>
    <w:rsid w:val="004E0082"/>
    <w:rsid w:val="004E0418"/>
    <w:rsid w:val="004E1DFC"/>
    <w:rsid w:val="004E2513"/>
    <w:rsid w:val="004E4719"/>
    <w:rsid w:val="004E4A6B"/>
    <w:rsid w:val="004E5930"/>
    <w:rsid w:val="004E6343"/>
    <w:rsid w:val="004E707D"/>
    <w:rsid w:val="004E70FF"/>
    <w:rsid w:val="004E7654"/>
    <w:rsid w:val="004E782A"/>
    <w:rsid w:val="004E7B88"/>
    <w:rsid w:val="004F02E7"/>
    <w:rsid w:val="004F0795"/>
    <w:rsid w:val="004F11AB"/>
    <w:rsid w:val="004F1FC9"/>
    <w:rsid w:val="004F4872"/>
    <w:rsid w:val="004F4FD8"/>
    <w:rsid w:val="004F5726"/>
    <w:rsid w:val="004F697C"/>
    <w:rsid w:val="00501055"/>
    <w:rsid w:val="005015AB"/>
    <w:rsid w:val="00501D90"/>
    <w:rsid w:val="0050285B"/>
    <w:rsid w:val="00503A97"/>
    <w:rsid w:val="00503F1D"/>
    <w:rsid w:val="00506F85"/>
    <w:rsid w:val="00507713"/>
    <w:rsid w:val="00507FA4"/>
    <w:rsid w:val="005109E7"/>
    <w:rsid w:val="0051132F"/>
    <w:rsid w:val="00511895"/>
    <w:rsid w:val="005123FC"/>
    <w:rsid w:val="0051273D"/>
    <w:rsid w:val="00512F2F"/>
    <w:rsid w:val="00513231"/>
    <w:rsid w:val="00513D14"/>
    <w:rsid w:val="005141CC"/>
    <w:rsid w:val="005151DB"/>
    <w:rsid w:val="00516048"/>
    <w:rsid w:val="0051611F"/>
    <w:rsid w:val="00516656"/>
    <w:rsid w:val="005167D2"/>
    <w:rsid w:val="005173E5"/>
    <w:rsid w:val="0052156E"/>
    <w:rsid w:val="00522242"/>
    <w:rsid w:val="005239D3"/>
    <w:rsid w:val="00523A12"/>
    <w:rsid w:val="00523C1D"/>
    <w:rsid w:val="00525513"/>
    <w:rsid w:val="005256FE"/>
    <w:rsid w:val="00530BD0"/>
    <w:rsid w:val="00530F22"/>
    <w:rsid w:val="005324AD"/>
    <w:rsid w:val="00532E6D"/>
    <w:rsid w:val="00532F7C"/>
    <w:rsid w:val="005330BB"/>
    <w:rsid w:val="005334F3"/>
    <w:rsid w:val="0053376E"/>
    <w:rsid w:val="0053482C"/>
    <w:rsid w:val="00535043"/>
    <w:rsid w:val="005355BE"/>
    <w:rsid w:val="005364E2"/>
    <w:rsid w:val="005366A8"/>
    <w:rsid w:val="005371B7"/>
    <w:rsid w:val="00537B27"/>
    <w:rsid w:val="00537DC6"/>
    <w:rsid w:val="00540174"/>
    <w:rsid w:val="00540C82"/>
    <w:rsid w:val="00540FC5"/>
    <w:rsid w:val="00541DF6"/>
    <w:rsid w:val="00543898"/>
    <w:rsid w:val="0054463A"/>
    <w:rsid w:val="00544A8A"/>
    <w:rsid w:val="0054539D"/>
    <w:rsid w:val="0054552C"/>
    <w:rsid w:val="00545644"/>
    <w:rsid w:val="00546118"/>
    <w:rsid w:val="005465ED"/>
    <w:rsid w:val="005469DA"/>
    <w:rsid w:val="005502D3"/>
    <w:rsid w:val="0055057F"/>
    <w:rsid w:val="00550996"/>
    <w:rsid w:val="005510E8"/>
    <w:rsid w:val="005513AD"/>
    <w:rsid w:val="00551657"/>
    <w:rsid w:val="00551BAA"/>
    <w:rsid w:val="00552BCB"/>
    <w:rsid w:val="00552CEB"/>
    <w:rsid w:val="00553072"/>
    <w:rsid w:val="005537FB"/>
    <w:rsid w:val="00553BC0"/>
    <w:rsid w:val="00554E3F"/>
    <w:rsid w:val="00555987"/>
    <w:rsid w:val="00555C47"/>
    <w:rsid w:val="00555C49"/>
    <w:rsid w:val="00560544"/>
    <w:rsid w:val="005620F8"/>
    <w:rsid w:val="00562319"/>
    <w:rsid w:val="005626EF"/>
    <w:rsid w:val="00562D01"/>
    <w:rsid w:val="0056476D"/>
    <w:rsid w:val="00566E66"/>
    <w:rsid w:val="00567BB3"/>
    <w:rsid w:val="005704BB"/>
    <w:rsid w:val="00570ED0"/>
    <w:rsid w:val="00571CB8"/>
    <w:rsid w:val="0057200E"/>
    <w:rsid w:val="00572283"/>
    <w:rsid w:val="00572BD3"/>
    <w:rsid w:val="005736E4"/>
    <w:rsid w:val="00574F83"/>
    <w:rsid w:val="005760B5"/>
    <w:rsid w:val="00577466"/>
    <w:rsid w:val="005801F5"/>
    <w:rsid w:val="005803C7"/>
    <w:rsid w:val="0058127D"/>
    <w:rsid w:val="0058217E"/>
    <w:rsid w:val="00583C90"/>
    <w:rsid w:val="00585948"/>
    <w:rsid w:val="00586E42"/>
    <w:rsid w:val="0058732F"/>
    <w:rsid w:val="005907AE"/>
    <w:rsid w:val="005909A4"/>
    <w:rsid w:val="00590C2F"/>
    <w:rsid w:val="00591085"/>
    <w:rsid w:val="00591F5B"/>
    <w:rsid w:val="00592033"/>
    <w:rsid w:val="00592981"/>
    <w:rsid w:val="005929F8"/>
    <w:rsid w:val="00592B7A"/>
    <w:rsid w:val="0059308F"/>
    <w:rsid w:val="00596088"/>
    <w:rsid w:val="00596EA0"/>
    <w:rsid w:val="005A1415"/>
    <w:rsid w:val="005A15F7"/>
    <w:rsid w:val="005A1A15"/>
    <w:rsid w:val="005A1C6C"/>
    <w:rsid w:val="005A4956"/>
    <w:rsid w:val="005A54FB"/>
    <w:rsid w:val="005A607C"/>
    <w:rsid w:val="005A6E18"/>
    <w:rsid w:val="005A79E9"/>
    <w:rsid w:val="005B06C0"/>
    <w:rsid w:val="005B1970"/>
    <w:rsid w:val="005B2B12"/>
    <w:rsid w:val="005B31DA"/>
    <w:rsid w:val="005B332E"/>
    <w:rsid w:val="005B4C4A"/>
    <w:rsid w:val="005B4D9B"/>
    <w:rsid w:val="005B4EB6"/>
    <w:rsid w:val="005B5360"/>
    <w:rsid w:val="005B5557"/>
    <w:rsid w:val="005B5CA5"/>
    <w:rsid w:val="005B62E4"/>
    <w:rsid w:val="005B6738"/>
    <w:rsid w:val="005B6DC4"/>
    <w:rsid w:val="005B7161"/>
    <w:rsid w:val="005B7CAA"/>
    <w:rsid w:val="005B7DFA"/>
    <w:rsid w:val="005B7F67"/>
    <w:rsid w:val="005C003C"/>
    <w:rsid w:val="005C00D6"/>
    <w:rsid w:val="005C05E2"/>
    <w:rsid w:val="005C2DFE"/>
    <w:rsid w:val="005C55BD"/>
    <w:rsid w:val="005C560B"/>
    <w:rsid w:val="005C5A82"/>
    <w:rsid w:val="005C62EA"/>
    <w:rsid w:val="005C6A4C"/>
    <w:rsid w:val="005C6B98"/>
    <w:rsid w:val="005C74E4"/>
    <w:rsid w:val="005C79F4"/>
    <w:rsid w:val="005D17A5"/>
    <w:rsid w:val="005D18FA"/>
    <w:rsid w:val="005D2480"/>
    <w:rsid w:val="005D334C"/>
    <w:rsid w:val="005D5534"/>
    <w:rsid w:val="005D5A7B"/>
    <w:rsid w:val="005D5AB1"/>
    <w:rsid w:val="005D5AFE"/>
    <w:rsid w:val="005D5EC4"/>
    <w:rsid w:val="005D61FD"/>
    <w:rsid w:val="005D748F"/>
    <w:rsid w:val="005D7771"/>
    <w:rsid w:val="005E14FB"/>
    <w:rsid w:val="005E18AB"/>
    <w:rsid w:val="005E30AB"/>
    <w:rsid w:val="005E3886"/>
    <w:rsid w:val="005E3C8E"/>
    <w:rsid w:val="005E41C5"/>
    <w:rsid w:val="005E43B7"/>
    <w:rsid w:val="005E43DB"/>
    <w:rsid w:val="005E5B8E"/>
    <w:rsid w:val="005E5BDA"/>
    <w:rsid w:val="005E5F79"/>
    <w:rsid w:val="005E5FDF"/>
    <w:rsid w:val="005E62B1"/>
    <w:rsid w:val="005E72E6"/>
    <w:rsid w:val="005E7F1D"/>
    <w:rsid w:val="005F0147"/>
    <w:rsid w:val="005F2B6F"/>
    <w:rsid w:val="005F2EE1"/>
    <w:rsid w:val="005F350B"/>
    <w:rsid w:val="005F3EF1"/>
    <w:rsid w:val="005F4208"/>
    <w:rsid w:val="005F62F0"/>
    <w:rsid w:val="005F685A"/>
    <w:rsid w:val="005F73E1"/>
    <w:rsid w:val="005F76CE"/>
    <w:rsid w:val="005F7815"/>
    <w:rsid w:val="006008E2"/>
    <w:rsid w:val="00603699"/>
    <w:rsid w:val="006038B6"/>
    <w:rsid w:val="006044E0"/>
    <w:rsid w:val="00605CCA"/>
    <w:rsid w:val="0060669B"/>
    <w:rsid w:val="00607302"/>
    <w:rsid w:val="00607DFD"/>
    <w:rsid w:val="00610298"/>
    <w:rsid w:val="00610F68"/>
    <w:rsid w:val="00611013"/>
    <w:rsid w:val="00611AA5"/>
    <w:rsid w:val="00611E0C"/>
    <w:rsid w:val="006120F6"/>
    <w:rsid w:val="00613B7A"/>
    <w:rsid w:val="00614164"/>
    <w:rsid w:val="00615589"/>
    <w:rsid w:val="00615975"/>
    <w:rsid w:val="00615DD6"/>
    <w:rsid w:val="00616492"/>
    <w:rsid w:val="006174F8"/>
    <w:rsid w:val="006214EF"/>
    <w:rsid w:val="006232C4"/>
    <w:rsid w:val="00624453"/>
    <w:rsid w:val="00626519"/>
    <w:rsid w:val="006270FC"/>
    <w:rsid w:val="00627B5E"/>
    <w:rsid w:val="006307E5"/>
    <w:rsid w:val="00630BB8"/>
    <w:rsid w:val="0063129E"/>
    <w:rsid w:val="00632005"/>
    <w:rsid w:val="00632C9C"/>
    <w:rsid w:val="00634A50"/>
    <w:rsid w:val="006350F5"/>
    <w:rsid w:val="00640976"/>
    <w:rsid w:val="006418F4"/>
    <w:rsid w:val="006419FC"/>
    <w:rsid w:val="00641D1C"/>
    <w:rsid w:val="00644AEF"/>
    <w:rsid w:val="00644E67"/>
    <w:rsid w:val="006454BA"/>
    <w:rsid w:val="006454D7"/>
    <w:rsid w:val="00646AFD"/>
    <w:rsid w:val="00647402"/>
    <w:rsid w:val="0065012D"/>
    <w:rsid w:val="0065216F"/>
    <w:rsid w:val="00653493"/>
    <w:rsid w:val="00653AA8"/>
    <w:rsid w:val="006540E3"/>
    <w:rsid w:val="006547B3"/>
    <w:rsid w:val="00655EC8"/>
    <w:rsid w:val="00656A0D"/>
    <w:rsid w:val="00656CCE"/>
    <w:rsid w:val="00656D9D"/>
    <w:rsid w:val="00657A82"/>
    <w:rsid w:val="006607DD"/>
    <w:rsid w:val="00661F49"/>
    <w:rsid w:val="00662AC5"/>
    <w:rsid w:val="006633DB"/>
    <w:rsid w:val="006641A4"/>
    <w:rsid w:val="00664A2E"/>
    <w:rsid w:val="00664A9B"/>
    <w:rsid w:val="006652D8"/>
    <w:rsid w:val="006654FD"/>
    <w:rsid w:val="006659BE"/>
    <w:rsid w:val="00666EB9"/>
    <w:rsid w:val="0066723D"/>
    <w:rsid w:val="006672E5"/>
    <w:rsid w:val="00667866"/>
    <w:rsid w:val="00670352"/>
    <w:rsid w:val="006717CA"/>
    <w:rsid w:val="00671826"/>
    <w:rsid w:val="006720EC"/>
    <w:rsid w:val="0067255E"/>
    <w:rsid w:val="00673B66"/>
    <w:rsid w:val="00674B66"/>
    <w:rsid w:val="00675BE6"/>
    <w:rsid w:val="00676CDC"/>
    <w:rsid w:val="00680AE8"/>
    <w:rsid w:val="0068185F"/>
    <w:rsid w:val="006829A2"/>
    <w:rsid w:val="00683ABB"/>
    <w:rsid w:val="00685052"/>
    <w:rsid w:val="00686674"/>
    <w:rsid w:val="00690C0C"/>
    <w:rsid w:val="00691356"/>
    <w:rsid w:val="00691CE4"/>
    <w:rsid w:val="00692134"/>
    <w:rsid w:val="006923E0"/>
    <w:rsid w:val="0069325B"/>
    <w:rsid w:val="00693295"/>
    <w:rsid w:val="00694F91"/>
    <w:rsid w:val="0069762F"/>
    <w:rsid w:val="006A1F70"/>
    <w:rsid w:val="006A321B"/>
    <w:rsid w:val="006A4F7C"/>
    <w:rsid w:val="006A4FD3"/>
    <w:rsid w:val="006A6845"/>
    <w:rsid w:val="006A6CB3"/>
    <w:rsid w:val="006A7602"/>
    <w:rsid w:val="006A7ABE"/>
    <w:rsid w:val="006B1778"/>
    <w:rsid w:val="006B18DF"/>
    <w:rsid w:val="006B36A1"/>
    <w:rsid w:val="006B3865"/>
    <w:rsid w:val="006B3A21"/>
    <w:rsid w:val="006B5F3D"/>
    <w:rsid w:val="006B6379"/>
    <w:rsid w:val="006B6838"/>
    <w:rsid w:val="006B6843"/>
    <w:rsid w:val="006B6B8F"/>
    <w:rsid w:val="006B6ECC"/>
    <w:rsid w:val="006B71BE"/>
    <w:rsid w:val="006B7C3A"/>
    <w:rsid w:val="006C046D"/>
    <w:rsid w:val="006C0CE7"/>
    <w:rsid w:val="006C1496"/>
    <w:rsid w:val="006C1D22"/>
    <w:rsid w:val="006C1E59"/>
    <w:rsid w:val="006C301A"/>
    <w:rsid w:val="006C31DE"/>
    <w:rsid w:val="006C3628"/>
    <w:rsid w:val="006C48FB"/>
    <w:rsid w:val="006C514E"/>
    <w:rsid w:val="006C5E2C"/>
    <w:rsid w:val="006C61CA"/>
    <w:rsid w:val="006C63AD"/>
    <w:rsid w:val="006C784B"/>
    <w:rsid w:val="006C7C2F"/>
    <w:rsid w:val="006D0B13"/>
    <w:rsid w:val="006D2C3B"/>
    <w:rsid w:val="006D3CDC"/>
    <w:rsid w:val="006D4519"/>
    <w:rsid w:val="006D6122"/>
    <w:rsid w:val="006D6C93"/>
    <w:rsid w:val="006D6D42"/>
    <w:rsid w:val="006D7D6B"/>
    <w:rsid w:val="006E13A7"/>
    <w:rsid w:val="006E231C"/>
    <w:rsid w:val="006E5580"/>
    <w:rsid w:val="006E567B"/>
    <w:rsid w:val="006E5C63"/>
    <w:rsid w:val="006E7081"/>
    <w:rsid w:val="006E7C0E"/>
    <w:rsid w:val="006F124E"/>
    <w:rsid w:val="006F4FB6"/>
    <w:rsid w:val="006F517B"/>
    <w:rsid w:val="006F57CC"/>
    <w:rsid w:val="006F5E2B"/>
    <w:rsid w:val="006F657B"/>
    <w:rsid w:val="006F7642"/>
    <w:rsid w:val="00700027"/>
    <w:rsid w:val="007037BD"/>
    <w:rsid w:val="00703B7B"/>
    <w:rsid w:val="00703F38"/>
    <w:rsid w:val="00703FD0"/>
    <w:rsid w:val="007044D7"/>
    <w:rsid w:val="00705717"/>
    <w:rsid w:val="00705A6F"/>
    <w:rsid w:val="00705D4F"/>
    <w:rsid w:val="007060CC"/>
    <w:rsid w:val="007061B4"/>
    <w:rsid w:val="00706F93"/>
    <w:rsid w:val="007070BA"/>
    <w:rsid w:val="007075C1"/>
    <w:rsid w:val="00711531"/>
    <w:rsid w:val="00711909"/>
    <w:rsid w:val="007123BF"/>
    <w:rsid w:val="007124B2"/>
    <w:rsid w:val="00712CA1"/>
    <w:rsid w:val="007138BD"/>
    <w:rsid w:val="007148C3"/>
    <w:rsid w:val="007149B3"/>
    <w:rsid w:val="00714E33"/>
    <w:rsid w:val="00715844"/>
    <w:rsid w:val="00715B0E"/>
    <w:rsid w:val="00717048"/>
    <w:rsid w:val="00717130"/>
    <w:rsid w:val="007173E8"/>
    <w:rsid w:val="0071781E"/>
    <w:rsid w:val="00717ECA"/>
    <w:rsid w:val="00720B92"/>
    <w:rsid w:val="00721291"/>
    <w:rsid w:val="0072151C"/>
    <w:rsid w:val="00722398"/>
    <w:rsid w:val="007260FF"/>
    <w:rsid w:val="00726872"/>
    <w:rsid w:val="0072749C"/>
    <w:rsid w:val="007276F8"/>
    <w:rsid w:val="007302AC"/>
    <w:rsid w:val="00730866"/>
    <w:rsid w:val="00730E0D"/>
    <w:rsid w:val="00730FA6"/>
    <w:rsid w:val="0073100C"/>
    <w:rsid w:val="00731457"/>
    <w:rsid w:val="00732420"/>
    <w:rsid w:val="0073251A"/>
    <w:rsid w:val="00734FC0"/>
    <w:rsid w:val="0073573E"/>
    <w:rsid w:val="00736051"/>
    <w:rsid w:val="00736D75"/>
    <w:rsid w:val="007408FB"/>
    <w:rsid w:val="0074113C"/>
    <w:rsid w:val="00742702"/>
    <w:rsid w:val="00743048"/>
    <w:rsid w:val="00744310"/>
    <w:rsid w:val="00745100"/>
    <w:rsid w:val="007456C8"/>
    <w:rsid w:val="0074597B"/>
    <w:rsid w:val="00745BC3"/>
    <w:rsid w:val="00745DFB"/>
    <w:rsid w:val="0074605B"/>
    <w:rsid w:val="00747422"/>
    <w:rsid w:val="00751458"/>
    <w:rsid w:val="00751629"/>
    <w:rsid w:val="007519C3"/>
    <w:rsid w:val="00751D09"/>
    <w:rsid w:val="00752663"/>
    <w:rsid w:val="00752673"/>
    <w:rsid w:val="007527FE"/>
    <w:rsid w:val="00752C39"/>
    <w:rsid w:val="007537C1"/>
    <w:rsid w:val="00753B85"/>
    <w:rsid w:val="007545AD"/>
    <w:rsid w:val="0075477B"/>
    <w:rsid w:val="00754EDD"/>
    <w:rsid w:val="00755C49"/>
    <w:rsid w:val="00760278"/>
    <w:rsid w:val="0076101A"/>
    <w:rsid w:val="0076203E"/>
    <w:rsid w:val="007623D2"/>
    <w:rsid w:val="00762955"/>
    <w:rsid w:val="00764DD7"/>
    <w:rsid w:val="007656B2"/>
    <w:rsid w:val="00765B34"/>
    <w:rsid w:val="007660C0"/>
    <w:rsid w:val="007661A8"/>
    <w:rsid w:val="007664DE"/>
    <w:rsid w:val="00767F12"/>
    <w:rsid w:val="0077039B"/>
    <w:rsid w:val="007713B2"/>
    <w:rsid w:val="007719E5"/>
    <w:rsid w:val="00771B1E"/>
    <w:rsid w:val="0077210C"/>
    <w:rsid w:val="00774338"/>
    <w:rsid w:val="007746F9"/>
    <w:rsid w:val="007753A4"/>
    <w:rsid w:val="007757C1"/>
    <w:rsid w:val="00777909"/>
    <w:rsid w:val="0078031C"/>
    <w:rsid w:val="007819AC"/>
    <w:rsid w:val="00782F30"/>
    <w:rsid w:val="00782FD6"/>
    <w:rsid w:val="0078448E"/>
    <w:rsid w:val="00784898"/>
    <w:rsid w:val="007853FB"/>
    <w:rsid w:val="00785D38"/>
    <w:rsid w:val="00785D6E"/>
    <w:rsid w:val="0078649A"/>
    <w:rsid w:val="00786899"/>
    <w:rsid w:val="007869D3"/>
    <w:rsid w:val="0078723D"/>
    <w:rsid w:val="00787565"/>
    <w:rsid w:val="00787BD8"/>
    <w:rsid w:val="007906DB"/>
    <w:rsid w:val="0079092C"/>
    <w:rsid w:val="00790B71"/>
    <w:rsid w:val="00790E81"/>
    <w:rsid w:val="00790F73"/>
    <w:rsid w:val="007923B1"/>
    <w:rsid w:val="007930DC"/>
    <w:rsid w:val="007939A6"/>
    <w:rsid w:val="00793CAD"/>
    <w:rsid w:val="00794073"/>
    <w:rsid w:val="007950E7"/>
    <w:rsid w:val="007952AF"/>
    <w:rsid w:val="00796A01"/>
    <w:rsid w:val="0079785E"/>
    <w:rsid w:val="007A06AE"/>
    <w:rsid w:val="007A0AC1"/>
    <w:rsid w:val="007A0F48"/>
    <w:rsid w:val="007A3386"/>
    <w:rsid w:val="007A347E"/>
    <w:rsid w:val="007A353B"/>
    <w:rsid w:val="007A375D"/>
    <w:rsid w:val="007A3A59"/>
    <w:rsid w:val="007A3CB7"/>
    <w:rsid w:val="007A4330"/>
    <w:rsid w:val="007A5D84"/>
    <w:rsid w:val="007A5DCC"/>
    <w:rsid w:val="007A610A"/>
    <w:rsid w:val="007A6980"/>
    <w:rsid w:val="007A70AE"/>
    <w:rsid w:val="007A756B"/>
    <w:rsid w:val="007A76B6"/>
    <w:rsid w:val="007B065A"/>
    <w:rsid w:val="007B19CB"/>
    <w:rsid w:val="007B29F4"/>
    <w:rsid w:val="007B2DD3"/>
    <w:rsid w:val="007B2F0C"/>
    <w:rsid w:val="007B3792"/>
    <w:rsid w:val="007B4772"/>
    <w:rsid w:val="007B4845"/>
    <w:rsid w:val="007B4B64"/>
    <w:rsid w:val="007B52D0"/>
    <w:rsid w:val="007B66A4"/>
    <w:rsid w:val="007B6A49"/>
    <w:rsid w:val="007B6E94"/>
    <w:rsid w:val="007B728A"/>
    <w:rsid w:val="007B7414"/>
    <w:rsid w:val="007B7DC4"/>
    <w:rsid w:val="007C07C7"/>
    <w:rsid w:val="007C1C66"/>
    <w:rsid w:val="007C1CA9"/>
    <w:rsid w:val="007C22B0"/>
    <w:rsid w:val="007C28D0"/>
    <w:rsid w:val="007C2BCF"/>
    <w:rsid w:val="007C55AB"/>
    <w:rsid w:val="007C616D"/>
    <w:rsid w:val="007C6816"/>
    <w:rsid w:val="007C7605"/>
    <w:rsid w:val="007C783F"/>
    <w:rsid w:val="007D34EC"/>
    <w:rsid w:val="007D357B"/>
    <w:rsid w:val="007D3A57"/>
    <w:rsid w:val="007D3BFC"/>
    <w:rsid w:val="007D3D77"/>
    <w:rsid w:val="007D4518"/>
    <w:rsid w:val="007D5218"/>
    <w:rsid w:val="007D53FF"/>
    <w:rsid w:val="007D5D2C"/>
    <w:rsid w:val="007D64EA"/>
    <w:rsid w:val="007D7127"/>
    <w:rsid w:val="007D73E9"/>
    <w:rsid w:val="007E0531"/>
    <w:rsid w:val="007E0CFD"/>
    <w:rsid w:val="007E24CF"/>
    <w:rsid w:val="007E2873"/>
    <w:rsid w:val="007E2F8F"/>
    <w:rsid w:val="007E3D3C"/>
    <w:rsid w:val="007E4FCD"/>
    <w:rsid w:val="007E525F"/>
    <w:rsid w:val="007E598F"/>
    <w:rsid w:val="007E5FD5"/>
    <w:rsid w:val="007E6E03"/>
    <w:rsid w:val="007E7998"/>
    <w:rsid w:val="007F0A23"/>
    <w:rsid w:val="007F271E"/>
    <w:rsid w:val="007F30F9"/>
    <w:rsid w:val="007F36A7"/>
    <w:rsid w:val="007F37BF"/>
    <w:rsid w:val="007F38C3"/>
    <w:rsid w:val="007F394E"/>
    <w:rsid w:val="007F3EBA"/>
    <w:rsid w:val="007F4300"/>
    <w:rsid w:val="007F4B5D"/>
    <w:rsid w:val="007F4D42"/>
    <w:rsid w:val="007F4F68"/>
    <w:rsid w:val="007F5154"/>
    <w:rsid w:val="007F537F"/>
    <w:rsid w:val="007F5863"/>
    <w:rsid w:val="007F5F4B"/>
    <w:rsid w:val="007F6231"/>
    <w:rsid w:val="007F6FBB"/>
    <w:rsid w:val="007F70DF"/>
    <w:rsid w:val="00800017"/>
    <w:rsid w:val="008025ED"/>
    <w:rsid w:val="00802DF8"/>
    <w:rsid w:val="00803F45"/>
    <w:rsid w:val="00807722"/>
    <w:rsid w:val="00807EEF"/>
    <w:rsid w:val="008100FE"/>
    <w:rsid w:val="008108EB"/>
    <w:rsid w:val="008122A4"/>
    <w:rsid w:val="00812896"/>
    <w:rsid w:val="00812DEC"/>
    <w:rsid w:val="008149F5"/>
    <w:rsid w:val="00814B5A"/>
    <w:rsid w:val="00815980"/>
    <w:rsid w:val="00815F94"/>
    <w:rsid w:val="008164C3"/>
    <w:rsid w:val="008200A5"/>
    <w:rsid w:val="0082023A"/>
    <w:rsid w:val="00820796"/>
    <w:rsid w:val="0082144E"/>
    <w:rsid w:val="00823342"/>
    <w:rsid w:val="00823AB4"/>
    <w:rsid w:val="0082425A"/>
    <w:rsid w:val="00825051"/>
    <w:rsid w:val="00827FBD"/>
    <w:rsid w:val="008310D0"/>
    <w:rsid w:val="00831877"/>
    <w:rsid w:val="00833341"/>
    <w:rsid w:val="008364DE"/>
    <w:rsid w:val="00840598"/>
    <w:rsid w:val="00840C01"/>
    <w:rsid w:val="008410ED"/>
    <w:rsid w:val="00841594"/>
    <w:rsid w:val="008424C8"/>
    <w:rsid w:val="00842E26"/>
    <w:rsid w:val="00844006"/>
    <w:rsid w:val="00844BEE"/>
    <w:rsid w:val="00844E79"/>
    <w:rsid w:val="00844F0C"/>
    <w:rsid w:val="00845279"/>
    <w:rsid w:val="00845DCF"/>
    <w:rsid w:val="00845E11"/>
    <w:rsid w:val="00847781"/>
    <w:rsid w:val="00847B8F"/>
    <w:rsid w:val="00847D02"/>
    <w:rsid w:val="00851659"/>
    <w:rsid w:val="008517FB"/>
    <w:rsid w:val="00852ED7"/>
    <w:rsid w:val="00853035"/>
    <w:rsid w:val="00854A15"/>
    <w:rsid w:val="008566C7"/>
    <w:rsid w:val="008577AA"/>
    <w:rsid w:val="00857A38"/>
    <w:rsid w:val="00857B97"/>
    <w:rsid w:val="00860717"/>
    <w:rsid w:val="008608C5"/>
    <w:rsid w:val="00861B3E"/>
    <w:rsid w:val="00862DB5"/>
    <w:rsid w:val="0086448E"/>
    <w:rsid w:val="008658CC"/>
    <w:rsid w:val="00865E02"/>
    <w:rsid w:val="008673FC"/>
    <w:rsid w:val="008674F3"/>
    <w:rsid w:val="008711B8"/>
    <w:rsid w:val="00872517"/>
    <w:rsid w:val="00872634"/>
    <w:rsid w:val="00873009"/>
    <w:rsid w:val="00873083"/>
    <w:rsid w:val="008748B8"/>
    <w:rsid w:val="00875032"/>
    <w:rsid w:val="0087518B"/>
    <w:rsid w:val="00875813"/>
    <w:rsid w:val="008760E6"/>
    <w:rsid w:val="008761EF"/>
    <w:rsid w:val="008801F4"/>
    <w:rsid w:val="00880452"/>
    <w:rsid w:val="00881D6C"/>
    <w:rsid w:val="0088301F"/>
    <w:rsid w:val="0088312D"/>
    <w:rsid w:val="0088348A"/>
    <w:rsid w:val="008846FA"/>
    <w:rsid w:val="008848D2"/>
    <w:rsid w:val="00885CE1"/>
    <w:rsid w:val="008860D1"/>
    <w:rsid w:val="00886AE1"/>
    <w:rsid w:val="008873F8"/>
    <w:rsid w:val="0089015E"/>
    <w:rsid w:val="00892860"/>
    <w:rsid w:val="00893BBF"/>
    <w:rsid w:val="00893CA5"/>
    <w:rsid w:val="0089642B"/>
    <w:rsid w:val="00897AEC"/>
    <w:rsid w:val="00897D69"/>
    <w:rsid w:val="00897FEE"/>
    <w:rsid w:val="008A008D"/>
    <w:rsid w:val="008A0E5B"/>
    <w:rsid w:val="008A1670"/>
    <w:rsid w:val="008A431B"/>
    <w:rsid w:val="008A498C"/>
    <w:rsid w:val="008A654E"/>
    <w:rsid w:val="008A6657"/>
    <w:rsid w:val="008A6910"/>
    <w:rsid w:val="008B155D"/>
    <w:rsid w:val="008B160F"/>
    <w:rsid w:val="008B24A7"/>
    <w:rsid w:val="008B2615"/>
    <w:rsid w:val="008B4389"/>
    <w:rsid w:val="008B458E"/>
    <w:rsid w:val="008B4611"/>
    <w:rsid w:val="008B500C"/>
    <w:rsid w:val="008B60BB"/>
    <w:rsid w:val="008B613A"/>
    <w:rsid w:val="008B65FD"/>
    <w:rsid w:val="008B66A2"/>
    <w:rsid w:val="008C0346"/>
    <w:rsid w:val="008C08EB"/>
    <w:rsid w:val="008C0EE3"/>
    <w:rsid w:val="008C19CE"/>
    <w:rsid w:val="008C2B25"/>
    <w:rsid w:val="008C4AF9"/>
    <w:rsid w:val="008C5A55"/>
    <w:rsid w:val="008C6316"/>
    <w:rsid w:val="008C72A9"/>
    <w:rsid w:val="008C7386"/>
    <w:rsid w:val="008C76C2"/>
    <w:rsid w:val="008C77A8"/>
    <w:rsid w:val="008C7B52"/>
    <w:rsid w:val="008C7E7F"/>
    <w:rsid w:val="008D0040"/>
    <w:rsid w:val="008D1922"/>
    <w:rsid w:val="008D26A3"/>
    <w:rsid w:val="008D4A32"/>
    <w:rsid w:val="008D4A72"/>
    <w:rsid w:val="008D6544"/>
    <w:rsid w:val="008D6F60"/>
    <w:rsid w:val="008D7275"/>
    <w:rsid w:val="008D7639"/>
    <w:rsid w:val="008D7764"/>
    <w:rsid w:val="008D7A41"/>
    <w:rsid w:val="008E0B9F"/>
    <w:rsid w:val="008E2497"/>
    <w:rsid w:val="008E35A6"/>
    <w:rsid w:val="008E3940"/>
    <w:rsid w:val="008E4A36"/>
    <w:rsid w:val="008E71C6"/>
    <w:rsid w:val="008E7800"/>
    <w:rsid w:val="008F0911"/>
    <w:rsid w:val="008F2627"/>
    <w:rsid w:val="008F3A6C"/>
    <w:rsid w:val="008F4F96"/>
    <w:rsid w:val="008F5325"/>
    <w:rsid w:val="008F5CDD"/>
    <w:rsid w:val="008F66A8"/>
    <w:rsid w:val="008F6BFB"/>
    <w:rsid w:val="008F72AE"/>
    <w:rsid w:val="008F738C"/>
    <w:rsid w:val="008F77B7"/>
    <w:rsid w:val="008F7A1D"/>
    <w:rsid w:val="008F7B9A"/>
    <w:rsid w:val="00900803"/>
    <w:rsid w:val="00901999"/>
    <w:rsid w:val="00901AA4"/>
    <w:rsid w:val="009026DD"/>
    <w:rsid w:val="00902E5A"/>
    <w:rsid w:val="0090404B"/>
    <w:rsid w:val="009044DF"/>
    <w:rsid w:val="00904856"/>
    <w:rsid w:val="009049FA"/>
    <w:rsid w:val="0090563D"/>
    <w:rsid w:val="00905DD9"/>
    <w:rsid w:val="00905E94"/>
    <w:rsid w:val="009062AB"/>
    <w:rsid w:val="00907C72"/>
    <w:rsid w:val="00912BBD"/>
    <w:rsid w:val="00912EA7"/>
    <w:rsid w:val="0091319A"/>
    <w:rsid w:val="00913671"/>
    <w:rsid w:val="00914037"/>
    <w:rsid w:val="00915BE0"/>
    <w:rsid w:val="009166AF"/>
    <w:rsid w:val="00917219"/>
    <w:rsid w:val="00921525"/>
    <w:rsid w:val="00923183"/>
    <w:rsid w:val="0092355A"/>
    <w:rsid w:val="00923D4E"/>
    <w:rsid w:val="0092484F"/>
    <w:rsid w:val="009252E0"/>
    <w:rsid w:val="00925355"/>
    <w:rsid w:val="00926523"/>
    <w:rsid w:val="009273A0"/>
    <w:rsid w:val="00927765"/>
    <w:rsid w:val="00927A92"/>
    <w:rsid w:val="00927BA7"/>
    <w:rsid w:val="00930499"/>
    <w:rsid w:val="00930D23"/>
    <w:rsid w:val="00930D26"/>
    <w:rsid w:val="00930D99"/>
    <w:rsid w:val="009318B3"/>
    <w:rsid w:val="00932975"/>
    <w:rsid w:val="00933716"/>
    <w:rsid w:val="00933E1A"/>
    <w:rsid w:val="0093532B"/>
    <w:rsid w:val="00935FD5"/>
    <w:rsid w:val="0094107D"/>
    <w:rsid w:val="009416CC"/>
    <w:rsid w:val="00942B4D"/>
    <w:rsid w:val="00943628"/>
    <w:rsid w:val="0094378A"/>
    <w:rsid w:val="00944055"/>
    <w:rsid w:val="00945624"/>
    <w:rsid w:val="009472CF"/>
    <w:rsid w:val="0094742C"/>
    <w:rsid w:val="00951512"/>
    <w:rsid w:val="00951675"/>
    <w:rsid w:val="00952237"/>
    <w:rsid w:val="00953775"/>
    <w:rsid w:val="00953E81"/>
    <w:rsid w:val="00955879"/>
    <w:rsid w:val="009558D7"/>
    <w:rsid w:val="0095667A"/>
    <w:rsid w:val="00956EC3"/>
    <w:rsid w:val="00960090"/>
    <w:rsid w:val="00960871"/>
    <w:rsid w:val="0096126B"/>
    <w:rsid w:val="00961A5D"/>
    <w:rsid w:val="00961EBE"/>
    <w:rsid w:val="00961EE9"/>
    <w:rsid w:val="0096222B"/>
    <w:rsid w:val="009631A7"/>
    <w:rsid w:val="00963BFE"/>
    <w:rsid w:val="00963F40"/>
    <w:rsid w:val="009642A1"/>
    <w:rsid w:val="009651EB"/>
    <w:rsid w:val="0096569F"/>
    <w:rsid w:val="00967D2E"/>
    <w:rsid w:val="00973EBF"/>
    <w:rsid w:val="00974FFF"/>
    <w:rsid w:val="00975FBB"/>
    <w:rsid w:val="0097615E"/>
    <w:rsid w:val="0097663A"/>
    <w:rsid w:val="009767AA"/>
    <w:rsid w:val="0097755D"/>
    <w:rsid w:val="00980654"/>
    <w:rsid w:val="00981748"/>
    <w:rsid w:val="009821BC"/>
    <w:rsid w:val="00983247"/>
    <w:rsid w:val="00983644"/>
    <w:rsid w:val="009854A1"/>
    <w:rsid w:val="00985AAD"/>
    <w:rsid w:val="00985CA0"/>
    <w:rsid w:val="00986E99"/>
    <w:rsid w:val="00987076"/>
    <w:rsid w:val="00987A0F"/>
    <w:rsid w:val="00990B37"/>
    <w:rsid w:val="00990F30"/>
    <w:rsid w:val="00991773"/>
    <w:rsid w:val="00991DD6"/>
    <w:rsid w:val="00991E5B"/>
    <w:rsid w:val="009920D8"/>
    <w:rsid w:val="0099302D"/>
    <w:rsid w:val="009934F2"/>
    <w:rsid w:val="0099544C"/>
    <w:rsid w:val="00995DC5"/>
    <w:rsid w:val="00996BC1"/>
    <w:rsid w:val="00997B4D"/>
    <w:rsid w:val="009A08E5"/>
    <w:rsid w:val="009A0F33"/>
    <w:rsid w:val="009A1C11"/>
    <w:rsid w:val="009A2004"/>
    <w:rsid w:val="009A2A46"/>
    <w:rsid w:val="009A44B7"/>
    <w:rsid w:val="009A5781"/>
    <w:rsid w:val="009A58D5"/>
    <w:rsid w:val="009A59E6"/>
    <w:rsid w:val="009A59FE"/>
    <w:rsid w:val="009B0037"/>
    <w:rsid w:val="009B10D7"/>
    <w:rsid w:val="009B19FB"/>
    <w:rsid w:val="009B47E5"/>
    <w:rsid w:val="009B493C"/>
    <w:rsid w:val="009B5438"/>
    <w:rsid w:val="009C0916"/>
    <w:rsid w:val="009C0ACB"/>
    <w:rsid w:val="009C1256"/>
    <w:rsid w:val="009C14EC"/>
    <w:rsid w:val="009C2D8D"/>
    <w:rsid w:val="009C31A4"/>
    <w:rsid w:val="009C4902"/>
    <w:rsid w:val="009C49A4"/>
    <w:rsid w:val="009C5788"/>
    <w:rsid w:val="009C5D1A"/>
    <w:rsid w:val="009C644A"/>
    <w:rsid w:val="009C6730"/>
    <w:rsid w:val="009C72DF"/>
    <w:rsid w:val="009D1592"/>
    <w:rsid w:val="009D18FA"/>
    <w:rsid w:val="009D1D48"/>
    <w:rsid w:val="009D33DB"/>
    <w:rsid w:val="009D37F4"/>
    <w:rsid w:val="009D40F5"/>
    <w:rsid w:val="009D441F"/>
    <w:rsid w:val="009D5365"/>
    <w:rsid w:val="009D6A69"/>
    <w:rsid w:val="009D7F3D"/>
    <w:rsid w:val="009E0AC0"/>
    <w:rsid w:val="009E1CA3"/>
    <w:rsid w:val="009E1DE7"/>
    <w:rsid w:val="009E1E9C"/>
    <w:rsid w:val="009E284C"/>
    <w:rsid w:val="009E2B69"/>
    <w:rsid w:val="009E2C92"/>
    <w:rsid w:val="009E3A71"/>
    <w:rsid w:val="009E4A2C"/>
    <w:rsid w:val="009E5ABA"/>
    <w:rsid w:val="009E64BA"/>
    <w:rsid w:val="009E7333"/>
    <w:rsid w:val="009E74F0"/>
    <w:rsid w:val="009F1A90"/>
    <w:rsid w:val="009F2068"/>
    <w:rsid w:val="009F218F"/>
    <w:rsid w:val="009F40F3"/>
    <w:rsid w:val="009F447E"/>
    <w:rsid w:val="009F4D66"/>
    <w:rsid w:val="009F5FA2"/>
    <w:rsid w:val="009F6167"/>
    <w:rsid w:val="00A00EC2"/>
    <w:rsid w:val="00A01FAC"/>
    <w:rsid w:val="00A02348"/>
    <w:rsid w:val="00A03AC9"/>
    <w:rsid w:val="00A048C3"/>
    <w:rsid w:val="00A13035"/>
    <w:rsid w:val="00A1334E"/>
    <w:rsid w:val="00A139FB"/>
    <w:rsid w:val="00A13B0F"/>
    <w:rsid w:val="00A13BD3"/>
    <w:rsid w:val="00A14F26"/>
    <w:rsid w:val="00A15A8B"/>
    <w:rsid w:val="00A16434"/>
    <w:rsid w:val="00A16967"/>
    <w:rsid w:val="00A17F2E"/>
    <w:rsid w:val="00A21327"/>
    <w:rsid w:val="00A22C7B"/>
    <w:rsid w:val="00A231DA"/>
    <w:rsid w:val="00A23943"/>
    <w:rsid w:val="00A240DE"/>
    <w:rsid w:val="00A252DF"/>
    <w:rsid w:val="00A25FD6"/>
    <w:rsid w:val="00A25FD8"/>
    <w:rsid w:val="00A268D4"/>
    <w:rsid w:val="00A271D9"/>
    <w:rsid w:val="00A27738"/>
    <w:rsid w:val="00A31710"/>
    <w:rsid w:val="00A31C70"/>
    <w:rsid w:val="00A3256F"/>
    <w:rsid w:val="00A33E9A"/>
    <w:rsid w:val="00A34178"/>
    <w:rsid w:val="00A3680A"/>
    <w:rsid w:val="00A377EF"/>
    <w:rsid w:val="00A37D84"/>
    <w:rsid w:val="00A40AF0"/>
    <w:rsid w:val="00A40CE3"/>
    <w:rsid w:val="00A429F6"/>
    <w:rsid w:val="00A430C1"/>
    <w:rsid w:val="00A43E19"/>
    <w:rsid w:val="00A43FCE"/>
    <w:rsid w:val="00A45F95"/>
    <w:rsid w:val="00A464FA"/>
    <w:rsid w:val="00A46B18"/>
    <w:rsid w:val="00A50599"/>
    <w:rsid w:val="00A50F2F"/>
    <w:rsid w:val="00A516E9"/>
    <w:rsid w:val="00A51C71"/>
    <w:rsid w:val="00A52109"/>
    <w:rsid w:val="00A548F3"/>
    <w:rsid w:val="00A555B8"/>
    <w:rsid w:val="00A557FA"/>
    <w:rsid w:val="00A55912"/>
    <w:rsid w:val="00A55CC0"/>
    <w:rsid w:val="00A60B78"/>
    <w:rsid w:val="00A61075"/>
    <w:rsid w:val="00A61ED5"/>
    <w:rsid w:val="00A62685"/>
    <w:rsid w:val="00A63A93"/>
    <w:rsid w:val="00A6507B"/>
    <w:rsid w:val="00A6536A"/>
    <w:rsid w:val="00A658BD"/>
    <w:rsid w:val="00A670BE"/>
    <w:rsid w:val="00A70287"/>
    <w:rsid w:val="00A71101"/>
    <w:rsid w:val="00A71A87"/>
    <w:rsid w:val="00A72705"/>
    <w:rsid w:val="00A77E94"/>
    <w:rsid w:val="00A806F8"/>
    <w:rsid w:val="00A818E1"/>
    <w:rsid w:val="00A822F1"/>
    <w:rsid w:val="00A82725"/>
    <w:rsid w:val="00A8389D"/>
    <w:rsid w:val="00A850D9"/>
    <w:rsid w:val="00A85844"/>
    <w:rsid w:val="00A859FA"/>
    <w:rsid w:val="00A90446"/>
    <w:rsid w:val="00A90856"/>
    <w:rsid w:val="00A909C7"/>
    <w:rsid w:val="00A90A0A"/>
    <w:rsid w:val="00A91270"/>
    <w:rsid w:val="00A930C5"/>
    <w:rsid w:val="00A9487A"/>
    <w:rsid w:val="00A94BCD"/>
    <w:rsid w:val="00A956D1"/>
    <w:rsid w:val="00A95767"/>
    <w:rsid w:val="00A9579C"/>
    <w:rsid w:val="00A965D3"/>
    <w:rsid w:val="00A970CD"/>
    <w:rsid w:val="00A9734A"/>
    <w:rsid w:val="00AA044A"/>
    <w:rsid w:val="00AA1406"/>
    <w:rsid w:val="00AA2C22"/>
    <w:rsid w:val="00AA369F"/>
    <w:rsid w:val="00AA4CD0"/>
    <w:rsid w:val="00AA5053"/>
    <w:rsid w:val="00AA5130"/>
    <w:rsid w:val="00AA5F00"/>
    <w:rsid w:val="00AA6C01"/>
    <w:rsid w:val="00AA6E18"/>
    <w:rsid w:val="00AA74E4"/>
    <w:rsid w:val="00AB09C9"/>
    <w:rsid w:val="00AB0D3E"/>
    <w:rsid w:val="00AB4EE4"/>
    <w:rsid w:val="00AB5013"/>
    <w:rsid w:val="00AB559C"/>
    <w:rsid w:val="00AB5A0A"/>
    <w:rsid w:val="00AB5E61"/>
    <w:rsid w:val="00AB62F1"/>
    <w:rsid w:val="00AC06DD"/>
    <w:rsid w:val="00AC08D4"/>
    <w:rsid w:val="00AC0AA9"/>
    <w:rsid w:val="00AC1404"/>
    <w:rsid w:val="00AC2E81"/>
    <w:rsid w:val="00AC3953"/>
    <w:rsid w:val="00AC39CE"/>
    <w:rsid w:val="00AC39E4"/>
    <w:rsid w:val="00AC556D"/>
    <w:rsid w:val="00AC5620"/>
    <w:rsid w:val="00AC5F1E"/>
    <w:rsid w:val="00AC5FED"/>
    <w:rsid w:val="00AD0130"/>
    <w:rsid w:val="00AD0930"/>
    <w:rsid w:val="00AD10AE"/>
    <w:rsid w:val="00AD23F2"/>
    <w:rsid w:val="00AD3BF1"/>
    <w:rsid w:val="00AD4B75"/>
    <w:rsid w:val="00AD63D1"/>
    <w:rsid w:val="00AD6789"/>
    <w:rsid w:val="00AD6CF5"/>
    <w:rsid w:val="00AD7492"/>
    <w:rsid w:val="00AD77D0"/>
    <w:rsid w:val="00AD77E6"/>
    <w:rsid w:val="00AD7D2F"/>
    <w:rsid w:val="00AE15F2"/>
    <w:rsid w:val="00AE1636"/>
    <w:rsid w:val="00AE1C53"/>
    <w:rsid w:val="00AE3416"/>
    <w:rsid w:val="00AE35E9"/>
    <w:rsid w:val="00AE37C6"/>
    <w:rsid w:val="00AE3A8C"/>
    <w:rsid w:val="00AE412B"/>
    <w:rsid w:val="00AE53BC"/>
    <w:rsid w:val="00AE5424"/>
    <w:rsid w:val="00AE5964"/>
    <w:rsid w:val="00AE5C44"/>
    <w:rsid w:val="00AE7C03"/>
    <w:rsid w:val="00AF0150"/>
    <w:rsid w:val="00AF0B0A"/>
    <w:rsid w:val="00AF0EC9"/>
    <w:rsid w:val="00AF3179"/>
    <w:rsid w:val="00AF3722"/>
    <w:rsid w:val="00AF65DA"/>
    <w:rsid w:val="00AF7064"/>
    <w:rsid w:val="00AF7598"/>
    <w:rsid w:val="00AF7F6A"/>
    <w:rsid w:val="00B0057C"/>
    <w:rsid w:val="00B0058A"/>
    <w:rsid w:val="00B008DA"/>
    <w:rsid w:val="00B01EA3"/>
    <w:rsid w:val="00B0222D"/>
    <w:rsid w:val="00B037D9"/>
    <w:rsid w:val="00B04BAF"/>
    <w:rsid w:val="00B04D78"/>
    <w:rsid w:val="00B05F3C"/>
    <w:rsid w:val="00B06745"/>
    <w:rsid w:val="00B06C3B"/>
    <w:rsid w:val="00B100C4"/>
    <w:rsid w:val="00B10FBE"/>
    <w:rsid w:val="00B1104B"/>
    <w:rsid w:val="00B11287"/>
    <w:rsid w:val="00B12255"/>
    <w:rsid w:val="00B12354"/>
    <w:rsid w:val="00B12DD9"/>
    <w:rsid w:val="00B133AC"/>
    <w:rsid w:val="00B13BF7"/>
    <w:rsid w:val="00B13FEB"/>
    <w:rsid w:val="00B140B7"/>
    <w:rsid w:val="00B145AC"/>
    <w:rsid w:val="00B146D0"/>
    <w:rsid w:val="00B14DCF"/>
    <w:rsid w:val="00B1548B"/>
    <w:rsid w:val="00B1554D"/>
    <w:rsid w:val="00B15945"/>
    <w:rsid w:val="00B15C9E"/>
    <w:rsid w:val="00B16BED"/>
    <w:rsid w:val="00B16F86"/>
    <w:rsid w:val="00B1741F"/>
    <w:rsid w:val="00B207FA"/>
    <w:rsid w:val="00B22E6F"/>
    <w:rsid w:val="00B23A00"/>
    <w:rsid w:val="00B23D86"/>
    <w:rsid w:val="00B25389"/>
    <w:rsid w:val="00B25406"/>
    <w:rsid w:val="00B26DB2"/>
    <w:rsid w:val="00B27DED"/>
    <w:rsid w:val="00B30854"/>
    <w:rsid w:val="00B31980"/>
    <w:rsid w:val="00B31AB6"/>
    <w:rsid w:val="00B32E0F"/>
    <w:rsid w:val="00B34E55"/>
    <w:rsid w:val="00B3599D"/>
    <w:rsid w:val="00B35D2F"/>
    <w:rsid w:val="00B35DFC"/>
    <w:rsid w:val="00B37008"/>
    <w:rsid w:val="00B371E5"/>
    <w:rsid w:val="00B40233"/>
    <w:rsid w:val="00B40C5E"/>
    <w:rsid w:val="00B40E26"/>
    <w:rsid w:val="00B41CC0"/>
    <w:rsid w:val="00B4246B"/>
    <w:rsid w:val="00B4390B"/>
    <w:rsid w:val="00B4543E"/>
    <w:rsid w:val="00B45DE5"/>
    <w:rsid w:val="00B47ABD"/>
    <w:rsid w:val="00B47FE6"/>
    <w:rsid w:val="00B504E0"/>
    <w:rsid w:val="00B50EB5"/>
    <w:rsid w:val="00B51B4B"/>
    <w:rsid w:val="00B5423F"/>
    <w:rsid w:val="00B55643"/>
    <w:rsid w:val="00B55B7A"/>
    <w:rsid w:val="00B56E29"/>
    <w:rsid w:val="00B57EF3"/>
    <w:rsid w:val="00B62B68"/>
    <w:rsid w:val="00B62F63"/>
    <w:rsid w:val="00B64F21"/>
    <w:rsid w:val="00B660AF"/>
    <w:rsid w:val="00B6633B"/>
    <w:rsid w:val="00B665D1"/>
    <w:rsid w:val="00B67634"/>
    <w:rsid w:val="00B67E4D"/>
    <w:rsid w:val="00B7182A"/>
    <w:rsid w:val="00B71895"/>
    <w:rsid w:val="00B72124"/>
    <w:rsid w:val="00B72FD3"/>
    <w:rsid w:val="00B731B3"/>
    <w:rsid w:val="00B738D7"/>
    <w:rsid w:val="00B746CA"/>
    <w:rsid w:val="00B74ED3"/>
    <w:rsid w:val="00B75DCE"/>
    <w:rsid w:val="00B76C8C"/>
    <w:rsid w:val="00B772B4"/>
    <w:rsid w:val="00B773CD"/>
    <w:rsid w:val="00B77C5F"/>
    <w:rsid w:val="00B812C9"/>
    <w:rsid w:val="00B81452"/>
    <w:rsid w:val="00B82244"/>
    <w:rsid w:val="00B823BC"/>
    <w:rsid w:val="00B82989"/>
    <w:rsid w:val="00B83075"/>
    <w:rsid w:val="00B83BEB"/>
    <w:rsid w:val="00B859FE"/>
    <w:rsid w:val="00B85AC2"/>
    <w:rsid w:val="00B9075B"/>
    <w:rsid w:val="00B919B0"/>
    <w:rsid w:val="00B91A8F"/>
    <w:rsid w:val="00B91B13"/>
    <w:rsid w:val="00B93056"/>
    <w:rsid w:val="00B93849"/>
    <w:rsid w:val="00B94FD2"/>
    <w:rsid w:val="00B96165"/>
    <w:rsid w:val="00B96291"/>
    <w:rsid w:val="00B9691F"/>
    <w:rsid w:val="00B969C3"/>
    <w:rsid w:val="00B97E99"/>
    <w:rsid w:val="00BA0BA7"/>
    <w:rsid w:val="00BA1BB0"/>
    <w:rsid w:val="00BA2437"/>
    <w:rsid w:val="00BA2527"/>
    <w:rsid w:val="00BA260D"/>
    <w:rsid w:val="00BA2CE2"/>
    <w:rsid w:val="00BA2EC2"/>
    <w:rsid w:val="00BA3647"/>
    <w:rsid w:val="00BA4025"/>
    <w:rsid w:val="00BA4783"/>
    <w:rsid w:val="00BA5F00"/>
    <w:rsid w:val="00BA68E9"/>
    <w:rsid w:val="00BA790C"/>
    <w:rsid w:val="00BB06ED"/>
    <w:rsid w:val="00BB152A"/>
    <w:rsid w:val="00BB2700"/>
    <w:rsid w:val="00BB2B5E"/>
    <w:rsid w:val="00BB3347"/>
    <w:rsid w:val="00BB40B0"/>
    <w:rsid w:val="00BB4DE5"/>
    <w:rsid w:val="00BB529E"/>
    <w:rsid w:val="00BB57D7"/>
    <w:rsid w:val="00BB5CA3"/>
    <w:rsid w:val="00BB662A"/>
    <w:rsid w:val="00BB745F"/>
    <w:rsid w:val="00BB7CCA"/>
    <w:rsid w:val="00BC044B"/>
    <w:rsid w:val="00BC0AE2"/>
    <w:rsid w:val="00BC1762"/>
    <w:rsid w:val="00BC33BA"/>
    <w:rsid w:val="00BC3EFC"/>
    <w:rsid w:val="00BC4302"/>
    <w:rsid w:val="00BC4648"/>
    <w:rsid w:val="00BC49B2"/>
    <w:rsid w:val="00BC4A87"/>
    <w:rsid w:val="00BC7925"/>
    <w:rsid w:val="00BD0527"/>
    <w:rsid w:val="00BD2FEA"/>
    <w:rsid w:val="00BD3D61"/>
    <w:rsid w:val="00BD403C"/>
    <w:rsid w:val="00BD524B"/>
    <w:rsid w:val="00BD6522"/>
    <w:rsid w:val="00BD6820"/>
    <w:rsid w:val="00BD69BA"/>
    <w:rsid w:val="00BD720A"/>
    <w:rsid w:val="00BD734F"/>
    <w:rsid w:val="00BD756F"/>
    <w:rsid w:val="00BE0529"/>
    <w:rsid w:val="00BE12EE"/>
    <w:rsid w:val="00BE2979"/>
    <w:rsid w:val="00BE3854"/>
    <w:rsid w:val="00BE5143"/>
    <w:rsid w:val="00BE7368"/>
    <w:rsid w:val="00BE750E"/>
    <w:rsid w:val="00BF0A54"/>
    <w:rsid w:val="00BF19B2"/>
    <w:rsid w:val="00BF5F0D"/>
    <w:rsid w:val="00BF645C"/>
    <w:rsid w:val="00BF7F0A"/>
    <w:rsid w:val="00C0054C"/>
    <w:rsid w:val="00C01D17"/>
    <w:rsid w:val="00C020A5"/>
    <w:rsid w:val="00C03593"/>
    <w:rsid w:val="00C038A8"/>
    <w:rsid w:val="00C04370"/>
    <w:rsid w:val="00C051AC"/>
    <w:rsid w:val="00C051B3"/>
    <w:rsid w:val="00C06EAD"/>
    <w:rsid w:val="00C100B3"/>
    <w:rsid w:val="00C105C6"/>
    <w:rsid w:val="00C10C5E"/>
    <w:rsid w:val="00C11D4C"/>
    <w:rsid w:val="00C1318D"/>
    <w:rsid w:val="00C14858"/>
    <w:rsid w:val="00C15B5D"/>
    <w:rsid w:val="00C20070"/>
    <w:rsid w:val="00C210EF"/>
    <w:rsid w:val="00C216F7"/>
    <w:rsid w:val="00C21A54"/>
    <w:rsid w:val="00C21EC3"/>
    <w:rsid w:val="00C22372"/>
    <w:rsid w:val="00C22E87"/>
    <w:rsid w:val="00C23660"/>
    <w:rsid w:val="00C237C6"/>
    <w:rsid w:val="00C23895"/>
    <w:rsid w:val="00C23B37"/>
    <w:rsid w:val="00C24FA1"/>
    <w:rsid w:val="00C25A9B"/>
    <w:rsid w:val="00C265AF"/>
    <w:rsid w:val="00C27441"/>
    <w:rsid w:val="00C274F2"/>
    <w:rsid w:val="00C304D6"/>
    <w:rsid w:val="00C30E2D"/>
    <w:rsid w:val="00C3225C"/>
    <w:rsid w:val="00C32DA4"/>
    <w:rsid w:val="00C343A4"/>
    <w:rsid w:val="00C358E3"/>
    <w:rsid w:val="00C368F9"/>
    <w:rsid w:val="00C36D45"/>
    <w:rsid w:val="00C3727D"/>
    <w:rsid w:val="00C373BA"/>
    <w:rsid w:val="00C40732"/>
    <w:rsid w:val="00C40F80"/>
    <w:rsid w:val="00C410F4"/>
    <w:rsid w:val="00C4273C"/>
    <w:rsid w:val="00C43EE5"/>
    <w:rsid w:val="00C4408F"/>
    <w:rsid w:val="00C4410D"/>
    <w:rsid w:val="00C44D8D"/>
    <w:rsid w:val="00C45182"/>
    <w:rsid w:val="00C454ED"/>
    <w:rsid w:val="00C45975"/>
    <w:rsid w:val="00C464ED"/>
    <w:rsid w:val="00C50511"/>
    <w:rsid w:val="00C525C4"/>
    <w:rsid w:val="00C536C8"/>
    <w:rsid w:val="00C541E7"/>
    <w:rsid w:val="00C55884"/>
    <w:rsid w:val="00C55CCC"/>
    <w:rsid w:val="00C5688E"/>
    <w:rsid w:val="00C57EED"/>
    <w:rsid w:val="00C601C9"/>
    <w:rsid w:val="00C63843"/>
    <w:rsid w:val="00C63939"/>
    <w:rsid w:val="00C64D28"/>
    <w:rsid w:val="00C651CE"/>
    <w:rsid w:val="00C6587A"/>
    <w:rsid w:val="00C70D95"/>
    <w:rsid w:val="00C7566D"/>
    <w:rsid w:val="00C77217"/>
    <w:rsid w:val="00C7740F"/>
    <w:rsid w:val="00C77A7C"/>
    <w:rsid w:val="00C803E7"/>
    <w:rsid w:val="00C80866"/>
    <w:rsid w:val="00C81A8B"/>
    <w:rsid w:val="00C81DF5"/>
    <w:rsid w:val="00C81E51"/>
    <w:rsid w:val="00C82A7B"/>
    <w:rsid w:val="00C84459"/>
    <w:rsid w:val="00C84A9C"/>
    <w:rsid w:val="00C857B9"/>
    <w:rsid w:val="00C86D40"/>
    <w:rsid w:val="00C86FA5"/>
    <w:rsid w:val="00C91DD2"/>
    <w:rsid w:val="00C9225B"/>
    <w:rsid w:val="00C9229C"/>
    <w:rsid w:val="00C928CD"/>
    <w:rsid w:val="00C928CE"/>
    <w:rsid w:val="00C92FA8"/>
    <w:rsid w:val="00C937CC"/>
    <w:rsid w:val="00C941C7"/>
    <w:rsid w:val="00C94735"/>
    <w:rsid w:val="00C94BCF"/>
    <w:rsid w:val="00C95BE0"/>
    <w:rsid w:val="00C96274"/>
    <w:rsid w:val="00C974F6"/>
    <w:rsid w:val="00C977C6"/>
    <w:rsid w:val="00C97A1A"/>
    <w:rsid w:val="00C97FEC"/>
    <w:rsid w:val="00CA01E3"/>
    <w:rsid w:val="00CA2E28"/>
    <w:rsid w:val="00CA34C4"/>
    <w:rsid w:val="00CA3D3D"/>
    <w:rsid w:val="00CA40BE"/>
    <w:rsid w:val="00CA42DA"/>
    <w:rsid w:val="00CA481A"/>
    <w:rsid w:val="00CA4D23"/>
    <w:rsid w:val="00CA550A"/>
    <w:rsid w:val="00CA6973"/>
    <w:rsid w:val="00CA7B18"/>
    <w:rsid w:val="00CA7B6F"/>
    <w:rsid w:val="00CB0A2D"/>
    <w:rsid w:val="00CB0BE6"/>
    <w:rsid w:val="00CB1CCE"/>
    <w:rsid w:val="00CB1F8E"/>
    <w:rsid w:val="00CB2028"/>
    <w:rsid w:val="00CB205A"/>
    <w:rsid w:val="00CB2B02"/>
    <w:rsid w:val="00CB3017"/>
    <w:rsid w:val="00CB4677"/>
    <w:rsid w:val="00CB4E6F"/>
    <w:rsid w:val="00CB5305"/>
    <w:rsid w:val="00CB5EE3"/>
    <w:rsid w:val="00CB633E"/>
    <w:rsid w:val="00CB6B17"/>
    <w:rsid w:val="00CB76F7"/>
    <w:rsid w:val="00CB7ACC"/>
    <w:rsid w:val="00CC013A"/>
    <w:rsid w:val="00CC0CF2"/>
    <w:rsid w:val="00CC2AC2"/>
    <w:rsid w:val="00CC2DA2"/>
    <w:rsid w:val="00CC3AB4"/>
    <w:rsid w:val="00CC4720"/>
    <w:rsid w:val="00CC5628"/>
    <w:rsid w:val="00CC68D1"/>
    <w:rsid w:val="00CC70CD"/>
    <w:rsid w:val="00CC7276"/>
    <w:rsid w:val="00CD00AF"/>
    <w:rsid w:val="00CD01CC"/>
    <w:rsid w:val="00CD05A9"/>
    <w:rsid w:val="00CD0EA5"/>
    <w:rsid w:val="00CD26DA"/>
    <w:rsid w:val="00CD2851"/>
    <w:rsid w:val="00CD29EE"/>
    <w:rsid w:val="00CD3763"/>
    <w:rsid w:val="00CD3B41"/>
    <w:rsid w:val="00CD3C37"/>
    <w:rsid w:val="00CD3D09"/>
    <w:rsid w:val="00CD466A"/>
    <w:rsid w:val="00CD4C70"/>
    <w:rsid w:val="00CD4F4D"/>
    <w:rsid w:val="00CD7E9F"/>
    <w:rsid w:val="00CE0DA9"/>
    <w:rsid w:val="00CE15DF"/>
    <w:rsid w:val="00CE1B29"/>
    <w:rsid w:val="00CE2BA8"/>
    <w:rsid w:val="00CE3B15"/>
    <w:rsid w:val="00CE3DBB"/>
    <w:rsid w:val="00CE4A45"/>
    <w:rsid w:val="00CE4A83"/>
    <w:rsid w:val="00CE51F6"/>
    <w:rsid w:val="00CE5B24"/>
    <w:rsid w:val="00CE5B5A"/>
    <w:rsid w:val="00CE6845"/>
    <w:rsid w:val="00CE739A"/>
    <w:rsid w:val="00CE7854"/>
    <w:rsid w:val="00CE788A"/>
    <w:rsid w:val="00CE79EB"/>
    <w:rsid w:val="00CE7D78"/>
    <w:rsid w:val="00CF05E5"/>
    <w:rsid w:val="00CF0CCB"/>
    <w:rsid w:val="00CF0D6D"/>
    <w:rsid w:val="00CF0FED"/>
    <w:rsid w:val="00CF10B9"/>
    <w:rsid w:val="00CF16D3"/>
    <w:rsid w:val="00CF18B3"/>
    <w:rsid w:val="00CF1D57"/>
    <w:rsid w:val="00CF1D93"/>
    <w:rsid w:val="00CF235D"/>
    <w:rsid w:val="00CF301B"/>
    <w:rsid w:val="00CF3F3C"/>
    <w:rsid w:val="00CF781C"/>
    <w:rsid w:val="00D00D9D"/>
    <w:rsid w:val="00D01FED"/>
    <w:rsid w:val="00D02B05"/>
    <w:rsid w:val="00D04BE0"/>
    <w:rsid w:val="00D04C06"/>
    <w:rsid w:val="00D05B1B"/>
    <w:rsid w:val="00D05CA5"/>
    <w:rsid w:val="00D06335"/>
    <w:rsid w:val="00D06D0B"/>
    <w:rsid w:val="00D07932"/>
    <w:rsid w:val="00D07B1F"/>
    <w:rsid w:val="00D07DB1"/>
    <w:rsid w:val="00D07E0F"/>
    <w:rsid w:val="00D10255"/>
    <w:rsid w:val="00D10B7D"/>
    <w:rsid w:val="00D13E95"/>
    <w:rsid w:val="00D14270"/>
    <w:rsid w:val="00D145AB"/>
    <w:rsid w:val="00D1461C"/>
    <w:rsid w:val="00D16181"/>
    <w:rsid w:val="00D16988"/>
    <w:rsid w:val="00D20048"/>
    <w:rsid w:val="00D20422"/>
    <w:rsid w:val="00D21082"/>
    <w:rsid w:val="00D2181D"/>
    <w:rsid w:val="00D22619"/>
    <w:rsid w:val="00D22ED1"/>
    <w:rsid w:val="00D23C23"/>
    <w:rsid w:val="00D24EE8"/>
    <w:rsid w:val="00D25D11"/>
    <w:rsid w:val="00D26BDD"/>
    <w:rsid w:val="00D27787"/>
    <w:rsid w:val="00D30A0E"/>
    <w:rsid w:val="00D3242E"/>
    <w:rsid w:val="00D32CB0"/>
    <w:rsid w:val="00D32F4C"/>
    <w:rsid w:val="00D338E7"/>
    <w:rsid w:val="00D3393A"/>
    <w:rsid w:val="00D33D49"/>
    <w:rsid w:val="00D34B9B"/>
    <w:rsid w:val="00D34CE9"/>
    <w:rsid w:val="00D36D9F"/>
    <w:rsid w:val="00D405FE"/>
    <w:rsid w:val="00D40897"/>
    <w:rsid w:val="00D40CE2"/>
    <w:rsid w:val="00D42392"/>
    <w:rsid w:val="00D42771"/>
    <w:rsid w:val="00D42E46"/>
    <w:rsid w:val="00D42F12"/>
    <w:rsid w:val="00D43508"/>
    <w:rsid w:val="00D4372A"/>
    <w:rsid w:val="00D444BC"/>
    <w:rsid w:val="00D450DA"/>
    <w:rsid w:val="00D454AC"/>
    <w:rsid w:val="00D45B06"/>
    <w:rsid w:val="00D463AA"/>
    <w:rsid w:val="00D46EAE"/>
    <w:rsid w:val="00D51CB9"/>
    <w:rsid w:val="00D528D4"/>
    <w:rsid w:val="00D537D0"/>
    <w:rsid w:val="00D53924"/>
    <w:rsid w:val="00D53AD7"/>
    <w:rsid w:val="00D53D02"/>
    <w:rsid w:val="00D53F81"/>
    <w:rsid w:val="00D545A3"/>
    <w:rsid w:val="00D5504D"/>
    <w:rsid w:val="00D55AD1"/>
    <w:rsid w:val="00D567B5"/>
    <w:rsid w:val="00D56E8E"/>
    <w:rsid w:val="00D57E6C"/>
    <w:rsid w:val="00D60124"/>
    <w:rsid w:val="00D60529"/>
    <w:rsid w:val="00D60904"/>
    <w:rsid w:val="00D609D1"/>
    <w:rsid w:val="00D60DA7"/>
    <w:rsid w:val="00D60FBC"/>
    <w:rsid w:val="00D6181F"/>
    <w:rsid w:val="00D6211A"/>
    <w:rsid w:val="00D623B9"/>
    <w:rsid w:val="00D625C0"/>
    <w:rsid w:val="00D6326E"/>
    <w:rsid w:val="00D64A63"/>
    <w:rsid w:val="00D65145"/>
    <w:rsid w:val="00D658C6"/>
    <w:rsid w:val="00D65FA5"/>
    <w:rsid w:val="00D67B43"/>
    <w:rsid w:val="00D7343B"/>
    <w:rsid w:val="00D738AA"/>
    <w:rsid w:val="00D73C52"/>
    <w:rsid w:val="00D74048"/>
    <w:rsid w:val="00D7427D"/>
    <w:rsid w:val="00D743E0"/>
    <w:rsid w:val="00D74610"/>
    <w:rsid w:val="00D75F7B"/>
    <w:rsid w:val="00D76E04"/>
    <w:rsid w:val="00D76F7E"/>
    <w:rsid w:val="00D7769A"/>
    <w:rsid w:val="00D80070"/>
    <w:rsid w:val="00D80393"/>
    <w:rsid w:val="00D80CA4"/>
    <w:rsid w:val="00D8134B"/>
    <w:rsid w:val="00D81598"/>
    <w:rsid w:val="00D818C3"/>
    <w:rsid w:val="00D82454"/>
    <w:rsid w:val="00D82CD6"/>
    <w:rsid w:val="00D8324C"/>
    <w:rsid w:val="00D8364C"/>
    <w:rsid w:val="00D83983"/>
    <w:rsid w:val="00D83BE9"/>
    <w:rsid w:val="00D859AA"/>
    <w:rsid w:val="00D85B13"/>
    <w:rsid w:val="00D86278"/>
    <w:rsid w:val="00D872F2"/>
    <w:rsid w:val="00D87570"/>
    <w:rsid w:val="00D87BEE"/>
    <w:rsid w:val="00D90BFB"/>
    <w:rsid w:val="00D911F1"/>
    <w:rsid w:val="00D91FB0"/>
    <w:rsid w:val="00D92C6D"/>
    <w:rsid w:val="00D93AEB"/>
    <w:rsid w:val="00D93D0B"/>
    <w:rsid w:val="00D9490E"/>
    <w:rsid w:val="00D94AA7"/>
    <w:rsid w:val="00D96090"/>
    <w:rsid w:val="00D968C1"/>
    <w:rsid w:val="00D96C3D"/>
    <w:rsid w:val="00D97A07"/>
    <w:rsid w:val="00D97ACE"/>
    <w:rsid w:val="00DA0154"/>
    <w:rsid w:val="00DA0613"/>
    <w:rsid w:val="00DA0D5D"/>
    <w:rsid w:val="00DA1B1E"/>
    <w:rsid w:val="00DA232F"/>
    <w:rsid w:val="00DA282C"/>
    <w:rsid w:val="00DA2FF2"/>
    <w:rsid w:val="00DA37E7"/>
    <w:rsid w:val="00DA4074"/>
    <w:rsid w:val="00DA40D3"/>
    <w:rsid w:val="00DA5C22"/>
    <w:rsid w:val="00DA6B7B"/>
    <w:rsid w:val="00DA713E"/>
    <w:rsid w:val="00DA7A2C"/>
    <w:rsid w:val="00DB00E8"/>
    <w:rsid w:val="00DB03F8"/>
    <w:rsid w:val="00DB09B0"/>
    <w:rsid w:val="00DB2396"/>
    <w:rsid w:val="00DB23FF"/>
    <w:rsid w:val="00DB2A7C"/>
    <w:rsid w:val="00DB351A"/>
    <w:rsid w:val="00DB37B0"/>
    <w:rsid w:val="00DB37CA"/>
    <w:rsid w:val="00DB4A1C"/>
    <w:rsid w:val="00DB5F2C"/>
    <w:rsid w:val="00DB62DD"/>
    <w:rsid w:val="00DB6ED0"/>
    <w:rsid w:val="00DB776F"/>
    <w:rsid w:val="00DB7F3F"/>
    <w:rsid w:val="00DC02CC"/>
    <w:rsid w:val="00DC1BB5"/>
    <w:rsid w:val="00DC261E"/>
    <w:rsid w:val="00DC36B8"/>
    <w:rsid w:val="00DC5246"/>
    <w:rsid w:val="00DC596D"/>
    <w:rsid w:val="00DC62FA"/>
    <w:rsid w:val="00DC790D"/>
    <w:rsid w:val="00DC7937"/>
    <w:rsid w:val="00DC7BC1"/>
    <w:rsid w:val="00DD0359"/>
    <w:rsid w:val="00DD0E75"/>
    <w:rsid w:val="00DD1E32"/>
    <w:rsid w:val="00DD3A77"/>
    <w:rsid w:val="00DD4912"/>
    <w:rsid w:val="00DD57BE"/>
    <w:rsid w:val="00DD5C6E"/>
    <w:rsid w:val="00DD6FA6"/>
    <w:rsid w:val="00DE04DF"/>
    <w:rsid w:val="00DE30E2"/>
    <w:rsid w:val="00DE3875"/>
    <w:rsid w:val="00DE4B6A"/>
    <w:rsid w:val="00DE51B2"/>
    <w:rsid w:val="00DE5B8D"/>
    <w:rsid w:val="00DE5BFC"/>
    <w:rsid w:val="00DE5F1B"/>
    <w:rsid w:val="00DE6502"/>
    <w:rsid w:val="00DE6CC0"/>
    <w:rsid w:val="00DF0259"/>
    <w:rsid w:val="00DF039F"/>
    <w:rsid w:val="00DF0916"/>
    <w:rsid w:val="00DF0B5C"/>
    <w:rsid w:val="00DF13FE"/>
    <w:rsid w:val="00DF2802"/>
    <w:rsid w:val="00DF3C7A"/>
    <w:rsid w:val="00DF3E4E"/>
    <w:rsid w:val="00DF4813"/>
    <w:rsid w:val="00DF4D84"/>
    <w:rsid w:val="00DF5F40"/>
    <w:rsid w:val="00DF725B"/>
    <w:rsid w:val="00DF79F6"/>
    <w:rsid w:val="00DF7B6D"/>
    <w:rsid w:val="00DF7D87"/>
    <w:rsid w:val="00E002B4"/>
    <w:rsid w:val="00E00438"/>
    <w:rsid w:val="00E01CE3"/>
    <w:rsid w:val="00E03B9E"/>
    <w:rsid w:val="00E04DF7"/>
    <w:rsid w:val="00E063E2"/>
    <w:rsid w:val="00E073FB"/>
    <w:rsid w:val="00E075B5"/>
    <w:rsid w:val="00E10762"/>
    <w:rsid w:val="00E1134F"/>
    <w:rsid w:val="00E115FE"/>
    <w:rsid w:val="00E11A85"/>
    <w:rsid w:val="00E12718"/>
    <w:rsid w:val="00E12EEF"/>
    <w:rsid w:val="00E13E7A"/>
    <w:rsid w:val="00E13FA5"/>
    <w:rsid w:val="00E149E7"/>
    <w:rsid w:val="00E14A73"/>
    <w:rsid w:val="00E1581F"/>
    <w:rsid w:val="00E15840"/>
    <w:rsid w:val="00E16373"/>
    <w:rsid w:val="00E178C5"/>
    <w:rsid w:val="00E17A0A"/>
    <w:rsid w:val="00E20504"/>
    <w:rsid w:val="00E22E8A"/>
    <w:rsid w:val="00E235C1"/>
    <w:rsid w:val="00E24058"/>
    <w:rsid w:val="00E24ECB"/>
    <w:rsid w:val="00E25723"/>
    <w:rsid w:val="00E26D3E"/>
    <w:rsid w:val="00E30429"/>
    <w:rsid w:val="00E30707"/>
    <w:rsid w:val="00E32E08"/>
    <w:rsid w:val="00E337C3"/>
    <w:rsid w:val="00E348F2"/>
    <w:rsid w:val="00E35360"/>
    <w:rsid w:val="00E355AD"/>
    <w:rsid w:val="00E364F7"/>
    <w:rsid w:val="00E36C3A"/>
    <w:rsid w:val="00E36FE6"/>
    <w:rsid w:val="00E4284E"/>
    <w:rsid w:val="00E43094"/>
    <w:rsid w:val="00E43B90"/>
    <w:rsid w:val="00E43C0A"/>
    <w:rsid w:val="00E44A48"/>
    <w:rsid w:val="00E464A1"/>
    <w:rsid w:val="00E47201"/>
    <w:rsid w:val="00E502C7"/>
    <w:rsid w:val="00E51707"/>
    <w:rsid w:val="00E52403"/>
    <w:rsid w:val="00E54BF5"/>
    <w:rsid w:val="00E555C7"/>
    <w:rsid w:val="00E555CE"/>
    <w:rsid w:val="00E613AC"/>
    <w:rsid w:val="00E62277"/>
    <w:rsid w:val="00E623DC"/>
    <w:rsid w:val="00E63006"/>
    <w:rsid w:val="00E63AD5"/>
    <w:rsid w:val="00E63B20"/>
    <w:rsid w:val="00E642DA"/>
    <w:rsid w:val="00E659F4"/>
    <w:rsid w:val="00E663FF"/>
    <w:rsid w:val="00E666C2"/>
    <w:rsid w:val="00E668B1"/>
    <w:rsid w:val="00E669BE"/>
    <w:rsid w:val="00E66F16"/>
    <w:rsid w:val="00E67035"/>
    <w:rsid w:val="00E7067A"/>
    <w:rsid w:val="00E71463"/>
    <w:rsid w:val="00E716FC"/>
    <w:rsid w:val="00E71AB2"/>
    <w:rsid w:val="00E71C40"/>
    <w:rsid w:val="00E71E46"/>
    <w:rsid w:val="00E72F96"/>
    <w:rsid w:val="00E73DBE"/>
    <w:rsid w:val="00E747E2"/>
    <w:rsid w:val="00E74894"/>
    <w:rsid w:val="00E74CB3"/>
    <w:rsid w:val="00E761E3"/>
    <w:rsid w:val="00E76C97"/>
    <w:rsid w:val="00E77394"/>
    <w:rsid w:val="00E80C5E"/>
    <w:rsid w:val="00E84D8F"/>
    <w:rsid w:val="00E85011"/>
    <w:rsid w:val="00E852CA"/>
    <w:rsid w:val="00E858F7"/>
    <w:rsid w:val="00E85FD7"/>
    <w:rsid w:val="00E863C3"/>
    <w:rsid w:val="00E86EAD"/>
    <w:rsid w:val="00E871C6"/>
    <w:rsid w:val="00E87293"/>
    <w:rsid w:val="00E87C24"/>
    <w:rsid w:val="00E87C7D"/>
    <w:rsid w:val="00E907A6"/>
    <w:rsid w:val="00E90B6C"/>
    <w:rsid w:val="00E918A2"/>
    <w:rsid w:val="00E91CD7"/>
    <w:rsid w:val="00E91D88"/>
    <w:rsid w:val="00E93507"/>
    <w:rsid w:val="00E93EF3"/>
    <w:rsid w:val="00E94869"/>
    <w:rsid w:val="00E95C96"/>
    <w:rsid w:val="00E9722A"/>
    <w:rsid w:val="00E97654"/>
    <w:rsid w:val="00E979E9"/>
    <w:rsid w:val="00E97A00"/>
    <w:rsid w:val="00EA0620"/>
    <w:rsid w:val="00EA0CCF"/>
    <w:rsid w:val="00EA18AF"/>
    <w:rsid w:val="00EA26F6"/>
    <w:rsid w:val="00EA2B38"/>
    <w:rsid w:val="00EA37E9"/>
    <w:rsid w:val="00EA5271"/>
    <w:rsid w:val="00EA69FD"/>
    <w:rsid w:val="00EA6A32"/>
    <w:rsid w:val="00EA7292"/>
    <w:rsid w:val="00EA76D5"/>
    <w:rsid w:val="00EA76E4"/>
    <w:rsid w:val="00EA79B3"/>
    <w:rsid w:val="00EB02C4"/>
    <w:rsid w:val="00EB0835"/>
    <w:rsid w:val="00EB0C40"/>
    <w:rsid w:val="00EB0DBF"/>
    <w:rsid w:val="00EB0DC8"/>
    <w:rsid w:val="00EB16C2"/>
    <w:rsid w:val="00EB35C4"/>
    <w:rsid w:val="00EB483E"/>
    <w:rsid w:val="00EB6308"/>
    <w:rsid w:val="00EB649A"/>
    <w:rsid w:val="00EB6B1E"/>
    <w:rsid w:val="00EC052B"/>
    <w:rsid w:val="00EC158B"/>
    <w:rsid w:val="00EC2037"/>
    <w:rsid w:val="00EC2EAC"/>
    <w:rsid w:val="00EC2F70"/>
    <w:rsid w:val="00EC341C"/>
    <w:rsid w:val="00EC3862"/>
    <w:rsid w:val="00EC3973"/>
    <w:rsid w:val="00EC4373"/>
    <w:rsid w:val="00EC44CB"/>
    <w:rsid w:val="00EC6785"/>
    <w:rsid w:val="00EC744A"/>
    <w:rsid w:val="00EC74BE"/>
    <w:rsid w:val="00ED07DA"/>
    <w:rsid w:val="00ED192A"/>
    <w:rsid w:val="00ED28DA"/>
    <w:rsid w:val="00ED6215"/>
    <w:rsid w:val="00ED7232"/>
    <w:rsid w:val="00EE01BD"/>
    <w:rsid w:val="00EE01E7"/>
    <w:rsid w:val="00EE1332"/>
    <w:rsid w:val="00EE1D2A"/>
    <w:rsid w:val="00EE1EAE"/>
    <w:rsid w:val="00EE2547"/>
    <w:rsid w:val="00EE40A5"/>
    <w:rsid w:val="00EE4F09"/>
    <w:rsid w:val="00EE595F"/>
    <w:rsid w:val="00EE671E"/>
    <w:rsid w:val="00EE7130"/>
    <w:rsid w:val="00EE73CE"/>
    <w:rsid w:val="00EF0023"/>
    <w:rsid w:val="00EF0162"/>
    <w:rsid w:val="00EF0409"/>
    <w:rsid w:val="00EF0C5B"/>
    <w:rsid w:val="00EF2315"/>
    <w:rsid w:val="00EF470D"/>
    <w:rsid w:val="00EF489F"/>
    <w:rsid w:val="00EF4D2E"/>
    <w:rsid w:val="00EF5265"/>
    <w:rsid w:val="00EF5ED5"/>
    <w:rsid w:val="00EF6B90"/>
    <w:rsid w:val="00EF73E7"/>
    <w:rsid w:val="00F009D2"/>
    <w:rsid w:val="00F013C4"/>
    <w:rsid w:val="00F0188B"/>
    <w:rsid w:val="00F0216C"/>
    <w:rsid w:val="00F027F8"/>
    <w:rsid w:val="00F02CBE"/>
    <w:rsid w:val="00F02F23"/>
    <w:rsid w:val="00F0325F"/>
    <w:rsid w:val="00F04418"/>
    <w:rsid w:val="00F05634"/>
    <w:rsid w:val="00F06361"/>
    <w:rsid w:val="00F066D3"/>
    <w:rsid w:val="00F06E64"/>
    <w:rsid w:val="00F123D3"/>
    <w:rsid w:val="00F12862"/>
    <w:rsid w:val="00F15002"/>
    <w:rsid w:val="00F15E12"/>
    <w:rsid w:val="00F16149"/>
    <w:rsid w:val="00F17A8A"/>
    <w:rsid w:val="00F20432"/>
    <w:rsid w:val="00F21616"/>
    <w:rsid w:val="00F2191C"/>
    <w:rsid w:val="00F21EBD"/>
    <w:rsid w:val="00F236D2"/>
    <w:rsid w:val="00F2466C"/>
    <w:rsid w:val="00F24BF9"/>
    <w:rsid w:val="00F25134"/>
    <w:rsid w:val="00F2605D"/>
    <w:rsid w:val="00F261C3"/>
    <w:rsid w:val="00F266C1"/>
    <w:rsid w:val="00F27464"/>
    <w:rsid w:val="00F30AB9"/>
    <w:rsid w:val="00F30C98"/>
    <w:rsid w:val="00F31844"/>
    <w:rsid w:val="00F31889"/>
    <w:rsid w:val="00F32022"/>
    <w:rsid w:val="00F32237"/>
    <w:rsid w:val="00F329BE"/>
    <w:rsid w:val="00F32CDE"/>
    <w:rsid w:val="00F343C0"/>
    <w:rsid w:val="00F34A00"/>
    <w:rsid w:val="00F35BAB"/>
    <w:rsid w:val="00F35D99"/>
    <w:rsid w:val="00F37987"/>
    <w:rsid w:val="00F37FE6"/>
    <w:rsid w:val="00F40647"/>
    <w:rsid w:val="00F40BB6"/>
    <w:rsid w:val="00F4302E"/>
    <w:rsid w:val="00F44553"/>
    <w:rsid w:val="00F445F0"/>
    <w:rsid w:val="00F4496C"/>
    <w:rsid w:val="00F45E9D"/>
    <w:rsid w:val="00F46F4C"/>
    <w:rsid w:val="00F47428"/>
    <w:rsid w:val="00F47648"/>
    <w:rsid w:val="00F508D4"/>
    <w:rsid w:val="00F50D7C"/>
    <w:rsid w:val="00F512E8"/>
    <w:rsid w:val="00F51997"/>
    <w:rsid w:val="00F52310"/>
    <w:rsid w:val="00F52A51"/>
    <w:rsid w:val="00F52DCA"/>
    <w:rsid w:val="00F53099"/>
    <w:rsid w:val="00F54617"/>
    <w:rsid w:val="00F552E3"/>
    <w:rsid w:val="00F5645E"/>
    <w:rsid w:val="00F5690B"/>
    <w:rsid w:val="00F56F0E"/>
    <w:rsid w:val="00F572BA"/>
    <w:rsid w:val="00F57A08"/>
    <w:rsid w:val="00F60BF3"/>
    <w:rsid w:val="00F60F65"/>
    <w:rsid w:val="00F625FB"/>
    <w:rsid w:val="00F62EEA"/>
    <w:rsid w:val="00F63920"/>
    <w:rsid w:val="00F64A0C"/>
    <w:rsid w:val="00F64BA0"/>
    <w:rsid w:val="00F64BC3"/>
    <w:rsid w:val="00F65661"/>
    <w:rsid w:val="00F6575E"/>
    <w:rsid w:val="00F65D0A"/>
    <w:rsid w:val="00F66077"/>
    <w:rsid w:val="00F6704E"/>
    <w:rsid w:val="00F67101"/>
    <w:rsid w:val="00F675C2"/>
    <w:rsid w:val="00F67984"/>
    <w:rsid w:val="00F67B43"/>
    <w:rsid w:val="00F71E3D"/>
    <w:rsid w:val="00F726E5"/>
    <w:rsid w:val="00F7330E"/>
    <w:rsid w:val="00F73672"/>
    <w:rsid w:val="00F746C3"/>
    <w:rsid w:val="00F74C50"/>
    <w:rsid w:val="00F75277"/>
    <w:rsid w:val="00F7676C"/>
    <w:rsid w:val="00F767CD"/>
    <w:rsid w:val="00F76E22"/>
    <w:rsid w:val="00F77E6B"/>
    <w:rsid w:val="00F812F8"/>
    <w:rsid w:val="00F8223F"/>
    <w:rsid w:val="00F82531"/>
    <w:rsid w:val="00F827F2"/>
    <w:rsid w:val="00F83161"/>
    <w:rsid w:val="00F85514"/>
    <w:rsid w:val="00F855DE"/>
    <w:rsid w:val="00F85F27"/>
    <w:rsid w:val="00F87129"/>
    <w:rsid w:val="00F87247"/>
    <w:rsid w:val="00F90E9B"/>
    <w:rsid w:val="00F910A1"/>
    <w:rsid w:val="00F91227"/>
    <w:rsid w:val="00F92217"/>
    <w:rsid w:val="00F923AD"/>
    <w:rsid w:val="00F92FF4"/>
    <w:rsid w:val="00F9471A"/>
    <w:rsid w:val="00F976D3"/>
    <w:rsid w:val="00FA1583"/>
    <w:rsid w:val="00FA2603"/>
    <w:rsid w:val="00FA38E2"/>
    <w:rsid w:val="00FA491F"/>
    <w:rsid w:val="00FA5173"/>
    <w:rsid w:val="00FA51B6"/>
    <w:rsid w:val="00FA5312"/>
    <w:rsid w:val="00FA53B4"/>
    <w:rsid w:val="00FA59B4"/>
    <w:rsid w:val="00FA6A5C"/>
    <w:rsid w:val="00FA6B62"/>
    <w:rsid w:val="00FA6BA1"/>
    <w:rsid w:val="00FA7201"/>
    <w:rsid w:val="00FB1059"/>
    <w:rsid w:val="00FB299C"/>
    <w:rsid w:val="00FB3016"/>
    <w:rsid w:val="00FB382D"/>
    <w:rsid w:val="00FB3D70"/>
    <w:rsid w:val="00FB3F00"/>
    <w:rsid w:val="00FB5B09"/>
    <w:rsid w:val="00FB61D6"/>
    <w:rsid w:val="00FB73EF"/>
    <w:rsid w:val="00FB7431"/>
    <w:rsid w:val="00FB7EAB"/>
    <w:rsid w:val="00FB7FF9"/>
    <w:rsid w:val="00FC087F"/>
    <w:rsid w:val="00FC10A9"/>
    <w:rsid w:val="00FC28F0"/>
    <w:rsid w:val="00FC3BBC"/>
    <w:rsid w:val="00FC3E49"/>
    <w:rsid w:val="00FC46F5"/>
    <w:rsid w:val="00FC6966"/>
    <w:rsid w:val="00FC7020"/>
    <w:rsid w:val="00FC7293"/>
    <w:rsid w:val="00FC7C5C"/>
    <w:rsid w:val="00FC7F6B"/>
    <w:rsid w:val="00FC7FCF"/>
    <w:rsid w:val="00FD006C"/>
    <w:rsid w:val="00FD0255"/>
    <w:rsid w:val="00FD0BD2"/>
    <w:rsid w:val="00FD1E93"/>
    <w:rsid w:val="00FD2578"/>
    <w:rsid w:val="00FD29A6"/>
    <w:rsid w:val="00FD3760"/>
    <w:rsid w:val="00FD3F5C"/>
    <w:rsid w:val="00FD45B2"/>
    <w:rsid w:val="00FD50A5"/>
    <w:rsid w:val="00FD5204"/>
    <w:rsid w:val="00FD5CB1"/>
    <w:rsid w:val="00FD64F1"/>
    <w:rsid w:val="00FD6FF9"/>
    <w:rsid w:val="00FD7DB6"/>
    <w:rsid w:val="00FE02D1"/>
    <w:rsid w:val="00FE0477"/>
    <w:rsid w:val="00FE10B3"/>
    <w:rsid w:val="00FE2E5E"/>
    <w:rsid w:val="00FE2E95"/>
    <w:rsid w:val="00FE5136"/>
    <w:rsid w:val="00FE61CA"/>
    <w:rsid w:val="00FE629D"/>
    <w:rsid w:val="00FE6AE2"/>
    <w:rsid w:val="00FF100A"/>
    <w:rsid w:val="00FF12D9"/>
    <w:rsid w:val="00FF1359"/>
    <w:rsid w:val="00FF1A21"/>
    <w:rsid w:val="00FF1E19"/>
    <w:rsid w:val="00FF245C"/>
    <w:rsid w:val="00FF32ED"/>
    <w:rsid w:val="00FF3F60"/>
    <w:rsid w:val="00FF59C2"/>
    <w:rsid w:val="00FF653C"/>
    <w:rsid w:val="00FF72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54" fillcolor="white">
      <v:fill color="white"/>
    </o:shapedefaults>
    <o:shapelayout v:ext="edit">
      <o:idmap v:ext="edit" data="1"/>
      <o:rules v:ext="edit">
        <o:r id="V:Rule1" type="connector" idref="#AutoShape 150"/>
        <o:r id="V:Rule2" type="connector" idref="#AutoShape 197"/>
        <o:r id="V:Rule3" type="connector" idref="#AutoShape 141"/>
        <o:r id="V:Rule4" type="connector" idref="#AutoShape 187"/>
        <o:r id="V:Rule5" type="connector" idref="#AutoShape 49"/>
        <o:r id="V:Rule6" type="connector" idref="#AutoShape 189"/>
        <o:r id="V:Rule7" type="connector" idref="#AutoShape 190"/>
        <o:r id="V:Rule8" type="connector" idref="#AutoShape 38"/>
        <o:r id="V:Rule9" type="connector" idref="#AutoShape 151"/>
        <o:r id="V:Rule10" type="connector" idref="#AutoShape 44"/>
        <o:r id="V:Rule11" type="connector" idref="#AutoShape 148"/>
        <o:r id="V:Rule12" type="connector" idref="#AutoShape 117"/>
        <o:r id="V:Rule13" type="connector" idref="#AutoShape 47"/>
        <o:r id="V:Rule14" type="connector" idref="#AutoShape 199"/>
        <o:r id="V:Rule15" type="connector" idref="#AutoShape 188"/>
        <o:r id="V:Rule16" type="connector" idref="#AutoShape 45"/>
        <o:r id="V:Rule17" type="connector" idref="#AutoShape 194"/>
        <o:r id="V:Rule18" type="connector" idref="#AutoShape 50"/>
        <o:r id="V:Rule19" type="connector" idref="#AutoShape 186"/>
        <o:r id="V:Rule20" type="connector" idref="#AutoShape 132"/>
        <o:r id="V:Rule21" type="connector" idref="#AutoShape 183"/>
        <o:r id="V:Rule22" type="connector" idref="#AutoShape 116"/>
        <o:r id="V:Rule23" type="connector" idref="#AutoShape 184"/>
        <o:r id="V:Rule24" type="connector" idref="#AutoShape 196"/>
        <o:r id="V:Rule25" type="connector" idref="#AutoShape 142"/>
        <o:r id="V:Rule26" type="connector" idref="#AutoShape 191"/>
        <o:r id="V:Rule27" type="connector" idref="#AutoShape 147"/>
        <o:r id="V:Rule28" type="connector" idref="#AutoShape 42"/>
        <o:r id="V:Rule29" type="connector" idref="#AutoShape 149"/>
        <o:r id="V:Rule30" type="connector" idref="#AutoShape 200"/>
        <o:r id="V:Rule31" type="connector" idref="#AutoShape 195"/>
        <o:r id="V:Rule32" type="connector" idref="#AutoShape 198"/>
        <o:r id="V:Rule33" type="connector" idref="#AutoShape 185"/>
        <o:r id="V:Rule34" type="connector" idref="#AutoShape 52"/>
        <o:r id="V:Rule35" type="connector" idref="#AutoShape 140"/>
        <o:r id="V:Rule36" type="connector" idref="#AutoShape 118"/>
        <o:r id="V:Rule37" type="connector" idref="#AutoShape 39"/>
        <o:r id="V:Rule38" type="connector" idref="#AutoShape 193"/>
        <o:r id="V:Rule39" type="connector" idref="#AutoShape 192"/>
        <o:r id="V:Rule40" type="connector" idref="#AutoShape 46"/>
        <o:r id="V:Rule41" type="connector" idref="#AutoShape 36"/>
        <o:r id="V:Rule42" type="connector" idref="#AutoShape 40"/>
        <o:r id="V:Rule43" type="connector" idref="#AutoShape 51"/>
        <o:r id="V:Rule44" type="connector" idref="#AutoShape 43"/>
        <o:r id="V:Rule45" type="connector" idref="#AutoShape 201"/>
        <o:r id="V:Rule46" type="connector" idref="#AutoShape 41"/>
        <o:r id="V:Rule47" type="connector" idref="#AutoShape 48"/>
      </o:rules>
    </o:shapelayout>
  </w:shapeDefaults>
  <w:decimalSymbol w:val=","/>
  <w:listSeparator w:val=";"/>
  <w15:docId w15:val="{92EC855B-4970-4C9E-B718-03D269B6F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44CB"/>
    <w:pPr>
      <w:keepNext/>
      <w:spacing w:after="0" w:line="360" w:lineRule="auto"/>
    </w:pPr>
    <w:rPr>
      <w:rFonts w:ascii="Times New Roman" w:hAnsi="Times New Roman"/>
      <w:sz w:val="28"/>
    </w:rPr>
  </w:style>
  <w:style w:type="paragraph" w:styleId="1">
    <w:name w:val="heading 1"/>
    <w:basedOn w:val="a"/>
    <w:link w:val="10"/>
    <w:uiPriority w:val="9"/>
    <w:qFormat/>
    <w:rsid w:val="009A44B7"/>
    <w:pPr>
      <w:keepNext w:val="0"/>
      <w:spacing w:before="100" w:beforeAutospacing="1" w:after="100" w:afterAutospacing="1" w:line="240" w:lineRule="auto"/>
      <w:outlineLvl w:val="0"/>
    </w:pPr>
    <w:rPr>
      <w:rFonts w:eastAsia="Times New Roman" w:cs="Times New Roman"/>
      <w:b/>
      <w:bCs/>
      <w:kern w:val="36"/>
      <w:sz w:val="48"/>
      <w:szCs w:val="48"/>
      <w:lang w:eastAsia="ru-RU"/>
    </w:rPr>
  </w:style>
  <w:style w:type="paragraph" w:styleId="2">
    <w:name w:val="heading 2"/>
    <w:basedOn w:val="a"/>
    <w:next w:val="a"/>
    <w:link w:val="20"/>
    <w:uiPriority w:val="9"/>
    <w:unhideWhenUsed/>
    <w:qFormat/>
    <w:rsid w:val="003855C4"/>
    <w:pPr>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47428"/>
    <w:pPr>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06335"/>
    <w:pPr>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875813"/>
    <w:pPr>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7CCA"/>
    <w:pPr>
      <w:ind w:left="720"/>
      <w:contextualSpacing/>
    </w:pPr>
  </w:style>
  <w:style w:type="table" w:styleId="a4">
    <w:name w:val="Table Grid"/>
    <w:basedOn w:val="a1"/>
    <w:rsid w:val="00BB7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rsid w:val="00E85011"/>
    <w:pPr>
      <w:keepNext w:val="0"/>
      <w:widowControl w:val="0"/>
      <w:autoSpaceDE w:val="0"/>
      <w:autoSpaceDN w:val="0"/>
      <w:adjustRightInd w:val="0"/>
      <w:spacing w:after="120" w:line="240" w:lineRule="auto"/>
      <w:ind w:left="283"/>
    </w:pPr>
    <w:rPr>
      <w:rFonts w:ascii="Arial" w:eastAsia="Times New Roman" w:hAnsi="Arial" w:cs="Arial"/>
      <w:sz w:val="16"/>
      <w:szCs w:val="16"/>
      <w:lang w:eastAsia="ru-RU"/>
    </w:rPr>
  </w:style>
  <w:style w:type="character" w:customStyle="1" w:styleId="32">
    <w:name w:val="Основной текст с отступом 3 Знак"/>
    <w:basedOn w:val="a0"/>
    <w:link w:val="31"/>
    <w:rsid w:val="00E85011"/>
    <w:rPr>
      <w:rFonts w:ascii="Arial" w:eastAsia="Times New Roman" w:hAnsi="Arial" w:cs="Arial"/>
      <w:sz w:val="16"/>
      <w:szCs w:val="16"/>
      <w:lang w:eastAsia="ru-RU"/>
    </w:rPr>
  </w:style>
  <w:style w:type="paragraph" w:styleId="a5">
    <w:name w:val="Balloon Text"/>
    <w:basedOn w:val="a"/>
    <w:link w:val="a6"/>
    <w:uiPriority w:val="99"/>
    <w:semiHidden/>
    <w:unhideWhenUsed/>
    <w:rsid w:val="00A45F95"/>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A45F95"/>
    <w:rPr>
      <w:rFonts w:ascii="Tahoma" w:hAnsi="Tahoma" w:cs="Tahoma"/>
      <w:sz w:val="16"/>
      <w:szCs w:val="16"/>
    </w:rPr>
  </w:style>
  <w:style w:type="character" w:customStyle="1" w:styleId="apple-converted-space">
    <w:name w:val="apple-converted-space"/>
    <w:basedOn w:val="a0"/>
    <w:rsid w:val="007930DC"/>
  </w:style>
  <w:style w:type="character" w:styleId="a7">
    <w:name w:val="Emphasis"/>
    <w:basedOn w:val="a0"/>
    <w:uiPriority w:val="20"/>
    <w:qFormat/>
    <w:rsid w:val="007930DC"/>
    <w:rPr>
      <w:i/>
      <w:iCs/>
    </w:rPr>
  </w:style>
  <w:style w:type="paragraph" w:customStyle="1" w:styleId="c11">
    <w:name w:val="c11"/>
    <w:basedOn w:val="a"/>
    <w:rsid w:val="007930DC"/>
    <w:pPr>
      <w:keepNext w:val="0"/>
      <w:spacing w:before="100" w:beforeAutospacing="1" w:after="100" w:afterAutospacing="1" w:line="240" w:lineRule="auto"/>
    </w:pPr>
    <w:rPr>
      <w:rFonts w:eastAsia="Times New Roman" w:cs="Times New Roman"/>
      <w:sz w:val="24"/>
      <w:szCs w:val="24"/>
      <w:lang w:eastAsia="ru-RU"/>
    </w:rPr>
  </w:style>
  <w:style w:type="character" w:customStyle="1" w:styleId="c30">
    <w:name w:val="c30"/>
    <w:basedOn w:val="a0"/>
    <w:rsid w:val="007930DC"/>
  </w:style>
  <w:style w:type="character" w:customStyle="1" w:styleId="c10">
    <w:name w:val="c10"/>
    <w:basedOn w:val="a0"/>
    <w:rsid w:val="007930DC"/>
  </w:style>
  <w:style w:type="character" w:customStyle="1" w:styleId="10">
    <w:name w:val="Заголовок 1 Знак"/>
    <w:basedOn w:val="a0"/>
    <w:link w:val="1"/>
    <w:uiPriority w:val="9"/>
    <w:rsid w:val="009A44B7"/>
    <w:rPr>
      <w:rFonts w:ascii="Times New Roman" w:eastAsia="Times New Roman" w:hAnsi="Times New Roman" w:cs="Times New Roman"/>
      <w:b/>
      <w:bCs/>
      <w:kern w:val="36"/>
      <w:sz w:val="48"/>
      <w:szCs w:val="48"/>
      <w:lang w:eastAsia="ru-RU"/>
    </w:rPr>
  </w:style>
  <w:style w:type="character" w:styleId="a8">
    <w:name w:val="Strong"/>
    <w:basedOn w:val="a0"/>
    <w:uiPriority w:val="22"/>
    <w:qFormat/>
    <w:rsid w:val="009A44B7"/>
    <w:rPr>
      <w:b/>
      <w:bCs/>
    </w:rPr>
  </w:style>
  <w:style w:type="paragraph" w:styleId="a9">
    <w:name w:val="Normal (Web)"/>
    <w:basedOn w:val="a"/>
    <w:uiPriority w:val="99"/>
    <w:unhideWhenUsed/>
    <w:rsid w:val="009A44B7"/>
    <w:pPr>
      <w:keepNext w:val="0"/>
      <w:spacing w:before="100" w:beforeAutospacing="1" w:after="100" w:afterAutospacing="1" w:line="240" w:lineRule="auto"/>
    </w:pPr>
    <w:rPr>
      <w:rFonts w:eastAsia="Times New Roman" w:cs="Times New Roman"/>
      <w:sz w:val="24"/>
      <w:szCs w:val="24"/>
      <w:lang w:eastAsia="ru-RU"/>
    </w:rPr>
  </w:style>
  <w:style w:type="character" w:customStyle="1" w:styleId="40">
    <w:name w:val="Заголовок 4 Знак"/>
    <w:basedOn w:val="a0"/>
    <w:link w:val="4"/>
    <w:uiPriority w:val="9"/>
    <w:rsid w:val="00D06335"/>
    <w:rPr>
      <w:rFonts w:asciiTheme="majorHAnsi" w:eastAsiaTheme="majorEastAsia" w:hAnsiTheme="majorHAnsi" w:cstheme="majorBidi"/>
      <w:b/>
      <w:bCs/>
      <w:i/>
      <w:iCs/>
      <w:color w:val="4F81BD" w:themeColor="accent1"/>
      <w:sz w:val="28"/>
    </w:rPr>
  </w:style>
  <w:style w:type="paragraph" w:customStyle="1" w:styleId="39">
    <w:name w:val="стиль39"/>
    <w:basedOn w:val="a"/>
    <w:rsid w:val="00BA5F00"/>
    <w:pPr>
      <w:keepNext w:val="0"/>
      <w:spacing w:before="100" w:beforeAutospacing="1" w:after="100" w:afterAutospacing="1" w:line="240" w:lineRule="auto"/>
      <w:ind w:firstLine="480"/>
      <w:jc w:val="both"/>
    </w:pPr>
    <w:rPr>
      <w:rFonts w:ascii="Verdana" w:eastAsia="Times New Roman" w:hAnsi="Verdana" w:cs="Times New Roman"/>
      <w:b/>
      <w:bCs/>
      <w:color w:val="000000"/>
      <w:sz w:val="18"/>
      <w:szCs w:val="18"/>
      <w:lang w:eastAsia="ru-RU"/>
    </w:rPr>
  </w:style>
  <w:style w:type="character" w:customStyle="1" w:styleId="30">
    <w:name w:val="Заголовок 3 Знак"/>
    <w:basedOn w:val="a0"/>
    <w:link w:val="3"/>
    <w:uiPriority w:val="9"/>
    <w:semiHidden/>
    <w:rsid w:val="00F47428"/>
    <w:rPr>
      <w:rFonts w:asciiTheme="majorHAnsi" w:eastAsiaTheme="majorEastAsia" w:hAnsiTheme="majorHAnsi" w:cstheme="majorBidi"/>
      <w:b/>
      <w:bCs/>
      <w:color w:val="4F81BD" w:themeColor="accent1"/>
      <w:sz w:val="28"/>
    </w:rPr>
  </w:style>
  <w:style w:type="character" w:styleId="aa">
    <w:name w:val="Hyperlink"/>
    <w:basedOn w:val="a0"/>
    <w:uiPriority w:val="99"/>
    <w:unhideWhenUsed/>
    <w:rsid w:val="00F47428"/>
    <w:rPr>
      <w:color w:val="0000FF"/>
      <w:u w:val="single"/>
    </w:rPr>
  </w:style>
  <w:style w:type="paragraph" w:styleId="ab">
    <w:name w:val="header"/>
    <w:basedOn w:val="a"/>
    <w:link w:val="ac"/>
    <w:uiPriority w:val="99"/>
    <w:semiHidden/>
    <w:unhideWhenUsed/>
    <w:rsid w:val="001A3024"/>
    <w:pPr>
      <w:tabs>
        <w:tab w:val="center" w:pos="4677"/>
        <w:tab w:val="right" w:pos="9355"/>
      </w:tabs>
      <w:spacing w:line="240" w:lineRule="auto"/>
    </w:pPr>
  </w:style>
  <w:style w:type="character" w:customStyle="1" w:styleId="ac">
    <w:name w:val="Верхний колонтитул Знак"/>
    <w:basedOn w:val="a0"/>
    <w:link w:val="ab"/>
    <w:uiPriority w:val="99"/>
    <w:semiHidden/>
    <w:rsid w:val="001A3024"/>
    <w:rPr>
      <w:rFonts w:ascii="Times New Roman" w:hAnsi="Times New Roman"/>
      <w:sz w:val="28"/>
    </w:rPr>
  </w:style>
  <w:style w:type="paragraph" w:styleId="ad">
    <w:name w:val="footer"/>
    <w:basedOn w:val="a"/>
    <w:link w:val="ae"/>
    <w:uiPriority w:val="99"/>
    <w:unhideWhenUsed/>
    <w:rsid w:val="001A3024"/>
    <w:pPr>
      <w:tabs>
        <w:tab w:val="center" w:pos="4677"/>
        <w:tab w:val="right" w:pos="9355"/>
      </w:tabs>
      <w:spacing w:line="240" w:lineRule="auto"/>
    </w:pPr>
  </w:style>
  <w:style w:type="character" w:customStyle="1" w:styleId="ae">
    <w:name w:val="Нижний колонтитул Знак"/>
    <w:basedOn w:val="a0"/>
    <w:link w:val="ad"/>
    <w:uiPriority w:val="99"/>
    <w:rsid w:val="001A3024"/>
    <w:rPr>
      <w:rFonts w:ascii="Times New Roman" w:hAnsi="Times New Roman"/>
      <w:sz w:val="28"/>
    </w:rPr>
  </w:style>
  <w:style w:type="character" w:customStyle="1" w:styleId="20">
    <w:name w:val="Заголовок 2 Знак"/>
    <w:basedOn w:val="a0"/>
    <w:link w:val="2"/>
    <w:uiPriority w:val="9"/>
    <w:rsid w:val="003855C4"/>
    <w:rPr>
      <w:rFonts w:asciiTheme="majorHAnsi" w:eastAsiaTheme="majorEastAsia" w:hAnsiTheme="majorHAnsi" w:cstheme="majorBidi"/>
      <w:b/>
      <w:bCs/>
      <w:color w:val="4F81BD" w:themeColor="accent1"/>
      <w:sz w:val="26"/>
      <w:szCs w:val="26"/>
    </w:rPr>
  </w:style>
  <w:style w:type="character" w:customStyle="1" w:styleId="art-postheadericon">
    <w:name w:val="art-postheadericon"/>
    <w:basedOn w:val="a0"/>
    <w:rsid w:val="003855C4"/>
  </w:style>
  <w:style w:type="character" w:customStyle="1" w:styleId="60">
    <w:name w:val="Заголовок 6 Знак"/>
    <w:basedOn w:val="a0"/>
    <w:link w:val="6"/>
    <w:uiPriority w:val="9"/>
    <w:semiHidden/>
    <w:rsid w:val="00875813"/>
    <w:rPr>
      <w:rFonts w:asciiTheme="majorHAnsi" w:eastAsiaTheme="majorEastAsia" w:hAnsiTheme="majorHAnsi" w:cstheme="majorBidi"/>
      <w:i/>
      <w:iCs/>
      <w:color w:val="243F60" w:themeColor="accent1" w:themeShade="7F"/>
      <w:sz w:val="28"/>
    </w:rPr>
  </w:style>
  <w:style w:type="paragraph" w:styleId="af">
    <w:name w:val="No Spacing"/>
    <w:basedOn w:val="a"/>
    <w:uiPriority w:val="1"/>
    <w:qFormat/>
    <w:rsid w:val="008E35A6"/>
    <w:pPr>
      <w:keepNext w:val="0"/>
      <w:spacing w:before="100" w:beforeAutospacing="1" w:after="100" w:afterAutospacing="1" w:line="240" w:lineRule="auto"/>
    </w:pPr>
    <w:rPr>
      <w:rFonts w:eastAsia="Times New Roman" w:cs="Times New Roman"/>
      <w:sz w:val="24"/>
      <w:szCs w:val="24"/>
      <w:lang w:eastAsia="ru-RU"/>
    </w:rPr>
  </w:style>
  <w:style w:type="character" w:customStyle="1" w:styleId="f">
    <w:name w:val="f"/>
    <w:basedOn w:val="a0"/>
    <w:rsid w:val="001144E0"/>
  </w:style>
  <w:style w:type="character" w:customStyle="1" w:styleId="c6">
    <w:name w:val="c6"/>
    <w:basedOn w:val="a0"/>
    <w:rsid w:val="00E863C3"/>
  </w:style>
  <w:style w:type="character" w:customStyle="1" w:styleId="c2">
    <w:name w:val="c2"/>
    <w:basedOn w:val="a0"/>
    <w:rsid w:val="00E863C3"/>
  </w:style>
  <w:style w:type="paragraph" w:styleId="af0">
    <w:name w:val="Title"/>
    <w:basedOn w:val="a"/>
    <w:link w:val="af1"/>
    <w:qFormat/>
    <w:rsid w:val="000E185B"/>
    <w:pPr>
      <w:keepNext w:val="0"/>
      <w:spacing w:line="240" w:lineRule="auto"/>
      <w:jc w:val="center"/>
    </w:pPr>
    <w:rPr>
      <w:rFonts w:eastAsia="Times New Roman" w:cs="Times New Roman"/>
      <w:b/>
      <w:szCs w:val="20"/>
      <w:lang w:eastAsia="ru-RU"/>
    </w:rPr>
  </w:style>
  <w:style w:type="character" w:customStyle="1" w:styleId="af1">
    <w:name w:val="Заголовок Знак"/>
    <w:basedOn w:val="a0"/>
    <w:link w:val="af0"/>
    <w:rsid w:val="000E185B"/>
    <w:rPr>
      <w:rFonts w:ascii="Times New Roman" w:eastAsia="Times New Roman" w:hAnsi="Times New Roman" w:cs="Times New Roman"/>
      <w:b/>
      <w:sz w:val="28"/>
      <w:szCs w:val="20"/>
      <w:lang w:eastAsia="ru-RU"/>
    </w:rPr>
  </w:style>
  <w:style w:type="character" w:customStyle="1" w:styleId="redtext">
    <w:name w:val="red_text"/>
    <w:basedOn w:val="a0"/>
    <w:rsid w:val="005469DA"/>
  </w:style>
  <w:style w:type="paragraph" w:customStyle="1" w:styleId="headertext">
    <w:name w:val="headertext"/>
    <w:basedOn w:val="a"/>
    <w:rsid w:val="00214BED"/>
    <w:pPr>
      <w:keepNext w:val="0"/>
      <w:spacing w:before="100" w:beforeAutospacing="1" w:after="100" w:afterAutospacing="1" w:line="240" w:lineRule="auto"/>
    </w:pPr>
    <w:rPr>
      <w:rFonts w:eastAsia="Times New Roman" w:cs="Times New Roman"/>
      <w:sz w:val="24"/>
      <w:szCs w:val="24"/>
      <w:lang w:eastAsia="ru-RU"/>
    </w:rPr>
  </w:style>
  <w:style w:type="paragraph" w:customStyle="1" w:styleId="formattext">
    <w:name w:val="formattext"/>
    <w:basedOn w:val="a"/>
    <w:rsid w:val="00214BED"/>
    <w:pPr>
      <w:keepNext w:val="0"/>
      <w:spacing w:before="100" w:beforeAutospacing="1" w:after="100" w:afterAutospacing="1" w:line="240" w:lineRule="auto"/>
    </w:pPr>
    <w:rPr>
      <w:rFonts w:eastAsia="Times New Roman" w:cs="Times New Roman"/>
      <w:sz w:val="24"/>
      <w:szCs w:val="24"/>
      <w:lang w:eastAsia="ru-RU"/>
    </w:rPr>
  </w:style>
  <w:style w:type="paragraph" w:customStyle="1" w:styleId="Style1">
    <w:name w:val="Style1"/>
    <w:basedOn w:val="a"/>
    <w:uiPriority w:val="99"/>
    <w:rsid w:val="005123FC"/>
    <w:pPr>
      <w:keepNext w:val="0"/>
      <w:widowControl w:val="0"/>
      <w:autoSpaceDE w:val="0"/>
      <w:autoSpaceDN w:val="0"/>
      <w:adjustRightInd w:val="0"/>
      <w:spacing w:line="214" w:lineRule="exact"/>
      <w:ind w:firstLine="322"/>
      <w:jc w:val="both"/>
    </w:pPr>
    <w:rPr>
      <w:rFonts w:eastAsiaTheme="minorEastAsia" w:cs="Times New Roman"/>
      <w:sz w:val="24"/>
      <w:szCs w:val="24"/>
      <w:lang w:eastAsia="ru-RU"/>
    </w:rPr>
  </w:style>
  <w:style w:type="paragraph" w:customStyle="1" w:styleId="Style5">
    <w:name w:val="Style5"/>
    <w:basedOn w:val="a"/>
    <w:uiPriority w:val="99"/>
    <w:rsid w:val="005123FC"/>
    <w:pPr>
      <w:keepNext w:val="0"/>
      <w:widowControl w:val="0"/>
      <w:autoSpaceDE w:val="0"/>
      <w:autoSpaceDN w:val="0"/>
      <w:adjustRightInd w:val="0"/>
      <w:spacing w:line="211" w:lineRule="exact"/>
      <w:ind w:firstLine="211"/>
      <w:jc w:val="both"/>
    </w:pPr>
    <w:rPr>
      <w:rFonts w:eastAsiaTheme="minorEastAsia" w:cs="Times New Roman"/>
      <w:sz w:val="24"/>
      <w:szCs w:val="24"/>
      <w:lang w:eastAsia="ru-RU"/>
    </w:rPr>
  </w:style>
  <w:style w:type="paragraph" w:customStyle="1" w:styleId="Style8">
    <w:name w:val="Style8"/>
    <w:basedOn w:val="a"/>
    <w:uiPriority w:val="99"/>
    <w:rsid w:val="005123FC"/>
    <w:pPr>
      <w:keepNext w:val="0"/>
      <w:widowControl w:val="0"/>
      <w:autoSpaceDE w:val="0"/>
      <w:autoSpaceDN w:val="0"/>
      <w:adjustRightInd w:val="0"/>
      <w:spacing w:line="240" w:lineRule="auto"/>
    </w:pPr>
    <w:rPr>
      <w:rFonts w:eastAsiaTheme="minorEastAsia" w:cs="Times New Roman"/>
      <w:sz w:val="24"/>
      <w:szCs w:val="24"/>
      <w:lang w:eastAsia="ru-RU"/>
    </w:rPr>
  </w:style>
  <w:style w:type="paragraph" w:customStyle="1" w:styleId="Style10">
    <w:name w:val="Style10"/>
    <w:basedOn w:val="a"/>
    <w:uiPriority w:val="99"/>
    <w:rsid w:val="005123FC"/>
    <w:pPr>
      <w:keepNext w:val="0"/>
      <w:widowControl w:val="0"/>
      <w:autoSpaceDE w:val="0"/>
      <w:autoSpaceDN w:val="0"/>
      <w:adjustRightInd w:val="0"/>
      <w:spacing w:line="240" w:lineRule="auto"/>
    </w:pPr>
    <w:rPr>
      <w:rFonts w:eastAsiaTheme="minorEastAsia" w:cs="Times New Roman"/>
      <w:sz w:val="24"/>
      <w:szCs w:val="24"/>
      <w:lang w:eastAsia="ru-RU"/>
    </w:rPr>
  </w:style>
  <w:style w:type="paragraph" w:customStyle="1" w:styleId="Style11">
    <w:name w:val="Style11"/>
    <w:basedOn w:val="a"/>
    <w:uiPriority w:val="99"/>
    <w:rsid w:val="005123FC"/>
    <w:pPr>
      <w:keepNext w:val="0"/>
      <w:widowControl w:val="0"/>
      <w:autoSpaceDE w:val="0"/>
      <w:autoSpaceDN w:val="0"/>
      <w:adjustRightInd w:val="0"/>
      <w:spacing w:line="216" w:lineRule="exact"/>
      <w:jc w:val="both"/>
    </w:pPr>
    <w:rPr>
      <w:rFonts w:eastAsiaTheme="minorEastAsia" w:cs="Times New Roman"/>
      <w:sz w:val="24"/>
      <w:szCs w:val="24"/>
      <w:lang w:eastAsia="ru-RU"/>
    </w:rPr>
  </w:style>
  <w:style w:type="paragraph" w:customStyle="1" w:styleId="Style12">
    <w:name w:val="Style12"/>
    <w:basedOn w:val="a"/>
    <w:uiPriority w:val="99"/>
    <w:rsid w:val="005123FC"/>
    <w:pPr>
      <w:keepNext w:val="0"/>
      <w:widowControl w:val="0"/>
      <w:autoSpaceDE w:val="0"/>
      <w:autoSpaceDN w:val="0"/>
      <w:adjustRightInd w:val="0"/>
      <w:spacing w:line="216" w:lineRule="exact"/>
      <w:ind w:hanging="110"/>
    </w:pPr>
    <w:rPr>
      <w:rFonts w:eastAsiaTheme="minorEastAsia" w:cs="Times New Roman"/>
      <w:sz w:val="24"/>
      <w:szCs w:val="24"/>
      <w:lang w:eastAsia="ru-RU"/>
    </w:rPr>
  </w:style>
  <w:style w:type="paragraph" w:customStyle="1" w:styleId="Style13">
    <w:name w:val="Style13"/>
    <w:basedOn w:val="a"/>
    <w:uiPriority w:val="99"/>
    <w:rsid w:val="005123FC"/>
    <w:pPr>
      <w:keepNext w:val="0"/>
      <w:widowControl w:val="0"/>
      <w:autoSpaceDE w:val="0"/>
      <w:autoSpaceDN w:val="0"/>
      <w:adjustRightInd w:val="0"/>
      <w:spacing w:line="216" w:lineRule="exact"/>
      <w:ind w:hanging="274"/>
    </w:pPr>
    <w:rPr>
      <w:rFonts w:eastAsiaTheme="minorEastAsia" w:cs="Times New Roman"/>
      <w:sz w:val="24"/>
      <w:szCs w:val="24"/>
      <w:lang w:eastAsia="ru-RU"/>
    </w:rPr>
  </w:style>
  <w:style w:type="paragraph" w:customStyle="1" w:styleId="Style14">
    <w:name w:val="Style14"/>
    <w:basedOn w:val="a"/>
    <w:uiPriority w:val="99"/>
    <w:rsid w:val="005123FC"/>
    <w:pPr>
      <w:keepNext w:val="0"/>
      <w:widowControl w:val="0"/>
      <w:autoSpaceDE w:val="0"/>
      <w:autoSpaceDN w:val="0"/>
      <w:adjustRightInd w:val="0"/>
      <w:spacing w:line="216" w:lineRule="exact"/>
      <w:ind w:hanging="182"/>
    </w:pPr>
    <w:rPr>
      <w:rFonts w:eastAsiaTheme="minorEastAsia" w:cs="Times New Roman"/>
      <w:sz w:val="24"/>
      <w:szCs w:val="24"/>
      <w:lang w:eastAsia="ru-RU"/>
    </w:rPr>
  </w:style>
  <w:style w:type="paragraph" w:customStyle="1" w:styleId="Style15">
    <w:name w:val="Style15"/>
    <w:basedOn w:val="a"/>
    <w:uiPriority w:val="99"/>
    <w:rsid w:val="005123FC"/>
    <w:pPr>
      <w:keepNext w:val="0"/>
      <w:widowControl w:val="0"/>
      <w:autoSpaceDE w:val="0"/>
      <w:autoSpaceDN w:val="0"/>
      <w:adjustRightInd w:val="0"/>
      <w:spacing w:line="216" w:lineRule="exact"/>
      <w:ind w:firstLine="115"/>
      <w:jc w:val="both"/>
    </w:pPr>
    <w:rPr>
      <w:rFonts w:eastAsiaTheme="minorEastAsia" w:cs="Times New Roman"/>
      <w:sz w:val="24"/>
      <w:szCs w:val="24"/>
      <w:lang w:eastAsia="ru-RU"/>
    </w:rPr>
  </w:style>
  <w:style w:type="paragraph" w:customStyle="1" w:styleId="Style17">
    <w:name w:val="Style17"/>
    <w:basedOn w:val="a"/>
    <w:uiPriority w:val="99"/>
    <w:rsid w:val="005123FC"/>
    <w:pPr>
      <w:keepNext w:val="0"/>
      <w:widowControl w:val="0"/>
      <w:autoSpaceDE w:val="0"/>
      <w:autoSpaceDN w:val="0"/>
      <w:adjustRightInd w:val="0"/>
      <w:spacing w:line="216" w:lineRule="exact"/>
      <w:ind w:firstLine="658"/>
    </w:pPr>
    <w:rPr>
      <w:rFonts w:eastAsiaTheme="minorEastAsia" w:cs="Times New Roman"/>
      <w:sz w:val="24"/>
      <w:szCs w:val="24"/>
      <w:lang w:eastAsia="ru-RU"/>
    </w:rPr>
  </w:style>
  <w:style w:type="character" w:customStyle="1" w:styleId="FontStyle19">
    <w:name w:val="Font Style19"/>
    <w:basedOn w:val="a0"/>
    <w:uiPriority w:val="99"/>
    <w:rsid w:val="005123FC"/>
    <w:rPr>
      <w:rFonts w:ascii="Times New Roman" w:hAnsi="Times New Roman" w:cs="Times New Roman"/>
      <w:sz w:val="22"/>
      <w:szCs w:val="22"/>
    </w:rPr>
  </w:style>
  <w:style w:type="character" w:customStyle="1" w:styleId="FontStyle20">
    <w:name w:val="Font Style20"/>
    <w:basedOn w:val="a0"/>
    <w:uiPriority w:val="99"/>
    <w:rsid w:val="005123FC"/>
    <w:rPr>
      <w:rFonts w:ascii="Times New Roman" w:hAnsi="Times New Roman" w:cs="Times New Roman"/>
      <w:i/>
      <w:iCs/>
      <w:sz w:val="22"/>
      <w:szCs w:val="22"/>
    </w:rPr>
  </w:style>
  <w:style w:type="character" w:customStyle="1" w:styleId="FontStyle22">
    <w:name w:val="Font Style22"/>
    <w:basedOn w:val="a0"/>
    <w:uiPriority w:val="99"/>
    <w:rsid w:val="005123FC"/>
    <w:rPr>
      <w:rFonts w:ascii="Times New Roman" w:hAnsi="Times New Roman" w:cs="Times New Roman"/>
      <w:b/>
      <w:bCs/>
      <w:spacing w:val="10"/>
      <w:sz w:val="20"/>
      <w:szCs w:val="20"/>
    </w:rPr>
  </w:style>
  <w:style w:type="character" w:customStyle="1" w:styleId="FontStyle23">
    <w:name w:val="Font Style23"/>
    <w:basedOn w:val="a0"/>
    <w:uiPriority w:val="99"/>
    <w:rsid w:val="005123FC"/>
    <w:rPr>
      <w:rFonts w:ascii="Times New Roman" w:hAnsi="Times New Roman" w:cs="Times New Roman"/>
      <w:i/>
      <w:iCs/>
      <w:sz w:val="22"/>
      <w:szCs w:val="22"/>
    </w:rPr>
  </w:style>
  <w:style w:type="character" w:customStyle="1" w:styleId="FontStyle25">
    <w:name w:val="Font Style25"/>
    <w:basedOn w:val="a0"/>
    <w:uiPriority w:val="99"/>
    <w:rsid w:val="005123FC"/>
    <w:rPr>
      <w:rFonts w:ascii="Times New Roman" w:hAnsi="Times New Roman" w:cs="Times New Roman"/>
      <w:i/>
      <w:iCs/>
      <w:spacing w:val="-20"/>
      <w:sz w:val="32"/>
      <w:szCs w:val="32"/>
    </w:rPr>
  </w:style>
  <w:style w:type="character" w:customStyle="1" w:styleId="FontStyle26">
    <w:name w:val="Font Style26"/>
    <w:basedOn w:val="a0"/>
    <w:uiPriority w:val="99"/>
    <w:rsid w:val="005123FC"/>
    <w:rPr>
      <w:rFonts w:ascii="Times New Roman" w:hAnsi="Times New Roman" w:cs="Times New Roman"/>
      <w:b/>
      <w:bCs/>
      <w:i/>
      <w:iCs/>
      <w:spacing w:val="2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11295">
      <w:bodyDiv w:val="1"/>
      <w:marLeft w:val="0"/>
      <w:marRight w:val="0"/>
      <w:marTop w:val="0"/>
      <w:marBottom w:val="0"/>
      <w:divBdr>
        <w:top w:val="none" w:sz="0" w:space="0" w:color="auto"/>
        <w:left w:val="none" w:sz="0" w:space="0" w:color="auto"/>
        <w:bottom w:val="none" w:sz="0" w:space="0" w:color="auto"/>
        <w:right w:val="none" w:sz="0" w:space="0" w:color="auto"/>
      </w:divBdr>
      <w:divsChild>
        <w:div w:id="1106734775">
          <w:marLeft w:val="158"/>
          <w:marRight w:val="0"/>
          <w:marTop w:val="79"/>
          <w:marBottom w:val="158"/>
          <w:divBdr>
            <w:top w:val="none" w:sz="0" w:space="0" w:color="auto"/>
            <w:left w:val="none" w:sz="0" w:space="0" w:color="auto"/>
            <w:bottom w:val="none" w:sz="0" w:space="0" w:color="auto"/>
            <w:right w:val="none" w:sz="0" w:space="0" w:color="auto"/>
          </w:divBdr>
        </w:div>
      </w:divsChild>
    </w:div>
    <w:div w:id="130366137">
      <w:bodyDiv w:val="1"/>
      <w:marLeft w:val="0"/>
      <w:marRight w:val="0"/>
      <w:marTop w:val="0"/>
      <w:marBottom w:val="0"/>
      <w:divBdr>
        <w:top w:val="none" w:sz="0" w:space="0" w:color="auto"/>
        <w:left w:val="none" w:sz="0" w:space="0" w:color="auto"/>
        <w:bottom w:val="none" w:sz="0" w:space="0" w:color="auto"/>
        <w:right w:val="none" w:sz="0" w:space="0" w:color="auto"/>
      </w:divBdr>
    </w:div>
    <w:div w:id="179634677">
      <w:bodyDiv w:val="1"/>
      <w:marLeft w:val="0"/>
      <w:marRight w:val="0"/>
      <w:marTop w:val="0"/>
      <w:marBottom w:val="0"/>
      <w:divBdr>
        <w:top w:val="none" w:sz="0" w:space="0" w:color="auto"/>
        <w:left w:val="none" w:sz="0" w:space="0" w:color="auto"/>
        <w:bottom w:val="none" w:sz="0" w:space="0" w:color="auto"/>
        <w:right w:val="none" w:sz="0" w:space="0" w:color="auto"/>
      </w:divBdr>
    </w:div>
    <w:div w:id="234168112">
      <w:bodyDiv w:val="1"/>
      <w:marLeft w:val="0"/>
      <w:marRight w:val="0"/>
      <w:marTop w:val="0"/>
      <w:marBottom w:val="0"/>
      <w:divBdr>
        <w:top w:val="none" w:sz="0" w:space="0" w:color="auto"/>
        <w:left w:val="none" w:sz="0" w:space="0" w:color="auto"/>
        <w:bottom w:val="none" w:sz="0" w:space="0" w:color="auto"/>
        <w:right w:val="none" w:sz="0" w:space="0" w:color="auto"/>
      </w:divBdr>
    </w:div>
    <w:div w:id="252129735">
      <w:bodyDiv w:val="1"/>
      <w:marLeft w:val="0"/>
      <w:marRight w:val="0"/>
      <w:marTop w:val="0"/>
      <w:marBottom w:val="0"/>
      <w:divBdr>
        <w:top w:val="none" w:sz="0" w:space="0" w:color="auto"/>
        <w:left w:val="none" w:sz="0" w:space="0" w:color="auto"/>
        <w:bottom w:val="none" w:sz="0" w:space="0" w:color="auto"/>
        <w:right w:val="none" w:sz="0" w:space="0" w:color="auto"/>
      </w:divBdr>
    </w:div>
    <w:div w:id="263925610">
      <w:bodyDiv w:val="1"/>
      <w:marLeft w:val="0"/>
      <w:marRight w:val="0"/>
      <w:marTop w:val="0"/>
      <w:marBottom w:val="0"/>
      <w:divBdr>
        <w:top w:val="none" w:sz="0" w:space="0" w:color="auto"/>
        <w:left w:val="none" w:sz="0" w:space="0" w:color="auto"/>
        <w:bottom w:val="none" w:sz="0" w:space="0" w:color="auto"/>
        <w:right w:val="none" w:sz="0" w:space="0" w:color="auto"/>
      </w:divBdr>
    </w:div>
    <w:div w:id="293633783">
      <w:bodyDiv w:val="1"/>
      <w:marLeft w:val="0"/>
      <w:marRight w:val="0"/>
      <w:marTop w:val="0"/>
      <w:marBottom w:val="0"/>
      <w:divBdr>
        <w:top w:val="none" w:sz="0" w:space="0" w:color="auto"/>
        <w:left w:val="none" w:sz="0" w:space="0" w:color="auto"/>
        <w:bottom w:val="none" w:sz="0" w:space="0" w:color="auto"/>
        <w:right w:val="none" w:sz="0" w:space="0" w:color="auto"/>
      </w:divBdr>
    </w:div>
    <w:div w:id="310213819">
      <w:bodyDiv w:val="1"/>
      <w:marLeft w:val="0"/>
      <w:marRight w:val="0"/>
      <w:marTop w:val="0"/>
      <w:marBottom w:val="0"/>
      <w:divBdr>
        <w:top w:val="none" w:sz="0" w:space="0" w:color="auto"/>
        <w:left w:val="none" w:sz="0" w:space="0" w:color="auto"/>
        <w:bottom w:val="none" w:sz="0" w:space="0" w:color="auto"/>
        <w:right w:val="none" w:sz="0" w:space="0" w:color="auto"/>
      </w:divBdr>
      <w:divsChild>
        <w:div w:id="1664698146">
          <w:marLeft w:val="0"/>
          <w:marRight w:val="0"/>
          <w:marTop w:val="0"/>
          <w:marBottom w:val="0"/>
          <w:divBdr>
            <w:top w:val="none" w:sz="0" w:space="0" w:color="auto"/>
            <w:left w:val="none" w:sz="0" w:space="0" w:color="auto"/>
            <w:bottom w:val="none" w:sz="0" w:space="0" w:color="auto"/>
            <w:right w:val="none" w:sz="0" w:space="0" w:color="auto"/>
          </w:divBdr>
        </w:div>
      </w:divsChild>
    </w:div>
    <w:div w:id="323701258">
      <w:bodyDiv w:val="1"/>
      <w:marLeft w:val="0"/>
      <w:marRight w:val="0"/>
      <w:marTop w:val="0"/>
      <w:marBottom w:val="0"/>
      <w:divBdr>
        <w:top w:val="none" w:sz="0" w:space="0" w:color="auto"/>
        <w:left w:val="none" w:sz="0" w:space="0" w:color="auto"/>
        <w:bottom w:val="none" w:sz="0" w:space="0" w:color="auto"/>
        <w:right w:val="none" w:sz="0" w:space="0" w:color="auto"/>
      </w:divBdr>
    </w:div>
    <w:div w:id="324019685">
      <w:bodyDiv w:val="1"/>
      <w:marLeft w:val="0"/>
      <w:marRight w:val="0"/>
      <w:marTop w:val="0"/>
      <w:marBottom w:val="0"/>
      <w:divBdr>
        <w:top w:val="none" w:sz="0" w:space="0" w:color="auto"/>
        <w:left w:val="none" w:sz="0" w:space="0" w:color="auto"/>
        <w:bottom w:val="none" w:sz="0" w:space="0" w:color="auto"/>
        <w:right w:val="none" w:sz="0" w:space="0" w:color="auto"/>
      </w:divBdr>
    </w:div>
    <w:div w:id="324863489">
      <w:bodyDiv w:val="1"/>
      <w:marLeft w:val="0"/>
      <w:marRight w:val="0"/>
      <w:marTop w:val="0"/>
      <w:marBottom w:val="0"/>
      <w:divBdr>
        <w:top w:val="none" w:sz="0" w:space="0" w:color="auto"/>
        <w:left w:val="none" w:sz="0" w:space="0" w:color="auto"/>
        <w:bottom w:val="none" w:sz="0" w:space="0" w:color="auto"/>
        <w:right w:val="none" w:sz="0" w:space="0" w:color="auto"/>
      </w:divBdr>
    </w:div>
    <w:div w:id="348070123">
      <w:bodyDiv w:val="1"/>
      <w:marLeft w:val="0"/>
      <w:marRight w:val="0"/>
      <w:marTop w:val="0"/>
      <w:marBottom w:val="0"/>
      <w:divBdr>
        <w:top w:val="none" w:sz="0" w:space="0" w:color="auto"/>
        <w:left w:val="none" w:sz="0" w:space="0" w:color="auto"/>
        <w:bottom w:val="none" w:sz="0" w:space="0" w:color="auto"/>
        <w:right w:val="none" w:sz="0" w:space="0" w:color="auto"/>
      </w:divBdr>
    </w:div>
    <w:div w:id="379597100">
      <w:bodyDiv w:val="1"/>
      <w:marLeft w:val="0"/>
      <w:marRight w:val="0"/>
      <w:marTop w:val="0"/>
      <w:marBottom w:val="0"/>
      <w:divBdr>
        <w:top w:val="none" w:sz="0" w:space="0" w:color="auto"/>
        <w:left w:val="none" w:sz="0" w:space="0" w:color="auto"/>
        <w:bottom w:val="none" w:sz="0" w:space="0" w:color="auto"/>
        <w:right w:val="none" w:sz="0" w:space="0" w:color="auto"/>
      </w:divBdr>
      <w:divsChild>
        <w:div w:id="311720118">
          <w:marLeft w:val="0"/>
          <w:marRight w:val="0"/>
          <w:marTop w:val="0"/>
          <w:marBottom w:val="0"/>
          <w:divBdr>
            <w:top w:val="none" w:sz="0" w:space="0" w:color="auto"/>
            <w:left w:val="none" w:sz="0" w:space="0" w:color="auto"/>
            <w:bottom w:val="none" w:sz="0" w:space="0" w:color="auto"/>
            <w:right w:val="none" w:sz="0" w:space="0" w:color="auto"/>
          </w:divBdr>
        </w:div>
      </w:divsChild>
    </w:div>
    <w:div w:id="412553958">
      <w:bodyDiv w:val="1"/>
      <w:marLeft w:val="0"/>
      <w:marRight w:val="0"/>
      <w:marTop w:val="0"/>
      <w:marBottom w:val="0"/>
      <w:divBdr>
        <w:top w:val="none" w:sz="0" w:space="0" w:color="auto"/>
        <w:left w:val="none" w:sz="0" w:space="0" w:color="auto"/>
        <w:bottom w:val="none" w:sz="0" w:space="0" w:color="auto"/>
        <w:right w:val="none" w:sz="0" w:space="0" w:color="auto"/>
      </w:divBdr>
    </w:div>
    <w:div w:id="417214899">
      <w:bodyDiv w:val="1"/>
      <w:marLeft w:val="0"/>
      <w:marRight w:val="0"/>
      <w:marTop w:val="0"/>
      <w:marBottom w:val="0"/>
      <w:divBdr>
        <w:top w:val="none" w:sz="0" w:space="0" w:color="auto"/>
        <w:left w:val="none" w:sz="0" w:space="0" w:color="auto"/>
        <w:bottom w:val="none" w:sz="0" w:space="0" w:color="auto"/>
        <w:right w:val="none" w:sz="0" w:space="0" w:color="auto"/>
      </w:divBdr>
    </w:div>
    <w:div w:id="441267673">
      <w:bodyDiv w:val="1"/>
      <w:marLeft w:val="0"/>
      <w:marRight w:val="0"/>
      <w:marTop w:val="0"/>
      <w:marBottom w:val="0"/>
      <w:divBdr>
        <w:top w:val="none" w:sz="0" w:space="0" w:color="auto"/>
        <w:left w:val="none" w:sz="0" w:space="0" w:color="auto"/>
        <w:bottom w:val="none" w:sz="0" w:space="0" w:color="auto"/>
        <w:right w:val="none" w:sz="0" w:space="0" w:color="auto"/>
      </w:divBdr>
    </w:div>
    <w:div w:id="483006456">
      <w:bodyDiv w:val="1"/>
      <w:marLeft w:val="0"/>
      <w:marRight w:val="0"/>
      <w:marTop w:val="0"/>
      <w:marBottom w:val="0"/>
      <w:divBdr>
        <w:top w:val="none" w:sz="0" w:space="0" w:color="auto"/>
        <w:left w:val="none" w:sz="0" w:space="0" w:color="auto"/>
        <w:bottom w:val="none" w:sz="0" w:space="0" w:color="auto"/>
        <w:right w:val="none" w:sz="0" w:space="0" w:color="auto"/>
      </w:divBdr>
    </w:div>
    <w:div w:id="502819261">
      <w:bodyDiv w:val="1"/>
      <w:marLeft w:val="0"/>
      <w:marRight w:val="0"/>
      <w:marTop w:val="0"/>
      <w:marBottom w:val="0"/>
      <w:divBdr>
        <w:top w:val="none" w:sz="0" w:space="0" w:color="auto"/>
        <w:left w:val="none" w:sz="0" w:space="0" w:color="auto"/>
        <w:bottom w:val="none" w:sz="0" w:space="0" w:color="auto"/>
        <w:right w:val="none" w:sz="0" w:space="0" w:color="auto"/>
      </w:divBdr>
    </w:div>
    <w:div w:id="558631797">
      <w:bodyDiv w:val="1"/>
      <w:marLeft w:val="0"/>
      <w:marRight w:val="0"/>
      <w:marTop w:val="0"/>
      <w:marBottom w:val="0"/>
      <w:divBdr>
        <w:top w:val="none" w:sz="0" w:space="0" w:color="auto"/>
        <w:left w:val="none" w:sz="0" w:space="0" w:color="auto"/>
        <w:bottom w:val="none" w:sz="0" w:space="0" w:color="auto"/>
        <w:right w:val="none" w:sz="0" w:space="0" w:color="auto"/>
      </w:divBdr>
      <w:divsChild>
        <w:div w:id="627975995">
          <w:marLeft w:val="0"/>
          <w:marRight w:val="0"/>
          <w:marTop w:val="0"/>
          <w:marBottom w:val="0"/>
          <w:divBdr>
            <w:top w:val="none" w:sz="0" w:space="0" w:color="auto"/>
            <w:left w:val="none" w:sz="0" w:space="0" w:color="auto"/>
            <w:bottom w:val="none" w:sz="0" w:space="0" w:color="auto"/>
            <w:right w:val="none" w:sz="0" w:space="0" w:color="auto"/>
          </w:divBdr>
        </w:div>
      </w:divsChild>
    </w:div>
    <w:div w:id="632368628">
      <w:bodyDiv w:val="1"/>
      <w:marLeft w:val="0"/>
      <w:marRight w:val="0"/>
      <w:marTop w:val="0"/>
      <w:marBottom w:val="0"/>
      <w:divBdr>
        <w:top w:val="none" w:sz="0" w:space="0" w:color="auto"/>
        <w:left w:val="none" w:sz="0" w:space="0" w:color="auto"/>
        <w:bottom w:val="none" w:sz="0" w:space="0" w:color="auto"/>
        <w:right w:val="none" w:sz="0" w:space="0" w:color="auto"/>
      </w:divBdr>
    </w:div>
    <w:div w:id="634719103">
      <w:bodyDiv w:val="1"/>
      <w:marLeft w:val="0"/>
      <w:marRight w:val="0"/>
      <w:marTop w:val="0"/>
      <w:marBottom w:val="0"/>
      <w:divBdr>
        <w:top w:val="none" w:sz="0" w:space="0" w:color="auto"/>
        <w:left w:val="none" w:sz="0" w:space="0" w:color="auto"/>
        <w:bottom w:val="none" w:sz="0" w:space="0" w:color="auto"/>
        <w:right w:val="none" w:sz="0" w:space="0" w:color="auto"/>
      </w:divBdr>
    </w:div>
    <w:div w:id="681787302">
      <w:bodyDiv w:val="1"/>
      <w:marLeft w:val="0"/>
      <w:marRight w:val="0"/>
      <w:marTop w:val="0"/>
      <w:marBottom w:val="0"/>
      <w:divBdr>
        <w:top w:val="none" w:sz="0" w:space="0" w:color="auto"/>
        <w:left w:val="none" w:sz="0" w:space="0" w:color="auto"/>
        <w:bottom w:val="none" w:sz="0" w:space="0" w:color="auto"/>
        <w:right w:val="none" w:sz="0" w:space="0" w:color="auto"/>
      </w:divBdr>
    </w:div>
    <w:div w:id="809398195">
      <w:bodyDiv w:val="1"/>
      <w:marLeft w:val="0"/>
      <w:marRight w:val="0"/>
      <w:marTop w:val="0"/>
      <w:marBottom w:val="0"/>
      <w:divBdr>
        <w:top w:val="none" w:sz="0" w:space="0" w:color="auto"/>
        <w:left w:val="none" w:sz="0" w:space="0" w:color="auto"/>
        <w:bottom w:val="none" w:sz="0" w:space="0" w:color="auto"/>
        <w:right w:val="none" w:sz="0" w:space="0" w:color="auto"/>
      </w:divBdr>
    </w:div>
    <w:div w:id="846335810">
      <w:bodyDiv w:val="1"/>
      <w:marLeft w:val="0"/>
      <w:marRight w:val="0"/>
      <w:marTop w:val="0"/>
      <w:marBottom w:val="0"/>
      <w:divBdr>
        <w:top w:val="none" w:sz="0" w:space="0" w:color="auto"/>
        <w:left w:val="none" w:sz="0" w:space="0" w:color="auto"/>
        <w:bottom w:val="none" w:sz="0" w:space="0" w:color="auto"/>
        <w:right w:val="none" w:sz="0" w:space="0" w:color="auto"/>
      </w:divBdr>
    </w:div>
    <w:div w:id="906768635">
      <w:bodyDiv w:val="1"/>
      <w:marLeft w:val="0"/>
      <w:marRight w:val="0"/>
      <w:marTop w:val="0"/>
      <w:marBottom w:val="0"/>
      <w:divBdr>
        <w:top w:val="none" w:sz="0" w:space="0" w:color="auto"/>
        <w:left w:val="none" w:sz="0" w:space="0" w:color="auto"/>
        <w:bottom w:val="none" w:sz="0" w:space="0" w:color="auto"/>
        <w:right w:val="none" w:sz="0" w:space="0" w:color="auto"/>
      </w:divBdr>
    </w:div>
    <w:div w:id="910431303">
      <w:bodyDiv w:val="1"/>
      <w:marLeft w:val="0"/>
      <w:marRight w:val="0"/>
      <w:marTop w:val="0"/>
      <w:marBottom w:val="0"/>
      <w:divBdr>
        <w:top w:val="none" w:sz="0" w:space="0" w:color="auto"/>
        <w:left w:val="none" w:sz="0" w:space="0" w:color="auto"/>
        <w:bottom w:val="none" w:sz="0" w:space="0" w:color="auto"/>
        <w:right w:val="none" w:sz="0" w:space="0" w:color="auto"/>
      </w:divBdr>
    </w:div>
    <w:div w:id="918096994">
      <w:bodyDiv w:val="1"/>
      <w:marLeft w:val="0"/>
      <w:marRight w:val="0"/>
      <w:marTop w:val="0"/>
      <w:marBottom w:val="0"/>
      <w:divBdr>
        <w:top w:val="none" w:sz="0" w:space="0" w:color="auto"/>
        <w:left w:val="none" w:sz="0" w:space="0" w:color="auto"/>
        <w:bottom w:val="none" w:sz="0" w:space="0" w:color="auto"/>
        <w:right w:val="none" w:sz="0" w:space="0" w:color="auto"/>
      </w:divBdr>
    </w:div>
    <w:div w:id="936795815">
      <w:bodyDiv w:val="1"/>
      <w:marLeft w:val="0"/>
      <w:marRight w:val="0"/>
      <w:marTop w:val="0"/>
      <w:marBottom w:val="0"/>
      <w:divBdr>
        <w:top w:val="none" w:sz="0" w:space="0" w:color="auto"/>
        <w:left w:val="none" w:sz="0" w:space="0" w:color="auto"/>
        <w:bottom w:val="none" w:sz="0" w:space="0" w:color="auto"/>
        <w:right w:val="none" w:sz="0" w:space="0" w:color="auto"/>
      </w:divBdr>
    </w:div>
    <w:div w:id="956059088">
      <w:bodyDiv w:val="1"/>
      <w:marLeft w:val="0"/>
      <w:marRight w:val="0"/>
      <w:marTop w:val="0"/>
      <w:marBottom w:val="0"/>
      <w:divBdr>
        <w:top w:val="none" w:sz="0" w:space="0" w:color="auto"/>
        <w:left w:val="none" w:sz="0" w:space="0" w:color="auto"/>
        <w:bottom w:val="none" w:sz="0" w:space="0" w:color="auto"/>
        <w:right w:val="none" w:sz="0" w:space="0" w:color="auto"/>
      </w:divBdr>
    </w:div>
    <w:div w:id="1063912383">
      <w:bodyDiv w:val="1"/>
      <w:marLeft w:val="0"/>
      <w:marRight w:val="0"/>
      <w:marTop w:val="0"/>
      <w:marBottom w:val="0"/>
      <w:divBdr>
        <w:top w:val="none" w:sz="0" w:space="0" w:color="auto"/>
        <w:left w:val="none" w:sz="0" w:space="0" w:color="auto"/>
        <w:bottom w:val="none" w:sz="0" w:space="0" w:color="auto"/>
        <w:right w:val="none" w:sz="0" w:space="0" w:color="auto"/>
      </w:divBdr>
    </w:div>
    <w:div w:id="1088841894">
      <w:bodyDiv w:val="1"/>
      <w:marLeft w:val="0"/>
      <w:marRight w:val="0"/>
      <w:marTop w:val="0"/>
      <w:marBottom w:val="0"/>
      <w:divBdr>
        <w:top w:val="none" w:sz="0" w:space="0" w:color="auto"/>
        <w:left w:val="none" w:sz="0" w:space="0" w:color="auto"/>
        <w:bottom w:val="none" w:sz="0" w:space="0" w:color="auto"/>
        <w:right w:val="none" w:sz="0" w:space="0" w:color="auto"/>
      </w:divBdr>
      <w:divsChild>
        <w:div w:id="434713679">
          <w:marLeft w:val="0"/>
          <w:marRight w:val="0"/>
          <w:marTop w:val="0"/>
          <w:marBottom w:val="0"/>
          <w:divBdr>
            <w:top w:val="none" w:sz="0" w:space="0" w:color="auto"/>
            <w:left w:val="none" w:sz="0" w:space="0" w:color="auto"/>
            <w:bottom w:val="none" w:sz="0" w:space="0" w:color="auto"/>
            <w:right w:val="none" w:sz="0" w:space="0" w:color="auto"/>
          </w:divBdr>
        </w:div>
      </w:divsChild>
    </w:div>
    <w:div w:id="1129083833">
      <w:bodyDiv w:val="1"/>
      <w:marLeft w:val="0"/>
      <w:marRight w:val="0"/>
      <w:marTop w:val="0"/>
      <w:marBottom w:val="0"/>
      <w:divBdr>
        <w:top w:val="none" w:sz="0" w:space="0" w:color="auto"/>
        <w:left w:val="none" w:sz="0" w:space="0" w:color="auto"/>
        <w:bottom w:val="none" w:sz="0" w:space="0" w:color="auto"/>
        <w:right w:val="none" w:sz="0" w:space="0" w:color="auto"/>
      </w:divBdr>
    </w:div>
    <w:div w:id="1131171307">
      <w:bodyDiv w:val="1"/>
      <w:marLeft w:val="0"/>
      <w:marRight w:val="0"/>
      <w:marTop w:val="0"/>
      <w:marBottom w:val="0"/>
      <w:divBdr>
        <w:top w:val="none" w:sz="0" w:space="0" w:color="auto"/>
        <w:left w:val="none" w:sz="0" w:space="0" w:color="auto"/>
        <w:bottom w:val="none" w:sz="0" w:space="0" w:color="auto"/>
        <w:right w:val="none" w:sz="0" w:space="0" w:color="auto"/>
      </w:divBdr>
    </w:div>
    <w:div w:id="1132945292">
      <w:bodyDiv w:val="1"/>
      <w:marLeft w:val="0"/>
      <w:marRight w:val="0"/>
      <w:marTop w:val="0"/>
      <w:marBottom w:val="0"/>
      <w:divBdr>
        <w:top w:val="none" w:sz="0" w:space="0" w:color="auto"/>
        <w:left w:val="none" w:sz="0" w:space="0" w:color="auto"/>
        <w:bottom w:val="none" w:sz="0" w:space="0" w:color="auto"/>
        <w:right w:val="none" w:sz="0" w:space="0" w:color="auto"/>
      </w:divBdr>
    </w:div>
    <w:div w:id="1168012928">
      <w:bodyDiv w:val="1"/>
      <w:marLeft w:val="0"/>
      <w:marRight w:val="0"/>
      <w:marTop w:val="0"/>
      <w:marBottom w:val="0"/>
      <w:divBdr>
        <w:top w:val="none" w:sz="0" w:space="0" w:color="auto"/>
        <w:left w:val="none" w:sz="0" w:space="0" w:color="auto"/>
        <w:bottom w:val="none" w:sz="0" w:space="0" w:color="auto"/>
        <w:right w:val="none" w:sz="0" w:space="0" w:color="auto"/>
      </w:divBdr>
    </w:div>
    <w:div w:id="1173378482">
      <w:bodyDiv w:val="1"/>
      <w:marLeft w:val="0"/>
      <w:marRight w:val="0"/>
      <w:marTop w:val="0"/>
      <w:marBottom w:val="0"/>
      <w:divBdr>
        <w:top w:val="none" w:sz="0" w:space="0" w:color="auto"/>
        <w:left w:val="none" w:sz="0" w:space="0" w:color="auto"/>
        <w:bottom w:val="none" w:sz="0" w:space="0" w:color="auto"/>
        <w:right w:val="none" w:sz="0" w:space="0" w:color="auto"/>
      </w:divBdr>
    </w:div>
    <w:div w:id="1237596112">
      <w:bodyDiv w:val="1"/>
      <w:marLeft w:val="0"/>
      <w:marRight w:val="0"/>
      <w:marTop w:val="0"/>
      <w:marBottom w:val="0"/>
      <w:divBdr>
        <w:top w:val="none" w:sz="0" w:space="0" w:color="auto"/>
        <w:left w:val="none" w:sz="0" w:space="0" w:color="auto"/>
        <w:bottom w:val="none" w:sz="0" w:space="0" w:color="auto"/>
        <w:right w:val="none" w:sz="0" w:space="0" w:color="auto"/>
      </w:divBdr>
    </w:div>
    <w:div w:id="1257209503">
      <w:bodyDiv w:val="1"/>
      <w:marLeft w:val="0"/>
      <w:marRight w:val="0"/>
      <w:marTop w:val="0"/>
      <w:marBottom w:val="0"/>
      <w:divBdr>
        <w:top w:val="none" w:sz="0" w:space="0" w:color="auto"/>
        <w:left w:val="none" w:sz="0" w:space="0" w:color="auto"/>
        <w:bottom w:val="none" w:sz="0" w:space="0" w:color="auto"/>
        <w:right w:val="none" w:sz="0" w:space="0" w:color="auto"/>
      </w:divBdr>
    </w:div>
    <w:div w:id="1276670112">
      <w:bodyDiv w:val="1"/>
      <w:marLeft w:val="0"/>
      <w:marRight w:val="0"/>
      <w:marTop w:val="0"/>
      <w:marBottom w:val="0"/>
      <w:divBdr>
        <w:top w:val="none" w:sz="0" w:space="0" w:color="auto"/>
        <w:left w:val="none" w:sz="0" w:space="0" w:color="auto"/>
        <w:bottom w:val="none" w:sz="0" w:space="0" w:color="auto"/>
        <w:right w:val="none" w:sz="0" w:space="0" w:color="auto"/>
      </w:divBdr>
    </w:div>
    <w:div w:id="1292714024">
      <w:bodyDiv w:val="1"/>
      <w:marLeft w:val="0"/>
      <w:marRight w:val="0"/>
      <w:marTop w:val="0"/>
      <w:marBottom w:val="0"/>
      <w:divBdr>
        <w:top w:val="none" w:sz="0" w:space="0" w:color="auto"/>
        <w:left w:val="none" w:sz="0" w:space="0" w:color="auto"/>
        <w:bottom w:val="none" w:sz="0" w:space="0" w:color="auto"/>
        <w:right w:val="none" w:sz="0" w:space="0" w:color="auto"/>
      </w:divBdr>
    </w:div>
    <w:div w:id="1367222089">
      <w:bodyDiv w:val="1"/>
      <w:marLeft w:val="0"/>
      <w:marRight w:val="0"/>
      <w:marTop w:val="0"/>
      <w:marBottom w:val="0"/>
      <w:divBdr>
        <w:top w:val="none" w:sz="0" w:space="0" w:color="auto"/>
        <w:left w:val="none" w:sz="0" w:space="0" w:color="auto"/>
        <w:bottom w:val="none" w:sz="0" w:space="0" w:color="auto"/>
        <w:right w:val="none" w:sz="0" w:space="0" w:color="auto"/>
      </w:divBdr>
    </w:div>
    <w:div w:id="1421944666">
      <w:bodyDiv w:val="1"/>
      <w:marLeft w:val="0"/>
      <w:marRight w:val="0"/>
      <w:marTop w:val="0"/>
      <w:marBottom w:val="0"/>
      <w:divBdr>
        <w:top w:val="none" w:sz="0" w:space="0" w:color="auto"/>
        <w:left w:val="none" w:sz="0" w:space="0" w:color="auto"/>
        <w:bottom w:val="none" w:sz="0" w:space="0" w:color="auto"/>
        <w:right w:val="none" w:sz="0" w:space="0" w:color="auto"/>
      </w:divBdr>
    </w:div>
    <w:div w:id="1447508070">
      <w:bodyDiv w:val="1"/>
      <w:marLeft w:val="0"/>
      <w:marRight w:val="0"/>
      <w:marTop w:val="0"/>
      <w:marBottom w:val="0"/>
      <w:divBdr>
        <w:top w:val="none" w:sz="0" w:space="0" w:color="auto"/>
        <w:left w:val="none" w:sz="0" w:space="0" w:color="auto"/>
        <w:bottom w:val="none" w:sz="0" w:space="0" w:color="auto"/>
        <w:right w:val="none" w:sz="0" w:space="0" w:color="auto"/>
      </w:divBdr>
    </w:div>
    <w:div w:id="1447967579">
      <w:bodyDiv w:val="1"/>
      <w:marLeft w:val="0"/>
      <w:marRight w:val="0"/>
      <w:marTop w:val="0"/>
      <w:marBottom w:val="0"/>
      <w:divBdr>
        <w:top w:val="none" w:sz="0" w:space="0" w:color="auto"/>
        <w:left w:val="none" w:sz="0" w:space="0" w:color="auto"/>
        <w:bottom w:val="none" w:sz="0" w:space="0" w:color="auto"/>
        <w:right w:val="none" w:sz="0" w:space="0" w:color="auto"/>
      </w:divBdr>
    </w:div>
    <w:div w:id="1480221750">
      <w:bodyDiv w:val="1"/>
      <w:marLeft w:val="0"/>
      <w:marRight w:val="0"/>
      <w:marTop w:val="0"/>
      <w:marBottom w:val="0"/>
      <w:divBdr>
        <w:top w:val="none" w:sz="0" w:space="0" w:color="auto"/>
        <w:left w:val="none" w:sz="0" w:space="0" w:color="auto"/>
        <w:bottom w:val="none" w:sz="0" w:space="0" w:color="auto"/>
        <w:right w:val="none" w:sz="0" w:space="0" w:color="auto"/>
      </w:divBdr>
    </w:div>
    <w:div w:id="1504010668">
      <w:bodyDiv w:val="1"/>
      <w:marLeft w:val="0"/>
      <w:marRight w:val="0"/>
      <w:marTop w:val="0"/>
      <w:marBottom w:val="0"/>
      <w:divBdr>
        <w:top w:val="none" w:sz="0" w:space="0" w:color="auto"/>
        <w:left w:val="none" w:sz="0" w:space="0" w:color="auto"/>
        <w:bottom w:val="none" w:sz="0" w:space="0" w:color="auto"/>
        <w:right w:val="none" w:sz="0" w:space="0" w:color="auto"/>
      </w:divBdr>
    </w:div>
    <w:div w:id="1530484863">
      <w:bodyDiv w:val="1"/>
      <w:marLeft w:val="0"/>
      <w:marRight w:val="0"/>
      <w:marTop w:val="0"/>
      <w:marBottom w:val="0"/>
      <w:divBdr>
        <w:top w:val="none" w:sz="0" w:space="0" w:color="auto"/>
        <w:left w:val="none" w:sz="0" w:space="0" w:color="auto"/>
        <w:bottom w:val="none" w:sz="0" w:space="0" w:color="auto"/>
        <w:right w:val="none" w:sz="0" w:space="0" w:color="auto"/>
      </w:divBdr>
    </w:div>
    <w:div w:id="1658610522">
      <w:bodyDiv w:val="1"/>
      <w:marLeft w:val="0"/>
      <w:marRight w:val="0"/>
      <w:marTop w:val="0"/>
      <w:marBottom w:val="0"/>
      <w:divBdr>
        <w:top w:val="none" w:sz="0" w:space="0" w:color="auto"/>
        <w:left w:val="none" w:sz="0" w:space="0" w:color="auto"/>
        <w:bottom w:val="none" w:sz="0" w:space="0" w:color="auto"/>
        <w:right w:val="none" w:sz="0" w:space="0" w:color="auto"/>
      </w:divBdr>
    </w:div>
    <w:div w:id="1744834074">
      <w:bodyDiv w:val="1"/>
      <w:marLeft w:val="0"/>
      <w:marRight w:val="0"/>
      <w:marTop w:val="0"/>
      <w:marBottom w:val="0"/>
      <w:divBdr>
        <w:top w:val="none" w:sz="0" w:space="0" w:color="auto"/>
        <w:left w:val="none" w:sz="0" w:space="0" w:color="auto"/>
        <w:bottom w:val="none" w:sz="0" w:space="0" w:color="auto"/>
        <w:right w:val="none" w:sz="0" w:space="0" w:color="auto"/>
      </w:divBdr>
      <w:divsChild>
        <w:div w:id="1837916543">
          <w:marLeft w:val="0"/>
          <w:marRight w:val="0"/>
          <w:marTop w:val="0"/>
          <w:marBottom w:val="0"/>
          <w:divBdr>
            <w:top w:val="none" w:sz="0" w:space="0" w:color="auto"/>
            <w:left w:val="none" w:sz="0" w:space="0" w:color="auto"/>
            <w:bottom w:val="none" w:sz="0" w:space="0" w:color="auto"/>
            <w:right w:val="none" w:sz="0" w:space="0" w:color="auto"/>
          </w:divBdr>
        </w:div>
      </w:divsChild>
    </w:div>
    <w:div w:id="1785075493">
      <w:bodyDiv w:val="1"/>
      <w:marLeft w:val="0"/>
      <w:marRight w:val="0"/>
      <w:marTop w:val="0"/>
      <w:marBottom w:val="0"/>
      <w:divBdr>
        <w:top w:val="none" w:sz="0" w:space="0" w:color="auto"/>
        <w:left w:val="none" w:sz="0" w:space="0" w:color="auto"/>
        <w:bottom w:val="none" w:sz="0" w:space="0" w:color="auto"/>
        <w:right w:val="none" w:sz="0" w:space="0" w:color="auto"/>
      </w:divBdr>
      <w:divsChild>
        <w:div w:id="864637820">
          <w:marLeft w:val="0"/>
          <w:marRight w:val="0"/>
          <w:marTop w:val="0"/>
          <w:marBottom w:val="0"/>
          <w:divBdr>
            <w:top w:val="none" w:sz="0" w:space="0" w:color="auto"/>
            <w:left w:val="none" w:sz="0" w:space="0" w:color="auto"/>
            <w:bottom w:val="none" w:sz="0" w:space="0" w:color="auto"/>
            <w:right w:val="none" w:sz="0" w:space="0" w:color="auto"/>
          </w:divBdr>
          <w:divsChild>
            <w:div w:id="603222581">
              <w:marLeft w:val="0"/>
              <w:marRight w:val="0"/>
              <w:marTop w:val="0"/>
              <w:marBottom w:val="0"/>
              <w:divBdr>
                <w:top w:val="none" w:sz="0" w:space="0" w:color="auto"/>
                <w:left w:val="none" w:sz="0" w:space="0" w:color="auto"/>
                <w:bottom w:val="none" w:sz="0" w:space="0" w:color="auto"/>
                <w:right w:val="none" w:sz="0" w:space="0" w:color="auto"/>
              </w:divBdr>
            </w:div>
            <w:div w:id="3431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9378">
      <w:bodyDiv w:val="1"/>
      <w:marLeft w:val="0"/>
      <w:marRight w:val="0"/>
      <w:marTop w:val="0"/>
      <w:marBottom w:val="0"/>
      <w:divBdr>
        <w:top w:val="none" w:sz="0" w:space="0" w:color="auto"/>
        <w:left w:val="none" w:sz="0" w:space="0" w:color="auto"/>
        <w:bottom w:val="none" w:sz="0" w:space="0" w:color="auto"/>
        <w:right w:val="none" w:sz="0" w:space="0" w:color="auto"/>
      </w:divBdr>
    </w:div>
    <w:div w:id="1878420950">
      <w:bodyDiv w:val="1"/>
      <w:marLeft w:val="0"/>
      <w:marRight w:val="0"/>
      <w:marTop w:val="0"/>
      <w:marBottom w:val="0"/>
      <w:divBdr>
        <w:top w:val="none" w:sz="0" w:space="0" w:color="auto"/>
        <w:left w:val="none" w:sz="0" w:space="0" w:color="auto"/>
        <w:bottom w:val="none" w:sz="0" w:space="0" w:color="auto"/>
        <w:right w:val="none" w:sz="0" w:space="0" w:color="auto"/>
      </w:divBdr>
    </w:div>
    <w:div w:id="2008315064">
      <w:bodyDiv w:val="1"/>
      <w:marLeft w:val="0"/>
      <w:marRight w:val="0"/>
      <w:marTop w:val="0"/>
      <w:marBottom w:val="0"/>
      <w:divBdr>
        <w:top w:val="none" w:sz="0" w:space="0" w:color="auto"/>
        <w:left w:val="none" w:sz="0" w:space="0" w:color="auto"/>
        <w:bottom w:val="none" w:sz="0" w:space="0" w:color="auto"/>
        <w:right w:val="none" w:sz="0" w:space="0" w:color="auto"/>
      </w:divBdr>
      <w:divsChild>
        <w:div w:id="1098063016">
          <w:marLeft w:val="0"/>
          <w:marRight w:val="0"/>
          <w:marTop w:val="0"/>
          <w:marBottom w:val="0"/>
          <w:divBdr>
            <w:top w:val="none" w:sz="0" w:space="0" w:color="auto"/>
            <w:left w:val="none" w:sz="0" w:space="0" w:color="auto"/>
            <w:bottom w:val="none" w:sz="0" w:space="0" w:color="auto"/>
            <w:right w:val="none" w:sz="0" w:space="0" w:color="auto"/>
          </w:divBdr>
        </w:div>
      </w:divsChild>
    </w:div>
    <w:div w:id="2054881879">
      <w:bodyDiv w:val="1"/>
      <w:marLeft w:val="0"/>
      <w:marRight w:val="0"/>
      <w:marTop w:val="0"/>
      <w:marBottom w:val="0"/>
      <w:divBdr>
        <w:top w:val="none" w:sz="0" w:space="0" w:color="auto"/>
        <w:left w:val="none" w:sz="0" w:space="0" w:color="auto"/>
        <w:bottom w:val="none" w:sz="0" w:space="0" w:color="auto"/>
        <w:right w:val="none" w:sz="0" w:space="0" w:color="auto"/>
      </w:divBdr>
    </w:div>
    <w:div w:id="2088262188">
      <w:bodyDiv w:val="1"/>
      <w:marLeft w:val="0"/>
      <w:marRight w:val="0"/>
      <w:marTop w:val="0"/>
      <w:marBottom w:val="0"/>
      <w:divBdr>
        <w:top w:val="none" w:sz="0" w:space="0" w:color="auto"/>
        <w:left w:val="none" w:sz="0" w:space="0" w:color="auto"/>
        <w:bottom w:val="none" w:sz="0" w:space="0" w:color="auto"/>
        <w:right w:val="none" w:sz="0" w:space="0" w:color="auto"/>
      </w:divBdr>
      <w:divsChild>
        <w:div w:id="1182010335">
          <w:marLeft w:val="0"/>
          <w:marRight w:val="0"/>
          <w:marTop w:val="0"/>
          <w:marBottom w:val="0"/>
          <w:divBdr>
            <w:top w:val="none" w:sz="0" w:space="0" w:color="auto"/>
            <w:left w:val="none" w:sz="0" w:space="0" w:color="auto"/>
            <w:bottom w:val="none" w:sz="0" w:space="0" w:color="auto"/>
            <w:right w:val="none" w:sz="0" w:space="0" w:color="auto"/>
          </w:divBdr>
        </w:div>
      </w:divsChild>
    </w:div>
    <w:div w:id="2109079688">
      <w:bodyDiv w:val="1"/>
      <w:marLeft w:val="0"/>
      <w:marRight w:val="0"/>
      <w:marTop w:val="0"/>
      <w:marBottom w:val="0"/>
      <w:divBdr>
        <w:top w:val="none" w:sz="0" w:space="0" w:color="auto"/>
        <w:left w:val="none" w:sz="0" w:space="0" w:color="auto"/>
        <w:bottom w:val="none" w:sz="0" w:space="0" w:color="auto"/>
        <w:right w:val="none" w:sz="0" w:space="0" w:color="auto"/>
      </w:divBdr>
    </w:div>
    <w:div w:id="2129355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jpeg"/><Relationship Id="rId42" Type="http://schemas.openxmlformats.org/officeDocument/2006/relationships/image" Target="media/image26.png"/><Relationship Id="rId47" Type="http://schemas.openxmlformats.org/officeDocument/2006/relationships/image" Target="media/image31.jpeg"/><Relationship Id="rId63" Type="http://schemas.openxmlformats.org/officeDocument/2006/relationships/image" Target="media/image47.png"/><Relationship Id="rId68"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4.jpeg"/><Relationship Id="rId11" Type="http://schemas.openxmlformats.org/officeDocument/2006/relationships/diagramData" Target="diagrams/data1.xml"/><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gif"/><Relationship Id="rId58" Type="http://schemas.openxmlformats.org/officeDocument/2006/relationships/image" Target="media/image42.png"/><Relationship Id="rId66"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5.jpeg"/><Relationship Id="rId14" Type="http://schemas.openxmlformats.org/officeDocument/2006/relationships/diagramColors" Target="diagrams/colors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gif"/><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hyperlink" Target="https://fiz-ra-ura.jimdofree.com/%D0%BC%D0%B5%D1%82%D0%BE%D0%B4%D0%B8%D1%87%D0%BA%D0%B0/%D1%8D%D0%BB%D0%B5%D0%BA%D1%82%D1%80%D0%BE%D0%BD%D0%BD%D1%8B%D0%B5-%D0%BC%D0%B5%D1%82%D0%BE%D0%B4%D0%B8%D1%87%D0%B5%D1%81%D0%BA%D0%B8%D0%B5-%D0%BF%D0%BE%D1%81%D0%BE%D0%B1%D0%B8%D1%8F/" TargetMode="External"/><Relationship Id="rId8" Type="http://schemas.openxmlformats.org/officeDocument/2006/relationships/image" Target="media/image1.pn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oleObject" Target="embeddings/oleObject1.bin"/><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6.gif"/><Relationship Id="rId41" Type="http://schemas.openxmlformats.org/officeDocument/2006/relationships/image" Target="media/image25.png"/><Relationship Id="rId54" Type="http://schemas.openxmlformats.org/officeDocument/2006/relationships/image" Target="media/image38.jpeg"/><Relationship Id="rId62" Type="http://schemas.openxmlformats.org/officeDocument/2006/relationships/image" Target="media/image46.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9.jpeg"/><Relationship Id="rId28" Type="http://schemas.openxmlformats.org/officeDocument/2006/relationships/hyperlink" Target="http://pedsovet.su/publ/196" TargetMode="External"/><Relationship Id="rId36" Type="http://schemas.openxmlformats.org/officeDocument/2006/relationships/image" Target="media/image20.png"/><Relationship Id="rId49" Type="http://schemas.openxmlformats.org/officeDocument/2006/relationships/image" Target="media/image33.gif"/><Relationship Id="rId57" Type="http://schemas.openxmlformats.org/officeDocument/2006/relationships/image" Target="media/image41.png"/><Relationship Id="rId10" Type="http://schemas.openxmlformats.org/officeDocument/2006/relationships/image" Target="media/image2.jpe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diagramQuickStyle" Target="diagrams/quickStyle1.xml"/><Relationship Id="rId18" Type="http://schemas.openxmlformats.org/officeDocument/2006/relationships/image" Target="media/image4.jpe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jpeg"/><Relationship Id="rId55" Type="http://schemas.openxmlformats.org/officeDocument/2006/relationships/image" Target="media/image39.gif"/></Relationships>
</file>

<file path=word/charts/_rels/chart1.xml.rels><?xml version="1.0" encoding="UTF-8" standalone="yes"?>
<Relationships xmlns="http://schemas.openxmlformats.org/package/2006/relationships"><Relationship Id="rId1" Type="http://schemas.openxmlformats.org/officeDocument/2006/relationships/oleObject" Target="file:///J:\&#1075;&#1088;&#1080;&#1075;&#1086;&#1088;&#1100;&#1077;&#1074;&#1072;\&#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170"/>
      <c:rAngAx val="0"/>
      <c:perspective val="10"/>
    </c:view3D>
    <c:floor>
      <c:thickness val="0"/>
    </c:floor>
    <c:sideWall>
      <c:thickness val="0"/>
    </c:sideWall>
    <c:backWall>
      <c:thickness val="0"/>
    </c:backWall>
    <c:plotArea>
      <c:layout/>
      <c:pie3DChart>
        <c:varyColors val="1"/>
        <c:ser>
          <c:idx val="0"/>
          <c:order val="0"/>
          <c:spPr>
            <a:ln w="19050">
              <a:solidFill>
                <a:schemeClr val="tx1">
                  <a:lumMod val="95000"/>
                  <a:lumOff val="5000"/>
                </a:schemeClr>
              </a:solidFill>
            </a:ln>
          </c:spPr>
          <c:explosion val="25"/>
          <c:dPt>
            <c:idx val="0"/>
            <c:bubble3D val="0"/>
            <c:spPr>
              <a:solidFill>
                <a:schemeClr val="bg1"/>
              </a:solidFill>
              <a:ln w="19050">
                <a:solidFill>
                  <a:schemeClr val="tx1">
                    <a:lumMod val="95000"/>
                    <a:lumOff val="5000"/>
                  </a:schemeClr>
                </a:solidFill>
              </a:ln>
            </c:spPr>
            <c:extLst>
              <c:ext xmlns:c16="http://schemas.microsoft.com/office/drawing/2014/chart" uri="{C3380CC4-5D6E-409C-BE32-E72D297353CC}">
                <c16:uniqueId val="{00000000-3DE7-47D0-BC30-1787DB16E09F}"/>
              </c:ext>
            </c:extLst>
          </c:dPt>
          <c:dPt>
            <c:idx val="1"/>
            <c:bubble3D val="0"/>
            <c:spPr>
              <a:solidFill>
                <a:schemeClr val="bg1">
                  <a:lumMod val="65000"/>
                </a:schemeClr>
              </a:solidFill>
              <a:ln w="19050">
                <a:solidFill>
                  <a:schemeClr val="tx1">
                    <a:lumMod val="95000"/>
                    <a:lumOff val="5000"/>
                  </a:schemeClr>
                </a:solidFill>
              </a:ln>
            </c:spPr>
            <c:extLst>
              <c:ext xmlns:c16="http://schemas.microsoft.com/office/drawing/2014/chart" uri="{C3380CC4-5D6E-409C-BE32-E72D297353CC}">
                <c16:uniqueId val="{00000001-3DE7-47D0-BC30-1787DB16E09F}"/>
              </c:ext>
            </c:extLst>
          </c:dPt>
          <c:dPt>
            <c:idx val="2"/>
            <c:bubble3D val="0"/>
            <c:spPr>
              <a:solidFill>
                <a:schemeClr val="tx1">
                  <a:lumMod val="50000"/>
                  <a:lumOff val="50000"/>
                </a:schemeClr>
              </a:solidFill>
              <a:ln w="19050">
                <a:solidFill>
                  <a:schemeClr val="tx1">
                    <a:lumMod val="95000"/>
                    <a:lumOff val="5000"/>
                  </a:schemeClr>
                </a:solidFill>
              </a:ln>
            </c:spPr>
            <c:extLst>
              <c:ext xmlns:c16="http://schemas.microsoft.com/office/drawing/2014/chart" uri="{C3380CC4-5D6E-409C-BE32-E72D297353CC}">
                <c16:uniqueId val="{00000002-3DE7-47D0-BC30-1787DB16E09F}"/>
              </c:ext>
            </c:extLst>
          </c:dPt>
          <c:dPt>
            <c:idx val="3"/>
            <c:bubble3D val="0"/>
            <c:spPr>
              <a:solidFill>
                <a:schemeClr val="tx1">
                  <a:lumMod val="75000"/>
                  <a:lumOff val="25000"/>
                </a:schemeClr>
              </a:solidFill>
              <a:ln w="19050">
                <a:solidFill>
                  <a:schemeClr val="tx1">
                    <a:lumMod val="95000"/>
                    <a:lumOff val="5000"/>
                  </a:schemeClr>
                </a:solidFill>
              </a:ln>
            </c:spPr>
            <c:extLst>
              <c:ext xmlns:c16="http://schemas.microsoft.com/office/drawing/2014/chart" uri="{C3380CC4-5D6E-409C-BE32-E72D297353CC}">
                <c16:uniqueId val="{00000003-3DE7-47D0-BC30-1787DB16E09F}"/>
              </c:ext>
            </c:extLst>
          </c:dPt>
          <c:dLbls>
            <c:dLbl>
              <c:idx val="1"/>
              <c:layout>
                <c:manualLayout>
                  <c:x val="-8.9763779527559068E-2"/>
                  <c:y val="5.1383955554451834E-3"/>
                </c:manualLayout>
              </c:layout>
              <c:tx>
                <c:rich>
                  <a:bodyPr/>
                  <a:lstStyle/>
                  <a:p>
                    <a:r>
                      <a:rPr lang="en-US">
                        <a:solidFill>
                          <a:schemeClr val="bg1"/>
                        </a:solidFill>
                      </a:rPr>
                      <a:t>8%</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DE7-47D0-BC30-1787DB16E09F}"/>
                </c:ext>
              </c:extLst>
            </c:dLbl>
            <c:dLbl>
              <c:idx val="2"/>
              <c:layout>
                <c:manualLayout>
                  <c:x val="-8.2806250095930997E-2"/>
                  <c:y val="-0.19882957847934621"/>
                </c:manualLayout>
              </c:layout>
              <c:tx>
                <c:rich>
                  <a:bodyPr/>
                  <a:lstStyle/>
                  <a:p>
                    <a:r>
                      <a:rPr lang="en-US">
                        <a:solidFill>
                          <a:schemeClr val="bg1"/>
                        </a:solidFill>
                      </a:rPr>
                      <a:t>12%</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DE7-47D0-BC30-1787DB16E09F}"/>
                </c:ext>
              </c:extLst>
            </c:dLbl>
            <c:dLbl>
              <c:idx val="3"/>
              <c:layout>
                <c:manualLayout>
                  <c:x val="-5.7118540007060514E-2"/>
                  <c:y val="-0.2520496452139066"/>
                </c:manualLayout>
              </c:layout>
              <c:tx>
                <c:rich>
                  <a:bodyPr/>
                  <a:lstStyle/>
                  <a:p>
                    <a:r>
                      <a:rPr lang="en-US">
                        <a:solidFill>
                          <a:schemeClr val="bg1"/>
                        </a:solidFill>
                      </a:rPr>
                      <a:t>7%</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DE7-47D0-BC30-1787DB16E09F}"/>
                </c:ext>
              </c:extLst>
            </c:dLbl>
            <c:spPr>
              <a:noFill/>
              <a:ln>
                <a:noFill/>
              </a:ln>
              <a:effectLst/>
            </c:spPr>
            <c:txPr>
              <a:bodyPr/>
              <a:lstStyle/>
              <a:p>
                <a:pPr>
                  <a:defRPr sz="1100" b="1"/>
                </a:pPr>
                <a:endParaRPr lang="ru-RU"/>
              </a:p>
            </c:tx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Лист1!$B$4:$B$7</c:f>
              <c:strCache>
                <c:ptCount val="4"/>
                <c:pt idx="0">
                  <c:v>Моторная плотность</c:v>
                </c:pt>
                <c:pt idx="1">
                  <c:v>«Слушание, объяснение»</c:v>
                </c:pt>
                <c:pt idx="2">
                  <c:v>«Отдых и ожидание»</c:v>
                </c:pt>
                <c:pt idx="3">
                  <c:v>«Действие по организации урока»</c:v>
                </c:pt>
              </c:strCache>
            </c:strRef>
          </c:cat>
          <c:val>
            <c:numRef>
              <c:f>Лист1!$C$4:$C$7</c:f>
              <c:numCache>
                <c:formatCode>0%</c:formatCode>
                <c:ptCount val="4"/>
                <c:pt idx="0">
                  <c:v>0.73000000000000065</c:v>
                </c:pt>
                <c:pt idx="1">
                  <c:v>8.0000000000000224E-2</c:v>
                </c:pt>
                <c:pt idx="2">
                  <c:v>0.12000000000000002</c:v>
                </c:pt>
                <c:pt idx="3">
                  <c:v>7.0000000000000034E-2</c:v>
                </c:pt>
              </c:numCache>
            </c:numRef>
          </c:val>
          <c:extLst>
            <c:ext xmlns:c16="http://schemas.microsoft.com/office/drawing/2014/chart" uri="{C3380CC4-5D6E-409C-BE32-E72D297353CC}">
              <c16:uniqueId val="{00000004-3DE7-47D0-BC30-1787DB16E09F}"/>
            </c:ext>
          </c:extLst>
        </c:ser>
        <c:dLbls>
          <c:showLegendKey val="0"/>
          <c:showVal val="1"/>
          <c:showCatName val="0"/>
          <c:showSerName val="0"/>
          <c:showPercent val="0"/>
          <c:showBubbleSize val="0"/>
          <c:showLeaderLines val="1"/>
        </c:dLbls>
      </c:pie3DChart>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34E2EC-8560-4449-98F0-DAE41FBAA0CE}" type="doc">
      <dgm:prSet loTypeId="urn:microsoft.com/office/officeart/2005/8/layout/chevron2" loCatId="list" qsTypeId="urn:microsoft.com/office/officeart/2005/8/quickstyle/3d4" qsCatId="3D" csTypeId="urn:microsoft.com/office/officeart/2005/8/colors/accent1_1" csCatId="accent1" phldr="1"/>
      <dgm:spPr/>
      <dgm:t>
        <a:bodyPr/>
        <a:lstStyle/>
        <a:p>
          <a:endParaRPr lang="ru-RU"/>
        </a:p>
      </dgm:t>
    </dgm:pt>
    <dgm:pt modelId="{1B0E200D-2D1F-408C-93A8-849C10D017C1}">
      <dgm:prSet phldrT="[Текст]"/>
      <dgm:spPr>
        <a:ln>
          <a:solidFill>
            <a:schemeClr val="tx1">
              <a:lumMod val="95000"/>
              <a:lumOff val="5000"/>
            </a:schemeClr>
          </a:solidFill>
        </a:ln>
      </dgm:spPr>
      <dgm:t>
        <a:bodyPr/>
        <a:lstStyle/>
        <a:p>
          <a:r>
            <a:rPr lang="ru-RU">
              <a:latin typeface="Times New Roman" pitchFamily="18" charset="0"/>
              <a:cs typeface="Times New Roman" pitchFamily="18" charset="0"/>
            </a:rPr>
            <a:t>Учет особенностей учащихся класса </a:t>
          </a:r>
        </a:p>
      </dgm:t>
    </dgm:pt>
    <dgm:pt modelId="{AB39EACB-7854-4174-86DE-00ABA36926D8}" type="parTrans" cxnId="{10AF5606-09C4-46E0-8F90-7AD4CCC53EC7}">
      <dgm:prSet/>
      <dgm:spPr/>
      <dgm:t>
        <a:bodyPr/>
        <a:lstStyle/>
        <a:p>
          <a:endParaRPr lang="ru-RU">
            <a:latin typeface="Times New Roman" pitchFamily="18" charset="0"/>
            <a:cs typeface="Times New Roman" pitchFamily="18" charset="0"/>
          </a:endParaRPr>
        </a:p>
      </dgm:t>
    </dgm:pt>
    <dgm:pt modelId="{4D1F73ED-6542-483C-95FC-F4326E06C85A}" type="sibTrans" cxnId="{10AF5606-09C4-46E0-8F90-7AD4CCC53EC7}">
      <dgm:prSet/>
      <dgm:spPr/>
      <dgm:t>
        <a:bodyPr/>
        <a:lstStyle/>
        <a:p>
          <a:endParaRPr lang="ru-RU">
            <a:latin typeface="Times New Roman" pitchFamily="18" charset="0"/>
            <a:cs typeface="Times New Roman" pitchFamily="18" charset="0"/>
          </a:endParaRPr>
        </a:p>
      </dgm:t>
    </dgm:pt>
    <dgm:pt modelId="{EF2E8D31-58D6-4336-95B4-FE3F61A83D87}">
      <dgm:prSet phldrT="[Текст]" custT="1"/>
      <dgm:spPr>
        <a:solidFill>
          <a:schemeClr val="bg1">
            <a:alpha val="90000"/>
          </a:schemeClr>
        </a:solidFill>
        <a:ln>
          <a:solidFill>
            <a:schemeClr val="tx1">
              <a:lumMod val="95000"/>
              <a:lumOff val="5000"/>
            </a:schemeClr>
          </a:solidFill>
        </a:ln>
      </dgm:spPr>
      <dgm:t>
        <a:bodyPr/>
        <a:lstStyle/>
        <a:p>
          <a:r>
            <a:rPr lang="ru-RU" sz="1000">
              <a:latin typeface="Times New Roman" pitchFamily="18" charset="0"/>
              <a:cs typeface="Times New Roman" pitchFamily="18" charset="0"/>
            </a:rPr>
            <a:t>успеваемость (сильный, слабый, неоднородный, пассивный, активный и т. п.);</a:t>
          </a:r>
        </a:p>
      </dgm:t>
    </dgm:pt>
    <dgm:pt modelId="{F12B51AF-D9AB-4913-BCB7-D4D54FDFB441}" type="parTrans" cxnId="{E36BF46A-9215-4D3F-A16B-1F11501C67C1}">
      <dgm:prSet/>
      <dgm:spPr/>
      <dgm:t>
        <a:bodyPr/>
        <a:lstStyle/>
        <a:p>
          <a:endParaRPr lang="ru-RU">
            <a:latin typeface="Times New Roman" pitchFamily="18" charset="0"/>
            <a:cs typeface="Times New Roman" pitchFamily="18" charset="0"/>
          </a:endParaRPr>
        </a:p>
      </dgm:t>
    </dgm:pt>
    <dgm:pt modelId="{A65B9F78-DC53-4432-A93E-580ADECC3118}" type="sibTrans" cxnId="{E36BF46A-9215-4D3F-A16B-1F11501C67C1}">
      <dgm:prSet/>
      <dgm:spPr/>
      <dgm:t>
        <a:bodyPr/>
        <a:lstStyle/>
        <a:p>
          <a:endParaRPr lang="ru-RU">
            <a:latin typeface="Times New Roman" pitchFamily="18" charset="0"/>
            <a:cs typeface="Times New Roman" pitchFamily="18" charset="0"/>
          </a:endParaRPr>
        </a:p>
      </dgm:t>
    </dgm:pt>
    <dgm:pt modelId="{7408DED5-1A30-4945-B687-A6E406A95F22}">
      <dgm:prSet phldrT="[Текст]"/>
      <dgm:spPr>
        <a:ln>
          <a:solidFill>
            <a:schemeClr val="tx1">
              <a:lumMod val="95000"/>
              <a:lumOff val="5000"/>
            </a:schemeClr>
          </a:solidFill>
        </a:ln>
      </dgm:spPr>
      <dgm:t>
        <a:bodyPr/>
        <a:lstStyle/>
        <a:p>
          <a:r>
            <a:rPr lang="ru-RU">
              <a:latin typeface="Times New Roman" pitchFamily="18" charset="0"/>
              <a:cs typeface="Times New Roman" pitchFamily="18" charset="0"/>
            </a:rPr>
            <a:t>Учет своих индивидуальных особенностей</a:t>
          </a:r>
        </a:p>
      </dgm:t>
    </dgm:pt>
    <dgm:pt modelId="{5A467BF9-FF2E-493D-B731-57237DCC6502}" type="parTrans" cxnId="{3E2261F3-6BA4-49B0-9098-48C91F531C4F}">
      <dgm:prSet/>
      <dgm:spPr/>
      <dgm:t>
        <a:bodyPr/>
        <a:lstStyle/>
        <a:p>
          <a:endParaRPr lang="ru-RU">
            <a:latin typeface="Times New Roman" pitchFamily="18" charset="0"/>
            <a:cs typeface="Times New Roman" pitchFamily="18" charset="0"/>
          </a:endParaRPr>
        </a:p>
      </dgm:t>
    </dgm:pt>
    <dgm:pt modelId="{6DBE0691-2061-456D-8A3B-B9DA6AF1C888}" type="sibTrans" cxnId="{3E2261F3-6BA4-49B0-9098-48C91F531C4F}">
      <dgm:prSet/>
      <dgm:spPr/>
      <dgm:t>
        <a:bodyPr/>
        <a:lstStyle/>
        <a:p>
          <a:endParaRPr lang="ru-RU">
            <a:latin typeface="Times New Roman" pitchFamily="18" charset="0"/>
            <a:cs typeface="Times New Roman" pitchFamily="18" charset="0"/>
          </a:endParaRPr>
        </a:p>
      </dgm:t>
    </dgm:pt>
    <dgm:pt modelId="{6717B7E9-0E55-4757-993C-0230FBDC04C0}">
      <dgm:prSet phldrT="[Текст]" custT="1"/>
      <dgm:spPr>
        <a:solidFill>
          <a:schemeClr val="bg1">
            <a:alpha val="90000"/>
          </a:schemeClr>
        </a:solidFill>
        <a:ln>
          <a:solidFill>
            <a:schemeClr val="tx1">
              <a:lumMod val="95000"/>
              <a:lumOff val="5000"/>
            </a:schemeClr>
          </a:solidFill>
        </a:ln>
      </dgm:spPr>
      <dgm:t>
        <a:bodyPr/>
        <a:lstStyle/>
        <a:p>
          <a:r>
            <a:rPr lang="ru-RU" sz="1000">
              <a:latin typeface="Times New Roman" pitchFamily="18" charset="0"/>
              <a:cs typeface="Times New Roman" pitchFamily="18" charset="0"/>
            </a:rPr>
            <a:t>тип нервной системы;</a:t>
          </a:r>
        </a:p>
      </dgm:t>
    </dgm:pt>
    <dgm:pt modelId="{F5E1E989-DAD5-469D-BB51-27450846C0D7}" type="parTrans" cxnId="{56287EBD-E2BB-489D-8BC1-EF9F4DC2F5B4}">
      <dgm:prSet/>
      <dgm:spPr/>
      <dgm:t>
        <a:bodyPr/>
        <a:lstStyle/>
        <a:p>
          <a:endParaRPr lang="ru-RU">
            <a:latin typeface="Times New Roman" pitchFamily="18" charset="0"/>
            <a:cs typeface="Times New Roman" pitchFamily="18" charset="0"/>
          </a:endParaRPr>
        </a:p>
      </dgm:t>
    </dgm:pt>
    <dgm:pt modelId="{C953B07C-0B12-4633-8FBF-BD15AC8AA6BA}" type="sibTrans" cxnId="{56287EBD-E2BB-489D-8BC1-EF9F4DC2F5B4}">
      <dgm:prSet/>
      <dgm:spPr/>
      <dgm:t>
        <a:bodyPr/>
        <a:lstStyle/>
        <a:p>
          <a:endParaRPr lang="ru-RU">
            <a:latin typeface="Times New Roman" pitchFamily="18" charset="0"/>
            <a:cs typeface="Times New Roman" pitchFamily="18" charset="0"/>
          </a:endParaRPr>
        </a:p>
      </dgm:t>
    </dgm:pt>
    <dgm:pt modelId="{FB9B1A81-8B62-4B88-948D-949E74EDDB71}">
      <dgm:prSet custT="1"/>
      <dgm:spPr>
        <a:solidFill>
          <a:schemeClr val="bg1">
            <a:alpha val="90000"/>
          </a:schemeClr>
        </a:solidFill>
        <a:ln>
          <a:solidFill>
            <a:schemeClr val="tx1">
              <a:lumMod val="95000"/>
              <a:lumOff val="5000"/>
            </a:schemeClr>
          </a:solidFill>
        </a:ln>
      </dgm:spPr>
      <dgm:t>
        <a:bodyPr/>
        <a:lstStyle/>
        <a:p>
          <a:r>
            <a:rPr lang="ru-RU" sz="1000">
              <a:latin typeface="Times New Roman" pitchFamily="18" charset="0"/>
              <a:cs typeface="Times New Roman" pitchFamily="18" charset="0"/>
            </a:rPr>
            <a:t>отношение учащихся к предмету;</a:t>
          </a:r>
        </a:p>
      </dgm:t>
    </dgm:pt>
    <dgm:pt modelId="{CC7919DC-D1E4-41E5-B02E-35D53C6DC509}" type="parTrans" cxnId="{6F940298-4D0A-41E5-BAE6-1DB6F2DED361}">
      <dgm:prSet/>
      <dgm:spPr/>
      <dgm:t>
        <a:bodyPr/>
        <a:lstStyle/>
        <a:p>
          <a:endParaRPr lang="ru-RU">
            <a:latin typeface="Times New Roman" pitchFamily="18" charset="0"/>
            <a:cs typeface="Times New Roman" pitchFamily="18" charset="0"/>
          </a:endParaRPr>
        </a:p>
      </dgm:t>
    </dgm:pt>
    <dgm:pt modelId="{79C1F21D-21BB-49E8-BF85-F6A2747EBA99}" type="sibTrans" cxnId="{6F940298-4D0A-41E5-BAE6-1DB6F2DED361}">
      <dgm:prSet/>
      <dgm:spPr/>
      <dgm:t>
        <a:bodyPr/>
        <a:lstStyle/>
        <a:p>
          <a:endParaRPr lang="ru-RU">
            <a:latin typeface="Times New Roman" pitchFamily="18" charset="0"/>
            <a:cs typeface="Times New Roman" pitchFamily="18" charset="0"/>
          </a:endParaRPr>
        </a:p>
      </dgm:t>
    </dgm:pt>
    <dgm:pt modelId="{E2659A44-436F-4EC1-A0DF-4C6964CB469D}">
      <dgm:prSet custT="1"/>
      <dgm:spPr>
        <a:solidFill>
          <a:schemeClr val="bg1">
            <a:alpha val="90000"/>
          </a:schemeClr>
        </a:solidFill>
        <a:ln>
          <a:solidFill>
            <a:schemeClr val="tx1">
              <a:lumMod val="95000"/>
              <a:lumOff val="5000"/>
            </a:schemeClr>
          </a:solidFill>
        </a:ln>
      </dgm:spPr>
      <dgm:t>
        <a:bodyPr/>
        <a:lstStyle/>
        <a:p>
          <a:r>
            <a:rPr lang="ru-RU" sz="1000">
              <a:latin typeface="Times New Roman" pitchFamily="18" charset="0"/>
              <a:cs typeface="Times New Roman" pitchFamily="18" charset="0"/>
            </a:rPr>
            <a:t>темп работы;</a:t>
          </a:r>
        </a:p>
      </dgm:t>
    </dgm:pt>
    <dgm:pt modelId="{5DAB006E-1A7E-481D-8CB1-96F86CF4E2CF}" type="parTrans" cxnId="{81C0B71D-5A0A-4FF4-810C-81AABEA3F676}">
      <dgm:prSet/>
      <dgm:spPr/>
      <dgm:t>
        <a:bodyPr/>
        <a:lstStyle/>
        <a:p>
          <a:endParaRPr lang="ru-RU">
            <a:latin typeface="Times New Roman" pitchFamily="18" charset="0"/>
            <a:cs typeface="Times New Roman" pitchFamily="18" charset="0"/>
          </a:endParaRPr>
        </a:p>
      </dgm:t>
    </dgm:pt>
    <dgm:pt modelId="{512BBB71-95D1-4C7F-9D03-761DA61F557E}" type="sibTrans" cxnId="{81C0B71D-5A0A-4FF4-810C-81AABEA3F676}">
      <dgm:prSet/>
      <dgm:spPr/>
      <dgm:t>
        <a:bodyPr/>
        <a:lstStyle/>
        <a:p>
          <a:endParaRPr lang="ru-RU">
            <a:latin typeface="Times New Roman" pitchFamily="18" charset="0"/>
            <a:cs typeface="Times New Roman" pitchFamily="18" charset="0"/>
          </a:endParaRPr>
        </a:p>
      </dgm:t>
    </dgm:pt>
    <dgm:pt modelId="{3AB8CF46-28D9-41A5-8B09-21C2AAB9A066}">
      <dgm:prSet custT="1"/>
      <dgm:spPr>
        <a:solidFill>
          <a:schemeClr val="bg1">
            <a:alpha val="90000"/>
          </a:schemeClr>
        </a:solidFill>
        <a:ln>
          <a:solidFill>
            <a:schemeClr val="tx1">
              <a:lumMod val="95000"/>
              <a:lumOff val="5000"/>
            </a:schemeClr>
          </a:solidFill>
        </a:ln>
      </dgm:spPr>
      <dgm:t>
        <a:bodyPr/>
        <a:lstStyle/>
        <a:p>
          <a:r>
            <a:rPr lang="ru-RU" sz="1000">
              <a:latin typeface="Times New Roman" pitchFamily="18" charset="0"/>
              <a:cs typeface="Times New Roman" pitchFamily="18" charset="0"/>
            </a:rPr>
            <a:t>сформированность учебных умений;</a:t>
          </a:r>
        </a:p>
      </dgm:t>
    </dgm:pt>
    <dgm:pt modelId="{AB61FFFE-8897-466A-B39F-4795E169970A}" type="parTrans" cxnId="{55F9C0B2-E045-4ADF-8B74-6EEB88FBA31D}">
      <dgm:prSet/>
      <dgm:spPr/>
      <dgm:t>
        <a:bodyPr/>
        <a:lstStyle/>
        <a:p>
          <a:endParaRPr lang="ru-RU">
            <a:latin typeface="Times New Roman" pitchFamily="18" charset="0"/>
            <a:cs typeface="Times New Roman" pitchFamily="18" charset="0"/>
          </a:endParaRPr>
        </a:p>
      </dgm:t>
    </dgm:pt>
    <dgm:pt modelId="{55C29B91-8066-48D0-A923-8C0FC5C23AA6}" type="sibTrans" cxnId="{55F9C0B2-E045-4ADF-8B74-6EEB88FBA31D}">
      <dgm:prSet/>
      <dgm:spPr/>
      <dgm:t>
        <a:bodyPr/>
        <a:lstStyle/>
        <a:p>
          <a:endParaRPr lang="ru-RU">
            <a:latin typeface="Times New Roman" pitchFamily="18" charset="0"/>
            <a:cs typeface="Times New Roman" pitchFamily="18" charset="0"/>
          </a:endParaRPr>
        </a:p>
      </dgm:t>
    </dgm:pt>
    <dgm:pt modelId="{3D9ADE88-9146-418D-ADE3-5F7B51B51911}">
      <dgm:prSet custT="1"/>
      <dgm:spPr>
        <a:solidFill>
          <a:schemeClr val="bg1">
            <a:alpha val="90000"/>
          </a:schemeClr>
        </a:solidFill>
        <a:ln>
          <a:solidFill>
            <a:schemeClr val="tx1">
              <a:lumMod val="95000"/>
              <a:lumOff val="5000"/>
            </a:schemeClr>
          </a:solidFill>
        </a:ln>
      </dgm:spPr>
      <dgm:t>
        <a:bodyPr/>
        <a:lstStyle/>
        <a:p>
          <a:r>
            <a:rPr lang="ru-RU" sz="1000">
              <a:latin typeface="Times New Roman" pitchFamily="18" charset="0"/>
              <a:cs typeface="Times New Roman" pitchFamily="18" charset="0"/>
            </a:rPr>
            <a:t>общая подготовленность учащихся;</a:t>
          </a:r>
        </a:p>
      </dgm:t>
    </dgm:pt>
    <dgm:pt modelId="{9788A383-ECA4-4CB4-96AD-8098396D3E77}" type="parTrans" cxnId="{DE29E86A-95A4-47B4-BD0F-FAF5293379F9}">
      <dgm:prSet/>
      <dgm:spPr/>
      <dgm:t>
        <a:bodyPr/>
        <a:lstStyle/>
        <a:p>
          <a:endParaRPr lang="ru-RU">
            <a:latin typeface="Times New Roman" pitchFamily="18" charset="0"/>
            <a:cs typeface="Times New Roman" pitchFamily="18" charset="0"/>
          </a:endParaRPr>
        </a:p>
      </dgm:t>
    </dgm:pt>
    <dgm:pt modelId="{67D0CC08-0D92-4E5C-8023-2DC974A4E0EC}" type="sibTrans" cxnId="{DE29E86A-95A4-47B4-BD0F-FAF5293379F9}">
      <dgm:prSet/>
      <dgm:spPr/>
      <dgm:t>
        <a:bodyPr/>
        <a:lstStyle/>
        <a:p>
          <a:endParaRPr lang="ru-RU">
            <a:latin typeface="Times New Roman" pitchFamily="18" charset="0"/>
            <a:cs typeface="Times New Roman" pitchFamily="18" charset="0"/>
          </a:endParaRPr>
        </a:p>
      </dgm:t>
    </dgm:pt>
    <dgm:pt modelId="{A0F03959-5973-4D38-A813-9920EEAE501A}">
      <dgm:prSet custT="1"/>
      <dgm:spPr>
        <a:solidFill>
          <a:schemeClr val="bg1">
            <a:alpha val="90000"/>
          </a:schemeClr>
        </a:solidFill>
        <a:ln>
          <a:solidFill>
            <a:schemeClr val="tx1">
              <a:lumMod val="95000"/>
              <a:lumOff val="5000"/>
            </a:schemeClr>
          </a:solidFill>
        </a:ln>
      </dgm:spPr>
      <dgm:t>
        <a:bodyPr/>
        <a:lstStyle/>
        <a:p>
          <a:r>
            <a:rPr lang="ru-RU" sz="1000">
              <a:latin typeface="Times New Roman" pitchFamily="18" charset="0"/>
              <a:cs typeface="Times New Roman" pitchFamily="18" charset="0"/>
            </a:rPr>
            <a:t>отношение к разным видам учебной деятельности;</a:t>
          </a:r>
        </a:p>
      </dgm:t>
    </dgm:pt>
    <dgm:pt modelId="{2FDD5C6F-1763-4BA8-B502-EE05769BD713}" type="parTrans" cxnId="{FBA7C5E5-FF47-4F28-94D9-45E438DAA7AF}">
      <dgm:prSet/>
      <dgm:spPr/>
      <dgm:t>
        <a:bodyPr/>
        <a:lstStyle/>
        <a:p>
          <a:endParaRPr lang="ru-RU">
            <a:latin typeface="Times New Roman" pitchFamily="18" charset="0"/>
            <a:cs typeface="Times New Roman" pitchFamily="18" charset="0"/>
          </a:endParaRPr>
        </a:p>
      </dgm:t>
    </dgm:pt>
    <dgm:pt modelId="{CFF0673A-5410-4C16-BDD5-6CD0CFC6781E}" type="sibTrans" cxnId="{FBA7C5E5-FF47-4F28-94D9-45E438DAA7AF}">
      <dgm:prSet/>
      <dgm:spPr/>
      <dgm:t>
        <a:bodyPr/>
        <a:lstStyle/>
        <a:p>
          <a:endParaRPr lang="ru-RU">
            <a:latin typeface="Times New Roman" pitchFamily="18" charset="0"/>
            <a:cs typeface="Times New Roman" pitchFamily="18" charset="0"/>
          </a:endParaRPr>
        </a:p>
      </dgm:t>
    </dgm:pt>
    <dgm:pt modelId="{0FACB449-7CCC-45CC-8F26-B9E821EA9024}">
      <dgm:prSet custT="1"/>
      <dgm:spPr>
        <a:solidFill>
          <a:schemeClr val="bg1">
            <a:alpha val="90000"/>
          </a:schemeClr>
        </a:solidFill>
        <a:ln>
          <a:solidFill>
            <a:schemeClr val="tx1">
              <a:lumMod val="95000"/>
              <a:lumOff val="5000"/>
            </a:schemeClr>
          </a:solidFill>
        </a:ln>
      </dgm:spPr>
      <dgm:t>
        <a:bodyPr/>
        <a:lstStyle/>
        <a:p>
          <a:r>
            <a:rPr lang="ru-RU" sz="1000">
              <a:latin typeface="Times New Roman" pitchFamily="18" charset="0"/>
              <a:cs typeface="Times New Roman" pitchFamily="18" charset="0"/>
            </a:rPr>
            <a:t>отношение к разным формам учебной работы, в том числе нестандартным;</a:t>
          </a:r>
        </a:p>
      </dgm:t>
    </dgm:pt>
    <dgm:pt modelId="{32D276FB-D993-43C5-9E91-0301A4585544}" type="parTrans" cxnId="{D4083F07-F2E6-471E-8441-8E4E0410ABA7}">
      <dgm:prSet/>
      <dgm:spPr/>
      <dgm:t>
        <a:bodyPr/>
        <a:lstStyle/>
        <a:p>
          <a:endParaRPr lang="ru-RU">
            <a:latin typeface="Times New Roman" pitchFamily="18" charset="0"/>
            <a:cs typeface="Times New Roman" pitchFamily="18" charset="0"/>
          </a:endParaRPr>
        </a:p>
      </dgm:t>
    </dgm:pt>
    <dgm:pt modelId="{5C542DDC-04E0-438C-8DCE-2293BEFFDCD9}" type="sibTrans" cxnId="{D4083F07-F2E6-471E-8441-8E4E0410ABA7}">
      <dgm:prSet/>
      <dgm:spPr/>
      <dgm:t>
        <a:bodyPr/>
        <a:lstStyle/>
        <a:p>
          <a:endParaRPr lang="ru-RU">
            <a:latin typeface="Times New Roman" pitchFamily="18" charset="0"/>
            <a:cs typeface="Times New Roman" pitchFamily="18" charset="0"/>
          </a:endParaRPr>
        </a:p>
      </dgm:t>
    </dgm:pt>
    <dgm:pt modelId="{1D2211C1-B8FB-45C9-AB49-523CCEF2D2F1}">
      <dgm:prSet custT="1"/>
      <dgm:spPr>
        <a:solidFill>
          <a:schemeClr val="bg1">
            <a:alpha val="90000"/>
          </a:schemeClr>
        </a:solidFill>
        <a:ln>
          <a:solidFill>
            <a:schemeClr val="tx1">
              <a:lumMod val="95000"/>
              <a:lumOff val="5000"/>
            </a:schemeClr>
          </a:solidFill>
        </a:ln>
      </dgm:spPr>
      <dgm:t>
        <a:bodyPr/>
        <a:lstStyle/>
        <a:p>
          <a:r>
            <a:rPr lang="ru-RU" sz="1000">
              <a:latin typeface="Times New Roman" pitchFamily="18" charset="0"/>
              <a:cs typeface="Times New Roman" pitchFamily="18" charset="0"/>
            </a:rPr>
            <a:t>общая дисциплина учащихся.</a:t>
          </a:r>
        </a:p>
      </dgm:t>
    </dgm:pt>
    <dgm:pt modelId="{062C6327-062B-4586-930A-4DFA9536BE4B}" type="parTrans" cxnId="{FC2EBF3B-AC1A-4212-85FA-7D65DB697C2B}">
      <dgm:prSet/>
      <dgm:spPr/>
      <dgm:t>
        <a:bodyPr/>
        <a:lstStyle/>
        <a:p>
          <a:endParaRPr lang="ru-RU">
            <a:latin typeface="Times New Roman" pitchFamily="18" charset="0"/>
            <a:cs typeface="Times New Roman" pitchFamily="18" charset="0"/>
          </a:endParaRPr>
        </a:p>
      </dgm:t>
    </dgm:pt>
    <dgm:pt modelId="{C06AE491-6D81-4B32-8EF9-C882340836AA}" type="sibTrans" cxnId="{FC2EBF3B-AC1A-4212-85FA-7D65DB697C2B}">
      <dgm:prSet/>
      <dgm:spPr/>
      <dgm:t>
        <a:bodyPr/>
        <a:lstStyle/>
        <a:p>
          <a:endParaRPr lang="ru-RU">
            <a:latin typeface="Times New Roman" pitchFamily="18" charset="0"/>
            <a:cs typeface="Times New Roman" pitchFamily="18" charset="0"/>
          </a:endParaRPr>
        </a:p>
      </dgm:t>
    </dgm:pt>
    <dgm:pt modelId="{E5D8A119-D287-4FE3-9A6C-A0FB2C9B95B6}">
      <dgm:prSet custT="1"/>
      <dgm:spPr>
        <a:solidFill>
          <a:schemeClr val="bg1">
            <a:alpha val="90000"/>
          </a:schemeClr>
        </a:solidFill>
        <a:ln>
          <a:solidFill>
            <a:schemeClr val="tx1">
              <a:lumMod val="95000"/>
              <a:lumOff val="5000"/>
            </a:schemeClr>
          </a:solidFill>
        </a:ln>
      </dgm:spPr>
      <dgm:t>
        <a:bodyPr/>
        <a:lstStyle/>
        <a:p>
          <a:r>
            <a:rPr lang="ru-RU" sz="1000">
              <a:latin typeface="Times New Roman" pitchFamily="18" charset="0"/>
              <a:cs typeface="Times New Roman" pitchFamily="18" charset="0"/>
            </a:rPr>
            <a:t>коммуникативность;</a:t>
          </a:r>
        </a:p>
      </dgm:t>
    </dgm:pt>
    <dgm:pt modelId="{4D302196-CC2E-435C-BACD-C27A01C4504C}" type="parTrans" cxnId="{336ED851-4841-4E24-9596-A7D1C6B48343}">
      <dgm:prSet/>
      <dgm:spPr/>
      <dgm:t>
        <a:bodyPr/>
        <a:lstStyle/>
        <a:p>
          <a:endParaRPr lang="ru-RU">
            <a:latin typeface="Times New Roman" pitchFamily="18" charset="0"/>
            <a:cs typeface="Times New Roman" pitchFamily="18" charset="0"/>
          </a:endParaRPr>
        </a:p>
      </dgm:t>
    </dgm:pt>
    <dgm:pt modelId="{C31A2076-1A38-4A57-B24E-074394D80BFA}" type="sibTrans" cxnId="{336ED851-4841-4E24-9596-A7D1C6B48343}">
      <dgm:prSet/>
      <dgm:spPr/>
      <dgm:t>
        <a:bodyPr/>
        <a:lstStyle/>
        <a:p>
          <a:endParaRPr lang="ru-RU">
            <a:latin typeface="Times New Roman" pitchFamily="18" charset="0"/>
            <a:cs typeface="Times New Roman" pitchFamily="18" charset="0"/>
          </a:endParaRPr>
        </a:p>
      </dgm:t>
    </dgm:pt>
    <dgm:pt modelId="{911EEC1E-1459-45EA-A90C-B5C4EF722A59}">
      <dgm:prSet custT="1"/>
      <dgm:spPr>
        <a:solidFill>
          <a:schemeClr val="bg1">
            <a:alpha val="90000"/>
          </a:schemeClr>
        </a:solidFill>
        <a:ln>
          <a:solidFill>
            <a:schemeClr val="tx1">
              <a:lumMod val="95000"/>
              <a:lumOff val="5000"/>
            </a:schemeClr>
          </a:solidFill>
        </a:ln>
      </dgm:spPr>
      <dgm:t>
        <a:bodyPr/>
        <a:lstStyle/>
        <a:p>
          <a:r>
            <a:rPr lang="ru-RU" sz="1000">
              <a:latin typeface="Times New Roman" pitchFamily="18" charset="0"/>
              <a:cs typeface="Times New Roman" pitchFamily="18" charset="0"/>
            </a:rPr>
            <a:t>эмоциональность при организации учебной деятельности учащихся;</a:t>
          </a:r>
        </a:p>
      </dgm:t>
    </dgm:pt>
    <dgm:pt modelId="{7CE67827-5CE2-4043-B449-8A8DAD9F9F22}" type="parTrans" cxnId="{2081A56B-DA55-41F4-9745-43D15E089D5D}">
      <dgm:prSet/>
      <dgm:spPr/>
      <dgm:t>
        <a:bodyPr/>
        <a:lstStyle/>
        <a:p>
          <a:endParaRPr lang="ru-RU">
            <a:latin typeface="Times New Roman" pitchFamily="18" charset="0"/>
            <a:cs typeface="Times New Roman" pitchFamily="18" charset="0"/>
          </a:endParaRPr>
        </a:p>
      </dgm:t>
    </dgm:pt>
    <dgm:pt modelId="{BC616A2F-8A17-4CCC-B48A-5187F747DBEA}" type="sibTrans" cxnId="{2081A56B-DA55-41F4-9745-43D15E089D5D}">
      <dgm:prSet/>
      <dgm:spPr/>
      <dgm:t>
        <a:bodyPr/>
        <a:lstStyle/>
        <a:p>
          <a:endParaRPr lang="ru-RU">
            <a:latin typeface="Times New Roman" pitchFamily="18" charset="0"/>
            <a:cs typeface="Times New Roman" pitchFamily="18" charset="0"/>
          </a:endParaRPr>
        </a:p>
      </dgm:t>
    </dgm:pt>
    <dgm:pt modelId="{4E1AABF6-6976-4FAB-9ACF-18132844FBB8}">
      <dgm:prSet custT="1"/>
      <dgm:spPr>
        <a:solidFill>
          <a:schemeClr val="bg1">
            <a:alpha val="90000"/>
          </a:schemeClr>
        </a:solidFill>
        <a:ln>
          <a:solidFill>
            <a:schemeClr val="tx1">
              <a:lumMod val="95000"/>
              <a:lumOff val="5000"/>
            </a:schemeClr>
          </a:solidFill>
        </a:ln>
      </dgm:spPr>
      <dgm:t>
        <a:bodyPr/>
        <a:lstStyle/>
        <a:p>
          <a:r>
            <a:rPr lang="ru-RU" sz="1000">
              <a:latin typeface="Times New Roman" pitchFamily="18" charset="0"/>
              <a:cs typeface="Times New Roman" pitchFamily="18" charset="0"/>
            </a:rPr>
            <a:t>управление восприятием нового учебного материала учащимися;</a:t>
          </a:r>
        </a:p>
      </dgm:t>
    </dgm:pt>
    <dgm:pt modelId="{D5E0EDE1-3F2E-4830-84DF-6CAD1F3E1AB6}" type="parTrans" cxnId="{B4426A1B-2860-4B33-A892-7624FF763866}">
      <dgm:prSet/>
      <dgm:spPr/>
      <dgm:t>
        <a:bodyPr/>
        <a:lstStyle/>
        <a:p>
          <a:endParaRPr lang="ru-RU">
            <a:latin typeface="Times New Roman" pitchFamily="18" charset="0"/>
            <a:cs typeface="Times New Roman" pitchFamily="18" charset="0"/>
          </a:endParaRPr>
        </a:p>
      </dgm:t>
    </dgm:pt>
    <dgm:pt modelId="{5D15B443-048D-426B-A329-ADE9D1317547}" type="sibTrans" cxnId="{B4426A1B-2860-4B33-A892-7624FF763866}">
      <dgm:prSet/>
      <dgm:spPr/>
      <dgm:t>
        <a:bodyPr/>
        <a:lstStyle/>
        <a:p>
          <a:endParaRPr lang="ru-RU">
            <a:latin typeface="Times New Roman" pitchFamily="18" charset="0"/>
            <a:cs typeface="Times New Roman" pitchFamily="18" charset="0"/>
          </a:endParaRPr>
        </a:p>
      </dgm:t>
    </dgm:pt>
    <dgm:pt modelId="{0B4AD232-7676-47A3-8CA2-CCE326ED4E3A}">
      <dgm:prSet custT="1"/>
      <dgm:spPr>
        <a:solidFill>
          <a:schemeClr val="bg1">
            <a:alpha val="90000"/>
          </a:schemeClr>
        </a:solidFill>
        <a:ln>
          <a:solidFill>
            <a:schemeClr val="tx1">
              <a:lumMod val="95000"/>
              <a:lumOff val="5000"/>
            </a:schemeClr>
          </a:solidFill>
        </a:ln>
      </dgm:spPr>
      <dgm:t>
        <a:bodyPr/>
        <a:lstStyle/>
        <a:p>
          <a:r>
            <a:rPr lang="ru-RU" sz="1000">
              <a:latin typeface="Times New Roman" pitchFamily="18" charset="0"/>
              <a:cs typeface="Times New Roman" pitchFamily="18" charset="0"/>
            </a:rPr>
            <a:t>умение преодолеть плохое настроение;</a:t>
          </a:r>
        </a:p>
      </dgm:t>
    </dgm:pt>
    <dgm:pt modelId="{95111BE8-3FED-4F15-A04D-86659D3A535F}" type="parTrans" cxnId="{B45950AE-195A-43F0-BCDD-C781575DD114}">
      <dgm:prSet/>
      <dgm:spPr/>
      <dgm:t>
        <a:bodyPr/>
        <a:lstStyle/>
        <a:p>
          <a:endParaRPr lang="ru-RU">
            <a:latin typeface="Times New Roman" pitchFamily="18" charset="0"/>
            <a:cs typeface="Times New Roman" pitchFamily="18" charset="0"/>
          </a:endParaRPr>
        </a:p>
      </dgm:t>
    </dgm:pt>
    <dgm:pt modelId="{7A5480C6-54B7-4357-B968-02760808ECCD}" type="sibTrans" cxnId="{B45950AE-195A-43F0-BCDD-C781575DD114}">
      <dgm:prSet/>
      <dgm:spPr/>
      <dgm:t>
        <a:bodyPr/>
        <a:lstStyle/>
        <a:p>
          <a:endParaRPr lang="ru-RU">
            <a:latin typeface="Times New Roman" pitchFamily="18" charset="0"/>
            <a:cs typeface="Times New Roman" pitchFamily="18" charset="0"/>
          </a:endParaRPr>
        </a:p>
      </dgm:t>
    </dgm:pt>
    <dgm:pt modelId="{289E82BE-11D8-46B7-9E91-D7D86227A884}">
      <dgm:prSet custT="1"/>
      <dgm:spPr>
        <a:solidFill>
          <a:schemeClr val="bg1">
            <a:alpha val="90000"/>
          </a:schemeClr>
        </a:solidFill>
        <a:ln>
          <a:solidFill>
            <a:schemeClr val="tx1">
              <a:lumMod val="95000"/>
              <a:lumOff val="5000"/>
            </a:schemeClr>
          </a:solidFill>
        </a:ln>
      </dgm:spPr>
      <dgm:t>
        <a:bodyPr/>
        <a:lstStyle/>
        <a:p>
          <a:r>
            <a:rPr lang="ru-RU" sz="1000">
              <a:latin typeface="Times New Roman" pitchFamily="18" charset="0"/>
              <a:cs typeface="Times New Roman" pitchFamily="18" charset="0"/>
            </a:rPr>
            <a:t>уверенность в своих знаниях, умениях;</a:t>
          </a:r>
        </a:p>
      </dgm:t>
    </dgm:pt>
    <dgm:pt modelId="{8CFC18D4-6E0F-4DBB-98E2-6068AA3A1098}" type="parTrans" cxnId="{38A313EE-7A8D-4302-9EC9-03E2C1F19362}">
      <dgm:prSet/>
      <dgm:spPr/>
      <dgm:t>
        <a:bodyPr/>
        <a:lstStyle/>
        <a:p>
          <a:endParaRPr lang="ru-RU">
            <a:latin typeface="Times New Roman" pitchFamily="18" charset="0"/>
            <a:cs typeface="Times New Roman" pitchFamily="18" charset="0"/>
          </a:endParaRPr>
        </a:p>
      </dgm:t>
    </dgm:pt>
    <dgm:pt modelId="{96DEB016-01D7-482E-9E5E-132E9CB7B5EB}" type="sibTrans" cxnId="{38A313EE-7A8D-4302-9EC9-03E2C1F19362}">
      <dgm:prSet/>
      <dgm:spPr/>
      <dgm:t>
        <a:bodyPr/>
        <a:lstStyle/>
        <a:p>
          <a:endParaRPr lang="ru-RU">
            <a:latin typeface="Times New Roman" pitchFamily="18" charset="0"/>
            <a:cs typeface="Times New Roman" pitchFamily="18" charset="0"/>
          </a:endParaRPr>
        </a:p>
      </dgm:t>
    </dgm:pt>
    <dgm:pt modelId="{5E3881B9-B455-4B53-95E3-6DF85AF42563}">
      <dgm:prSet custT="1"/>
      <dgm:spPr>
        <a:solidFill>
          <a:schemeClr val="bg1">
            <a:alpha val="90000"/>
          </a:schemeClr>
        </a:solidFill>
        <a:ln>
          <a:solidFill>
            <a:schemeClr val="tx1">
              <a:lumMod val="95000"/>
              <a:lumOff val="5000"/>
            </a:schemeClr>
          </a:solidFill>
        </a:ln>
      </dgm:spPr>
      <dgm:t>
        <a:bodyPr/>
        <a:lstStyle/>
        <a:p>
          <a:r>
            <a:rPr lang="ru-RU" sz="1000">
              <a:latin typeface="Times New Roman" pitchFamily="18" charset="0"/>
              <a:cs typeface="Times New Roman" pitchFamily="18" charset="0"/>
            </a:rPr>
            <a:t>наличие умений импровизации;</a:t>
          </a:r>
        </a:p>
      </dgm:t>
    </dgm:pt>
    <dgm:pt modelId="{30BD8BFD-AC9A-4EAD-BF15-C76F3BA6EABE}" type="parTrans" cxnId="{F966C472-9813-4D3E-832D-F4A4ADE8858E}">
      <dgm:prSet/>
      <dgm:spPr/>
      <dgm:t>
        <a:bodyPr/>
        <a:lstStyle/>
        <a:p>
          <a:endParaRPr lang="ru-RU">
            <a:latin typeface="Times New Roman" pitchFamily="18" charset="0"/>
            <a:cs typeface="Times New Roman" pitchFamily="18" charset="0"/>
          </a:endParaRPr>
        </a:p>
      </dgm:t>
    </dgm:pt>
    <dgm:pt modelId="{8B23A064-C471-4C48-BE65-1DCD425C9009}" type="sibTrans" cxnId="{F966C472-9813-4D3E-832D-F4A4ADE8858E}">
      <dgm:prSet/>
      <dgm:spPr/>
      <dgm:t>
        <a:bodyPr/>
        <a:lstStyle/>
        <a:p>
          <a:endParaRPr lang="ru-RU">
            <a:latin typeface="Times New Roman" pitchFamily="18" charset="0"/>
            <a:cs typeface="Times New Roman" pitchFamily="18" charset="0"/>
          </a:endParaRPr>
        </a:p>
      </dgm:t>
    </dgm:pt>
    <dgm:pt modelId="{A09130A9-6AA4-40F6-8D79-0607C8CDA7EE}">
      <dgm:prSet custT="1"/>
      <dgm:spPr>
        <a:solidFill>
          <a:schemeClr val="bg1">
            <a:alpha val="90000"/>
          </a:schemeClr>
        </a:solidFill>
        <a:ln>
          <a:solidFill>
            <a:schemeClr val="tx1">
              <a:lumMod val="95000"/>
              <a:lumOff val="5000"/>
            </a:schemeClr>
          </a:solidFill>
        </a:ln>
      </dgm:spPr>
      <dgm:t>
        <a:bodyPr/>
        <a:lstStyle/>
        <a:p>
          <a:r>
            <a:rPr lang="ru-RU" sz="1000">
              <a:latin typeface="Times New Roman" pitchFamily="18" charset="0"/>
              <a:cs typeface="Times New Roman" pitchFamily="18" charset="0"/>
            </a:rPr>
            <a:t>умения пользоваться различными средствами обучения, в том числе ТСО.</a:t>
          </a:r>
        </a:p>
      </dgm:t>
    </dgm:pt>
    <dgm:pt modelId="{1D1A956F-C3F6-459E-A5DF-84ECB1A30932}" type="parTrans" cxnId="{F207FFF8-6CB8-4DAC-93D8-AC694A3DCB99}">
      <dgm:prSet/>
      <dgm:spPr/>
      <dgm:t>
        <a:bodyPr/>
        <a:lstStyle/>
        <a:p>
          <a:endParaRPr lang="ru-RU">
            <a:latin typeface="Times New Roman" pitchFamily="18" charset="0"/>
            <a:cs typeface="Times New Roman" pitchFamily="18" charset="0"/>
          </a:endParaRPr>
        </a:p>
      </dgm:t>
    </dgm:pt>
    <dgm:pt modelId="{2BB67EDE-2161-4B2B-A46D-99C53CFB640E}" type="sibTrans" cxnId="{F207FFF8-6CB8-4DAC-93D8-AC694A3DCB99}">
      <dgm:prSet/>
      <dgm:spPr/>
      <dgm:t>
        <a:bodyPr/>
        <a:lstStyle/>
        <a:p>
          <a:endParaRPr lang="ru-RU">
            <a:latin typeface="Times New Roman" pitchFamily="18" charset="0"/>
            <a:cs typeface="Times New Roman" pitchFamily="18" charset="0"/>
          </a:endParaRPr>
        </a:p>
      </dgm:t>
    </dgm:pt>
    <dgm:pt modelId="{C0D382BC-588F-45DF-B8E8-E1759E3A98D4}" type="pres">
      <dgm:prSet presAssocID="{A134E2EC-8560-4449-98F0-DAE41FBAA0CE}" presName="linearFlow" presStyleCnt="0">
        <dgm:presLayoutVars>
          <dgm:dir/>
          <dgm:animLvl val="lvl"/>
          <dgm:resizeHandles val="exact"/>
        </dgm:presLayoutVars>
      </dgm:prSet>
      <dgm:spPr/>
    </dgm:pt>
    <dgm:pt modelId="{0E016F78-870A-48D4-98FC-D6B6DC0FDC5D}" type="pres">
      <dgm:prSet presAssocID="{1B0E200D-2D1F-408C-93A8-849C10D017C1}" presName="composite" presStyleCnt="0"/>
      <dgm:spPr/>
    </dgm:pt>
    <dgm:pt modelId="{224A7C41-982C-4616-AA2F-F69CE6BF3C77}" type="pres">
      <dgm:prSet presAssocID="{1B0E200D-2D1F-408C-93A8-849C10D017C1}" presName="parentText" presStyleLbl="alignNode1" presStyleIdx="0" presStyleCnt="2">
        <dgm:presLayoutVars>
          <dgm:chMax val="1"/>
          <dgm:bulletEnabled val="1"/>
        </dgm:presLayoutVars>
      </dgm:prSet>
      <dgm:spPr/>
    </dgm:pt>
    <dgm:pt modelId="{CA078D29-87E2-46F7-BB88-69410FCC07A1}" type="pres">
      <dgm:prSet presAssocID="{1B0E200D-2D1F-408C-93A8-849C10D017C1}" presName="descendantText" presStyleLbl="alignAcc1" presStyleIdx="0" presStyleCnt="2">
        <dgm:presLayoutVars>
          <dgm:bulletEnabled val="1"/>
        </dgm:presLayoutVars>
      </dgm:prSet>
      <dgm:spPr/>
    </dgm:pt>
    <dgm:pt modelId="{64AA88FC-BB25-4A40-9A46-EDB069407246}" type="pres">
      <dgm:prSet presAssocID="{4D1F73ED-6542-483C-95FC-F4326E06C85A}" presName="sp" presStyleCnt="0"/>
      <dgm:spPr/>
    </dgm:pt>
    <dgm:pt modelId="{0AF3A154-CC9F-4F55-A1EE-5542E3635501}" type="pres">
      <dgm:prSet presAssocID="{7408DED5-1A30-4945-B687-A6E406A95F22}" presName="composite" presStyleCnt="0"/>
      <dgm:spPr/>
    </dgm:pt>
    <dgm:pt modelId="{315BDD6F-A486-48D4-AF07-5E40D46B7652}" type="pres">
      <dgm:prSet presAssocID="{7408DED5-1A30-4945-B687-A6E406A95F22}" presName="parentText" presStyleLbl="alignNode1" presStyleIdx="1" presStyleCnt="2">
        <dgm:presLayoutVars>
          <dgm:chMax val="1"/>
          <dgm:bulletEnabled val="1"/>
        </dgm:presLayoutVars>
      </dgm:prSet>
      <dgm:spPr/>
    </dgm:pt>
    <dgm:pt modelId="{D44C1095-EF7F-483B-92D3-DC28E6241CF5}" type="pres">
      <dgm:prSet presAssocID="{7408DED5-1A30-4945-B687-A6E406A95F22}" presName="descendantText" presStyleLbl="alignAcc1" presStyleIdx="1" presStyleCnt="2">
        <dgm:presLayoutVars>
          <dgm:bulletEnabled val="1"/>
        </dgm:presLayoutVars>
      </dgm:prSet>
      <dgm:spPr/>
    </dgm:pt>
  </dgm:ptLst>
  <dgm:cxnLst>
    <dgm:cxn modelId="{6AA14900-6D0D-4388-807F-DF6B795D9184}" type="presOf" srcId="{7408DED5-1A30-4945-B687-A6E406A95F22}" destId="{315BDD6F-A486-48D4-AF07-5E40D46B7652}" srcOrd="0" destOrd="0" presId="urn:microsoft.com/office/officeart/2005/8/layout/chevron2"/>
    <dgm:cxn modelId="{10AF5606-09C4-46E0-8F90-7AD4CCC53EC7}" srcId="{A134E2EC-8560-4449-98F0-DAE41FBAA0CE}" destId="{1B0E200D-2D1F-408C-93A8-849C10D017C1}" srcOrd="0" destOrd="0" parTransId="{AB39EACB-7854-4174-86DE-00ABA36926D8}" sibTransId="{4D1F73ED-6542-483C-95FC-F4326E06C85A}"/>
    <dgm:cxn modelId="{D4083F07-F2E6-471E-8441-8E4E0410ABA7}" srcId="{1B0E200D-2D1F-408C-93A8-849C10D017C1}" destId="{0FACB449-7CCC-45CC-8F26-B9E821EA9024}" srcOrd="6" destOrd="0" parTransId="{32D276FB-D993-43C5-9E91-0301A4585544}" sibTransId="{5C542DDC-04E0-438C-8DCE-2293BEFFDCD9}"/>
    <dgm:cxn modelId="{6B090A0A-601E-478C-A6E0-46AA176BAFE5}" type="presOf" srcId="{911EEC1E-1459-45EA-A90C-B5C4EF722A59}" destId="{D44C1095-EF7F-483B-92D3-DC28E6241CF5}" srcOrd="0" destOrd="2" presId="urn:microsoft.com/office/officeart/2005/8/layout/chevron2"/>
    <dgm:cxn modelId="{B884120F-15E2-4CEC-A057-8C91A8DFC424}" type="presOf" srcId="{A0F03959-5973-4D38-A813-9920EEAE501A}" destId="{CA078D29-87E2-46F7-BB88-69410FCC07A1}" srcOrd="0" destOrd="5" presId="urn:microsoft.com/office/officeart/2005/8/layout/chevron2"/>
    <dgm:cxn modelId="{B4426A1B-2860-4B33-A892-7624FF763866}" srcId="{7408DED5-1A30-4945-B687-A6E406A95F22}" destId="{4E1AABF6-6976-4FAB-9ACF-18132844FBB8}" srcOrd="3" destOrd="0" parTransId="{D5E0EDE1-3F2E-4830-84DF-6CAD1F3E1AB6}" sibTransId="{5D15B443-048D-426B-A329-ADE9D1317547}"/>
    <dgm:cxn modelId="{81C0B71D-5A0A-4FF4-810C-81AABEA3F676}" srcId="{1B0E200D-2D1F-408C-93A8-849C10D017C1}" destId="{E2659A44-436F-4EC1-A0DF-4C6964CB469D}" srcOrd="2" destOrd="0" parTransId="{5DAB006E-1A7E-481D-8CB1-96F86CF4E2CF}" sibTransId="{512BBB71-95D1-4C7F-9D03-761DA61F557E}"/>
    <dgm:cxn modelId="{2B76B420-C60D-42E5-BDDE-BCDEE12236C2}" type="presOf" srcId="{1D2211C1-B8FB-45C9-AB49-523CCEF2D2F1}" destId="{CA078D29-87E2-46F7-BB88-69410FCC07A1}" srcOrd="0" destOrd="7" presId="urn:microsoft.com/office/officeart/2005/8/layout/chevron2"/>
    <dgm:cxn modelId="{1AEDAF26-75D0-4F1E-AC27-D7DAB49F3891}" type="presOf" srcId="{4E1AABF6-6976-4FAB-9ACF-18132844FBB8}" destId="{D44C1095-EF7F-483B-92D3-DC28E6241CF5}" srcOrd="0" destOrd="3" presId="urn:microsoft.com/office/officeart/2005/8/layout/chevron2"/>
    <dgm:cxn modelId="{FC2EBF3B-AC1A-4212-85FA-7D65DB697C2B}" srcId="{1B0E200D-2D1F-408C-93A8-849C10D017C1}" destId="{1D2211C1-B8FB-45C9-AB49-523CCEF2D2F1}" srcOrd="7" destOrd="0" parTransId="{062C6327-062B-4586-930A-4DFA9536BE4B}" sibTransId="{C06AE491-6D81-4B32-8EF9-C882340836AA}"/>
    <dgm:cxn modelId="{35E1D860-1E5A-4823-877F-083413936966}" type="presOf" srcId="{0B4AD232-7676-47A3-8CA2-CCE326ED4E3A}" destId="{D44C1095-EF7F-483B-92D3-DC28E6241CF5}" srcOrd="0" destOrd="4" presId="urn:microsoft.com/office/officeart/2005/8/layout/chevron2"/>
    <dgm:cxn modelId="{DE29E86A-95A4-47B4-BD0F-FAF5293379F9}" srcId="{1B0E200D-2D1F-408C-93A8-849C10D017C1}" destId="{3D9ADE88-9146-418D-ADE3-5F7B51B51911}" srcOrd="4" destOrd="0" parTransId="{9788A383-ECA4-4CB4-96AD-8098396D3E77}" sibTransId="{67D0CC08-0D92-4E5C-8023-2DC974A4E0EC}"/>
    <dgm:cxn modelId="{E36BF46A-9215-4D3F-A16B-1F11501C67C1}" srcId="{1B0E200D-2D1F-408C-93A8-849C10D017C1}" destId="{EF2E8D31-58D6-4336-95B4-FE3F61A83D87}" srcOrd="0" destOrd="0" parTransId="{F12B51AF-D9AB-4913-BCB7-D4D54FDFB441}" sibTransId="{A65B9F78-DC53-4432-A93E-580ADECC3118}"/>
    <dgm:cxn modelId="{2081A56B-DA55-41F4-9745-43D15E089D5D}" srcId="{7408DED5-1A30-4945-B687-A6E406A95F22}" destId="{911EEC1E-1459-45EA-A90C-B5C4EF722A59}" srcOrd="2" destOrd="0" parTransId="{7CE67827-5CE2-4043-B449-8A8DAD9F9F22}" sibTransId="{BC616A2F-8A17-4CCC-B48A-5187F747DBEA}"/>
    <dgm:cxn modelId="{336ED851-4841-4E24-9596-A7D1C6B48343}" srcId="{7408DED5-1A30-4945-B687-A6E406A95F22}" destId="{E5D8A119-D287-4FE3-9A6C-A0FB2C9B95B6}" srcOrd="1" destOrd="0" parTransId="{4D302196-CC2E-435C-BACD-C27A01C4504C}" sibTransId="{C31A2076-1A38-4A57-B24E-074394D80BFA}"/>
    <dgm:cxn modelId="{F966C472-9813-4D3E-832D-F4A4ADE8858E}" srcId="{7408DED5-1A30-4945-B687-A6E406A95F22}" destId="{5E3881B9-B455-4B53-95E3-6DF85AF42563}" srcOrd="6" destOrd="0" parTransId="{30BD8BFD-AC9A-4EAD-BF15-C76F3BA6EABE}" sibTransId="{8B23A064-C471-4C48-BE65-1DCD425C9009}"/>
    <dgm:cxn modelId="{2CDAC47D-6D5C-486A-A944-E9C6C853CC95}" type="presOf" srcId="{A134E2EC-8560-4449-98F0-DAE41FBAA0CE}" destId="{C0D382BC-588F-45DF-B8E8-E1759E3A98D4}" srcOrd="0" destOrd="0" presId="urn:microsoft.com/office/officeart/2005/8/layout/chevron2"/>
    <dgm:cxn modelId="{965B1C92-FEC6-4265-A7A4-20C9210E07AF}" type="presOf" srcId="{FB9B1A81-8B62-4B88-948D-949E74EDDB71}" destId="{CA078D29-87E2-46F7-BB88-69410FCC07A1}" srcOrd="0" destOrd="1" presId="urn:microsoft.com/office/officeart/2005/8/layout/chevron2"/>
    <dgm:cxn modelId="{6F940298-4D0A-41E5-BAE6-1DB6F2DED361}" srcId="{1B0E200D-2D1F-408C-93A8-849C10D017C1}" destId="{FB9B1A81-8B62-4B88-948D-949E74EDDB71}" srcOrd="1" destOrd="0" parTransId="{CC7919DC-D1E4-41E5-B02E-35D53C6DC509}" sibTransId="{79C1F21D-21BB-49E8-BF85-F6A2747EBA99}"/>
    <dgm:cxn modelId="{CBC0CC9D-766A-47E7-A1B4-4C178D649E87}" type="presOf" srcId="{3AB8CF46-28D9-41A5-8B09-21C2AAB9A066}" destId="{CA078D29-87E2-46F7-BB88-69410FCC07A1}" srcOrd="0" destOrd="3" presId="urn:microsoft.com/office/officeart/2005/8/layout/chevron2"/>
    <dgm:cxn modelId="{624508AB-FFE8-4A27-94AD-FADBD27E18C2}" type="presOf" srcId="{A09130A9-6AA4-40F6-8D79-0607C8CDA7EE}" destId="{D44C1095-EF7F-483B-92D3-DC28E6241CF5}" srcOrd="0" destOrd="7" presId="urn:microsoft.com/office/officeart/2005/8/layout/chevron2"/>
    <dgm:cxn modelId="{0138B8AD-5E1A-4EB4-BF8E-C27D74E680C7}" type="presOf" srcId="{1B0E200D-2D1F-408C-93A8-849C10D017C1}" destId="{224A7C41-982C-4616-AA2F-F69CE6BF3C77}" srcOrd="0" destOrd="0" presId="urn:microsoft.com/office/officeart/2005/8/layout/chevron2"/>
    <dgm:cxn modelId="{B45950AE-195A-43F0-BCDD-C781575DD114}" srcId="{7408DED5-1A30-4945-B687-A6E406A95F22}" destId="{0B4AD232-7676-47A3-8CA2-CCE326ED4E3A}" srcOrd="4" destOrd="0" parTransId="{95111BE8-3FED-4F15-A04D-86659D3A535F}" sibTransId="{7A5480C6-54B7-4357-B968-02760808ECCD}"/>
    <dgm:cxn modelId="{55F9C0B2-E045-4ADF-8B74-6EEB88FBA31D}" srcId="{1B0E200D-2D1F-408C-93A8-849C10D017C1}" destId="{3AB8CF46-28D9-41A5-8B09-21C2AAB9A066}" srcOrd="3" destOrd="0" parTransId="{AB61FFFE-8897-466A-B39F-4795E169970A}" sibTransId="{55C29B91-8066-48D0-A923-8C0FC5C23AA6}"/>
    <dgm:cxn modelId="{3D4A94B8-DCEC-4C2C-82E7-C143A5320A59}" type="presOf" srcId="{E5D8A119-D287-4FE3-9A6C-A0FB2C9B95B6}" destId="{D44C1095-EF7F-483B-92D3-DC28E6241CF5}" srcOrd="0" destOrd="1" presId="urn:microsoft.com/office/officeart/2005/8/layout/chevron2"/>
    <dgm:cxn modelId="{8CBC9ABC-8B34-43CF-AEE3-93CA4EF4356F}" type="presOf" srcId="{5E3881B9-B455-4B53-95E3-6DF85AF42563}" destId="{D44C1095-EF7F-483B-92D3-DC28E6241CF5}" srcOrd="0" destOrd="6" presId="urn:microsoft.com/office/officeart/2005/8/layout/chevron2"/>
    <dgm:cxn modelId="{56287EBD-E2BB-489D-8BC1-EF9F4DC2F5B4}" srcId="{7408DED5-1A30-4945-B687-A6E406A95F22}" destId="{6717B7E9-0E55-4757-993C-0230FBDC04C0}" srcOrd="0" destOrd="0" parTransId="{F5E1E989-DAD5-469D-BB51-27450846C0D7}" sibTransId="{C953B07C-0B12-4633-8FBF-BD15AC8AA6BA}"/>
    <dgm:cxn modelId="{A18E8AC0-E52C-4AB7-AF22-D391AAA16D22}" type="presOf" srcId="{E2659A44-436F-4EC1-A0DF-4C6964CB469D}" destId="{CA078D29-87E2-46F7-BB88-69410FCC07A1}" srcOrd="0" destOrd="2" presId="urn:microsoft.com/office/officeart/2005/8/layout/chevron2"/>
    <dgm:cxn modelId="{1145A7C2-4FA0-4528-A878-C721F632116B}" type="presOf" srcId="{6717B7E9-0E55-4757-993C-0230FBDC04C0}" destId="{D44C1095-EF7F-483B-92D3-DC28E6241CF5}" srcOrd="0" destOrd="0" presId="urn:microsoft.com/office/officeart/2005/8/layout/chevron2"/>
    <dgm:cxn modelId="{2DF832D7-FB16-40D1-9619-53E52EE5129B}" type="presOf" srcId="{3D9ADE88-9146-418D-ADE3-5F7B51B51911}" destId="{CA078D29-87E2-46F7-BB88-69410FCC07A1}" srcOrd="0" destOrd="4" presId="urn:microsoft.com/office/officeart/2005/8/layout/chevron2"/>
    <dgm:cxn modelId="{3E126AD7-1C03-4DC1-8402-87E99675BF90}" type="presOf" srcId="{289E82BE-11D8-46B7-9E91-D7D86227A884}" destId="{D44C1095-EF7F-483B-92D3-DC28E6241CF5}" srcOrd="0" destOrd="5" presId="urn:microsoft.com/office/officeart/2005/8/layout/chevron2"/>
    <dgm:cxn modelId="{4CFD6ED8-2BB6-43C4-88C1-7E1BA42F778C}" type="presOf" srcId="{0FACB449-7CCC-45CC-8F26-B9E821EA9024}" destId="{CA078D29-87E2-46F7-BB88-69410FCC07A1}" srcOrd="0" destOrd="6" presId="urn:microsoft.com/office/officeart/2005/8/layout/chevron2"/>
    <dgm:cxn modelId="{8D9EFCDA-6D5C-4480-B1D0-F15601049D58}" type="presOf" srcId="{EF2E8D31-58D6-4336-95B4-FE3F61A83D87}" destId="{CA078D29-87E2-46F7-BB88-69410FCC07A1}" srcOrd="0" destOrd="0" presId="urn:microsoft.com/office/officeart/2005/8/layout/chevron2"/>
    <dgm:cxn modelId="{FBA7C5E5-FF47-4F28-94D9-45E438DAA7AF}" srcId="{1B0E200D-2D1F-408C-93A8-849C10D017C1}" destId="{A0F03959-5973-4D38-A813-9920EEAE501A}" srcOrd="5" destOrd="0" parTransId="{2FDD5C6F-1763-4BA8-B502-EE05769BD713}" sibTransId="{CFF0673A-5410-4C16-BDD5-6CD0CFC6781E}"/>
    <dgm:cxn modelId="{38A313EE-7A8D-4302-9EC9-03E2C1F19362}" srcId="{7408DED5-1A30-4945-B687-A6E406A95F22}" destId="{289E82BE-11D8-46B7-9E91-D7D86227A884}" srcOrd="5" destOrd="0" parTransId="{8CFC18D4-6E0F-4DBB-98E2-6068AA3A1098}" sibTransId="{96DEB016-01D7-482E-9E5E-132E9CB7B5EB}"/>
    <dgm:cxn modelId="{3E2261F3-6BA4-49B0-9098-48C91F531C4F}" srcId="{A134E2EC-8560-4449-98F0-DAE41FBAA0CE}" destId="{7408DED5-1A30-4945-B687-A6E406A95F22}" srcOrd="1" destOrd="0" parTransId="{5A467BF9-FF2E-493D-B731-57237DCC6502}" sibTransId="{6DBE0691-2061-456D-8A3B-B9DA6AF1C888}"/>
    <dgm:cxn modelId="{F207FFF8-6CB8-4DAC-93D8-AC694A3DCB99}" srcId="{7408DED5-1A30-4945-B687-A6E406A95F22}" destId="{A09130A9-6AA4-40F6-8D79-0607C8CDA7EE}" srcOrd="7" destOrd="0" parTransId="{1D1A956F-C3F6-459E-A5DF-84ECB1A30932}" sibTransId="{2BB67EDE-2161-4B2B-A46D-99C53CFB640E}"/>
    <dgm:cxn modelId="{631C2896-9FAB-42C7-BB90-ADA4D45AB1F3}" type="presParOf" srcId="{C0D382BC-588F-45DF-B8E8-E1759E3A98D4}" destId="{0E016F78-870A-48D4-98FC-D6B6DC0FDC5D}" srcOrd="0" destOrd="0" presId="urn:microsoft.com/office/officeart/2005/8/layout/chevron2"/>
    <dgm:cxn modelId="{24F2398F-ECEC-48A1-8F77-2B801A76A766}" type="presParOf" srcId="{0E016F78-870A-48D4-98FC-D6B6DC0FDC5D}" destId="{224A7C41-982C-4616-AA2F-F69CE6BF3C77}" srcOrd="0" destOrd="0" presId="urn:microsoft.com/office/officeart/2005/8/layout/chevron2"/>
    <dgm:cxn modelId="{90B3FC37-6CE2-4D8A-82EA-6689BC081649}" type="presParOf" srcId="{0E016F78-870A-48D4-98FC-D6B6DC0FDC5D}" destId="{CA078D29-87E2-46F7-BB88-69410FCC07A1}" srcOrd="1" destOrd="0" presId="urn:microsoft.com/office/officeart/2005/8/layout/chevron2"/>
    <dgm:cxn modelId="{D526609F-50D2-4243-9CEF-FB9013A8FBE8}" type="presParOf" srcId="{C0D382BC-588F-45DF-B8E8-E1759E3A98D4}" destId="{64AA88FC-BB25-4A40-9A46-EDB069407246}" srcOrd="1" destOrd="0" presId="urn:microsoft.com/office/officeart/2005/8/layout/chevron2"/>
    <dgm:cxn modelId="{87626116-6A86-4E91-861F-9412A839CFCF}" type="presParOf" srcId="{C0D382BC-588F-45DF-B8E8-E1759E3A98D4}" destId="{0AF3A154-CC9F-4F55-A1EE-5542E3635501}" srcOrd="2" destOrd="0" presId="urn:microsoft.com/office/officeart/2005/8/layout/chevron2"/>
    <dgm:cxn modelId="{AEF5F0E5-B3B0-4A2E-ACCF-5060428B4C02}" type="presParOf" srcId="{0AF3A154-CC9F-4F55-A1EE-5542E3635501}" destId="{315BDD6F-A486-48D4-AF07-5E40D46B7652}" srcOrd="0" destOrd="0" presId="urn:microsoft.com/office/officeart/2005/8/layout/chevron2"/>
    <dgm:cxn modelId="{8390A1A7-A2E3-48D2-A3AF-595710276908}" type="presParOf" srcId="{0AF3A154-CC9F-4F55-A1EE-5542E3635501}" destId="{D44C1095-EF7F-483B-92D3-DC28E6241CF5}"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4A7C41-982C-4616-AA2F-F69CE6BF3C77}">
      <dsp:nvSpPr>
        <dsp:cNvPr id="0" name=""/>
        <dsp:cNvSpPr/>
      </dsp:nvSpPr>
      <dsp:spPr>
        <a:xfrm rot="5400000">
          <a:off x="-359975" y="363167"/>
          <a:ext cx="2399838" cy="1679887"/>
        </a:xfrm>
        <a:prstGeom prst="chevron">
          <a:avLst/>
        </a:prstGeom>
        <a:solidFill>
          <a:schemeClr val="lt1">
            <a:hueOff val="0"/>
            <a:satOff val="0"/>
            <a:lumOff val="0"/>
            <a:alphaOff val="0"/>
          </a:schemeClr>
        </a:solidFill>
        <a:ln w="9525" cap="flat" cmpd="sng" algn="ctr">
          <a:solidFill>
            <a:schemeClr val="tx1">
              <a:lumMod val="95000"/>
              <a:lumOff val="500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ru-RU" sz="1700" kern="1200">
              <a:latin typeface="Times New Roman" pitchFamily="18" charset="0"/>
              <a:cs typeface="Times New Roman" pitchFamily="18" charset="0"/>
            </a:rPr>
            <a:t>Учет особенностей учащихся класса </a:t>
          </a:r>
        </a:p>
      </dsp:txBody>
      <dsp:txXfrm rot="-5400000">
        <a:off x="1" y="843136"/>
        <a:ext cx="1679887" cy="719951"/>
      </dsp:txXfrm>
    </dsp:sp>
    <dsp:sp modelId="{CA078D29-87E2-46F7-BB88-69410FCC07A1}">
      <dsp:nvSpPr>
        <dsp:cNvPr id="0" name=""/>
        <dsp:cNvSpPr/>
      </dsp:nvSpPr>
      <dsp:spPr>
        <a:xfrm rot="5400000">
          <a:off x="2804765" y="-1121686"/>
          <a:ext cx="1559895" cy="3809652"/>
        </a:xfrm>
        <a:prstGeom prst="round2SameRect">
          <a:avLst/>
        </a:prstGeom>
        <a:solidFill>
          <a:schemeClr val="bg1">
            <a:alpha val="90000"/>
          </a:schemeClr>
        </a:solidFill>
        <a:ln w="9525" cap="flat" cmpd="sng" algn="ctr">
          <a:solidFill>
            <a:schemeClr val="tx1">
              <a:lumMod val="95000"/>
              <a:lumOff val="500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успеваемость (сильный, слабый, неоднородный, пассивный, активный и т. п.);</a:t>
          </a: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отношение учащихся к предмету;</a:t>
          </a: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темп работы;</a:t>
          </a: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сформированность учебных умений;</a:t>
          </a: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общая подготовленность учащихся;</a:t>
          </a: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отношение к разным видам учебной деятельности;</a:t>
          </a: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отношение к разным формам учебной работы, в том числе нестандартным;</a:t>
          </a: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общая дисциплина учащихся.</a:t>
          </a:r>
        </a:p>
      </dsp:txBody>
      <dsp:txXfrm rot="-5400000">
        <a:off x="1679887" y="79340"/>
        <a:ext cx="3733504" cy="1407599"/>
      </dsp:txXfrm>
    </dsp:sp>
    <dsp:sp modelId="{315BDD6F-A486-48D4-AF07-5E40D46B7652}">
      <dsp:nvSpPr>
        <dsp:cNvPr id="0" name=""/>
        <dsp:cNvSpPr/>
      </dsp:nvSpPr>
      <dsp:spPr>
        <a:xfrm rot="5400000">
          <a:off x="-359975" y="2478704"/>
          <a:ext cx="2399838" cy="1679887"/>
        </a:xfrm>
        <a:prstGeom prst="chevron">
          <a:avLst/>
        </a:prstGeom>
        <a:solidFill>
          <a:schemeClr val="lt1">
            <a:hueOff val="0"/>
            <a:satOff val="0"/>
            <a:lumOff val="0"/>
            <a:alphaOff val="0"/>
          </a:schemeClr>
        </a:solidFill>
        <a:ln w="9525" cap="flat" cmpd="sng" algn="ctr">
          <a:solidFill>
            <a:schemeClr val="tx1">
              <a:lumMod val="95000"/>
              <a:lumOff val="500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ru-RU" sz="1700" kern="1200">
              <a:latin typeface="Times New Roman" pitchFamily="18" charset="0"/>
              <a:cs typeface="Times New Roman" pitchFamily="18" charset="0"/>
            </a:rPr>
            <a:t>Учет своих индивидуальных особенностей</a:t>
          </a:r>
        </a:p>
      </dsp:txBody>
      <dsp:txXfrm rot="-5400000">
        <a:off x="1" y="2958673"/>
        <a:ext cx="1679887" cy="719951"/>
      </dsp:txXfrm>
    </dsp:sp>
    <dsp:sp modelId="{D44C1095-EF7F-483B-92D3-DC28E6241CF5}">
      <dsp:nvSpPr>
        <dsp:cNvPr id="0" name=""/>
        <dsp:cNvSpPr/>
      </dsp:nvSpPr>
      <dsp:spPr>
        <a:xfrm rot="5400000">
          <a:off x="2804765" y="993849"/>
          <a:ext cx="1559895" cy="3809652"/>
        </a:xfrm>
        <a:prstGeom prst="round2SameRect">
          <a:avLst/>
        </a:prstGeom>
        <a:solidFill>
          <a:schemeClr val="bg1">
            <a:alpha val="90000"/>
          </a:schemeClr>
        </a:solidFill>
        <a:ln w="9525" cap="flat" cmpd="sng" algn="ctr">
          <a:solidFill>
            <a:schemeClr val="tx1">
              <a:lumMod val="95000"/>
              <a:lumOff val="500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тип нервной системы;</a:t>
          </a: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коммуникативность;</a:t>
          </a: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эмоциональность при организации учебной деятельности учащихся;</a:t>
          </a: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управление восприятием нового учебного материала учащимися;</a:t>
          </a: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умение преодолеть плохое настроение;</a:t>
          </a: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уверенность в своих знаниях, умениях;</a:t>
          </a: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наличие умений импровизации;</a:t>
          </a: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умения пользоваться различными средствами обучения, в том числе ТСО.</a:t>
          </a:r>
        </a:p>
      </dsp:txBody>
      <dsp:txXfrm rot="-5400000">
        <a:off x="1679887" y="2194875"/>
        <a:ext cx="3733504" cy="140759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73DB5D-51ED-4759-A6C7-340C4551A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Pages>
  <Words>25085</Words>
  <Characters>142989</Characters>
  <Application>Microsoft Office Word</Application>
  <DocSecurity>0</DocSecurity>
  <Lines>1191</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167739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Роман</cp:lastModifiedBy>
  <cp:revision>35</cp:revision>
  <cp:lastPrinted>2015-12-14T11:12:00Z</cp:lastPrinted>
  <dcterms:created xsi:type="dcterms:W3CDTF">2015-12-14T11:13:00Z</dcterms:created>
  <dcterms:modified xsi:type="dcterms:W3CDTF">2023-07-09T19:57:00Z</dcterms:modified>
</cp:coreProperties>
</file>